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AA" w:rsidRPr="00D56194" w:rsidRDefault="00A35C1B" w:rsidP="00BB256C">
      <w:pPr>
        <w:shd w:val="clear" w:color="auto" w:fill="FFFFFF"/>
        <w:spacing w:after="0" w:line="240" w:lineRule="auto"/>
        <w:jc w:val="center"/>
        <w:rPr>
          <w:rFonts w:ascii="Times New Roman" w:hAnsi="Times New Roman"/>
          <w:b/>
          <w:sz w:val="32"/>
          <w:szCs w:val="32"/>
          <w:lang w:val="kk-KZ"/>
        </w:rPr>
      </w:pPr>
      <w:r w:rsidRPr="00D56194">
        <w:rPr>
          <w:rFonts w:ascii="Times New Roman" w:hAnsi="Times New Roman"/>
          <w:b/>
          <w:sz w:val="32"/>
          <w:szCs w:val="32"/>
        </w:rPr>
        <w:t>Академия гражданской защиты</w:t>
      </w:r>
    </w:p>
    <w:p w:rsidR="00A175AA" w:rsidRPr="00D56194" w:rsidRDefault="00A35C1B" w:rsidP="00BB256C">
      <w:pPr>
        <w:shd w:val="clear" w:color="auto" w:fill="FFFFFF"/>
        <w:spacing w:after="0" w:line="240" w:lineRule="auto"/>
        <w:jc w:val="center"/>
        <w:rPr>
          <w:rFonts w:ascii="Times New Roman" w:hAnsi="Times New Roman"/>
          <w:b/>
          <w:sz w:val="32"/>
          <w:szCs w:val="32"/>
        </w:rPr>
      </w:pPr>
      <w:r w:rsidRPr="00D56194">
        <w:rPr>
          <w:rFonts w:ascii="Times New Roman" w:hAnsi="Times New Roman"/>
          <w:b/>
          <w:sz w:val="32"/>
          <w:szCs w:val="32"/>
          <w:lang w:val="kk-KZ"/>
        </w:rPr>
        <w:t>имени М. Габдуллина МЧС</w:t>
      </w:r>
      <w:r w:rsidR="00A175AA" w:rsidRPr="00D56194">
        <w:rPr>
          <w:rFonts w:ascii="Times New Roman" w:hAnsi="Times New Roman"/>
          <w:b/>
          <w:sz w:val="32"/>
          <w:szCs w:val="32"/>
          <w:lang w:val="kk-KZ"/>
        </w:rPr>
        <w:t xml:space="preserve"> </w:t>
      </w:r>
      <w:r w:rsidR="00A175AA" w:rsidRPr="00D56194">
        <w:rPr>
          <w:rFonts w:ascii="Times New Roman" w:hAnsi="Times New Roman"/>
          <w:b/>
          <w:sz w:val="32"/>
          <w:szCs w:val="32"/>
        </w:rPr>
        <w:t>Республики Казахстан</w:t>
      </w:r>
    </w:p>
    <w:p w:rsidR="00A175AA" w:rsidRPr="00A175AA" w:rsidRDefault="00A175AA" w:rsidP="00BB256C">
      <w:pPr>
        <w:shd w:val="clear" w:color="auto" w:fill="FFFFFF"/>
        <w:spacing w:after="0" w:line="240" w:lineRule="auto"/>
        <w:jc w:val="center"/>
        <w:rPr>
          <w:rFonts w:ascii="Times New Roman" w:hAnsi="Times New Roman"/>
          <w:sz w:val="40"/>
          <w:szCs w:val="40"/>
          <w:lang w:val="kk-KZ"/>
        </w:rPr>
      </w:pPr>
    </w:p>
    <w:p w:rsidR="00A175AA" w:rsidRDefault="00A175AA" w:rsidP="00BB256C">
      <w:pPr>
        <w:shd w:val="clear" w:color="auto" w:fill="FFFFFF"/>
        <w:spacing w:after="0" w:line="240" w:lineRule="auto"/>
        <w:jc w:val="center"/>
        <w:rPr>
          <w:rFonts w:ascii="Times New Roman" w:hAnsi="Times New Roman"/>
          <w:sz w:val="40"/>
          <w:szCs w:val="40"/>
          <w:lang w:val="kk-KZ"/>
        </w:rPr>
      </w:pPr>
    </w:p>
    <w:p w:rsidR="000F6F58" w:rsidRDefault="000F6F58" w:rsidP="00BB256C">
      <w:pPr>
        <w:shd w:val="clear" w:color="auto" w:fill="FFFFFF"/>
        <w:spacing w:after="0" w:line="240" w:lineRule="auto"/>
        <w:jc w:val="center"/>
        <w:rPr>
          <w:rFonts w:ascii="Times New Roman" w:hAnsi="Times New Roman"/>
          <w:sz w:val="40"/>
          <w:szCs w:val="40"/>
          <w:lang w:val="kk-KZ"/>
        </w:rPr>
      </w:pPr>
    </w:p>
    <w:p w:rsidR="001A3379" w:rsidRPr="00A175AA" w:rsidRDefault="001A3379" w:rsidP="00BB256C">
      <w:pPr>
        <w:shd w:val="clear" w:color="auto" w:fill="FFFFFF"/>
        <w:spacing w:after="0" w:line="240" w:lineRule="auto"/>
        <w:jc w:val="center"/>
        <w:rPr>
          <w:rFonts w:ascii="Times New Roman" w:hAnsi="Times New Roman"/>
          <w:sz w:val="40"/>
          <w:szCs w:val="40"/>
          <w:lang w:val="kk-KZ"/>
        </w:rPr>
      </w:pPr>
    </w:p>
    <w:p w:rsidR="00A175AA" w:rsidRPr="00A175AA" w:rsidRDefault="00A175AA" w:rsidP="00BB256C">
      <w:pPr>
        <w:shd w:val="clear" w:color="auto" w:fill="FFFFFF"/>
        <w:spacing w:after="0" w:line="240" w:lineRule="auto"/>
        <w:jc w:val="center"/>
        <w:rPr>
          <w:rFonts w:ascii="Times New Roman" w:hAnsi="Times New Roman"/>
          <w:sz w:val="40"/>
          <w:szCs w:val="40"/>
        </w:rPr>
      </w:pPr>
      <w:r w:rsidRPr="00A175AA">
        <w:rPr>
          <w:rFonts w:ascii="Times New Roman" w:hAnsi="Times New Roman"/>
          <w:spacing w:val="56"/>
          <w:sz w:val="40"/>
          <w:szCs w:val="40"/>
        </w:rPr>
        <w:t>ПАМЯТКА</w:t>
      </w:r>
      <w:r w:rsidR="001A3379">
        <w:rPr>
          <w:rFonts w:ascii="Times New Roman" w:hAnsi="Times New Roman"/>
          <w:spacing w:val="56"/>
          <w:sz w:val="40"/>
          <w:szCs w:val="40"/>
        </w:rPr>
        <w:t xml:space="preserve"> ВЫПУСКНИКУ</w:t>
      </w:r>
    </w:p>
    <w:p w:rsidR="00A175AA" w:rsidRDefault="00A175AA" w:rsidP="00BB256C">
      <w:pPr>
        <w:shd w:val="clear" w:color="auto" w:fill="FFFFFF"/>
        <w:spacing w:after="0" w:line="240" w:lineRule="auto"/>
        <w:jc w:val="center"/>
        <w:rPr>
          <w:rFonts w:ascii="Times New Roman" w:hAnsi="Times New Roman"/>
          <w:sz w:val="40"/>
          <w:szCs w:val="40"/>
        </w:rPr>
      </w:pPr>
    </w:p>
    <w:p w:rsidR="001A3379" w:rsidRDefault="001A3379" w:rsidP="00BB256C">
      <w:pPr>
        <w:shd w:val="clear" w:color="auto" w:fill="FFFFFF"/>
        <w:spacing w:after="0" w:line="240" w:lineRule="auto"/>
        <w:jc w:val="center"/>
        <w:rPr>
          <w:rFonts w:ascii="Times New Roman" w:hAnsi="Times New Roman"/>
          <w:sz w:val="40"/>
          <w:szCs w:val="40"/>
        </w:rPr>
      </w:pPr>
    </w:p>
    <w:p w:rsidR="001A3379" w:rsidRDefault="001A3379" w:rsidP="00BB256C">
      <w:pPr>
        <w:shd w:val="clear" w:color="auto" w:fill="FFFFFF"/>
        <w:spacing w:after="0" w:line="240" w:lineRule="auto"/>
        <w:jc w:val="center"/>
        <w:rPr>
          <w:rFonts w:ascii="Times New Roman" w:hAnsi="Times New Roman"/>
          <w:sz w:val="40"/>
          <w:szCs w:val="40"/>
        </w:rPr>
      </w:pPr>
    </w:p>
    <w:p w:rsidR="001A3379" w:rsidRDefault="001A3379" w:rsidP="00BB256C">
      <w:pPr>
        <w:shd w:val="clear" w:color="auto" w:fill="FFFFFF"/>
        <w:spacing w:after="0" w:line="240" w:lineRule="auto"/>
        <w:jc w:val="center"/>
        <w:rPr>
          <w:rFonts w:ascii="Times New Roman" w:hAnsi="Times New Roman"/>
          <w:sz w:val="40"/>
          <w:szCs w:val="40"/>
        </w:rPr>
      </w:pPr>
    </w:p>
    <w:p w:rsidR="00B222AF" w:rsidRPr="00A175AA" w:rsidRDefault="00B222AF" w:rsidP="00BB256C">
      <w:pPr>
        <w:shd w:val="clear" w:color="auto" w:fill="FFFFFF"/>
        <w:spacing w:after="0" w:line="240" w:lineRule="auto"/>
        <w:jc w:val="center"/>
        <w:rPr>
          <w:rFonts w:ascii="Times New Roman" w:hAnsi="Times New Roman"/>
          <w:sz w:val="40"/>
          <w:szCs w:val="40"/>
        </w:rPr>
      </w:pPr>
    </w:p>
    <w:p w:rsidR="00A175AA" w:rsidRPr="00A175AA" w:rsidRDefault="0076699C" w:rsidP="00BB256C">
      <w:pPr>
        <w:shd w:val="clear" w:color="auto" w:fill="FFFFFF"/>
        <w:spacing w:after="0" w:line="240" w:lineRule="auto"/>
        <w:jc w:val="center"/>
        <w:rPr>
          <w:rFonts w:ascii="Times New Roman" w:hAnsi="Times New Roman"/>
          <w:sz w:val="40"/>
          <w:szCs w:val="40"/>
        </w:rPr>
      </w:pPr>
      <w:r>
        <w:rPr>
          <w:rFonts w:ascii="Times New Roman" w:hAnsi="Times New Roman"/>
          <w:noProof/>
          <w:sz w:val="40"/>
          <w:szCs w:val="40"/>
        </w:rPr>
        <w:drawing>
          <wp:inline distT="0" distB="0" distL="0" distR="0">
            <wp:extent cx="2998470" cy="2998470"/>
            <wp:effectExtent l="19050" t="0" r="0" b="0"/>
            <wp:docPr id="1"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2998470" cy="2998470"/>
                    </a:xfrm>
                    <a:prstGeom prst="rect">
                      <a:avLst/>
                    </a:prstGeom>
                    <a:noFill/>
                    <a:ln w="9525">
                      <a:noFill/>
                      <a:miter lim="800000"/>
                      <a:headEnd/>
                      <a:tailEnd/>
                    </a:ln>
                  </pic:spPr>
                </pic:pic>
              </a:graphicData>
            </a:graphic>
          </wp:inline>
        </w:drawing>
      </w:r>
    </w:p>
    <w:p w:rsidR="00A175AA" w:rsidRPr="00A175AA" w:rsidRDefault="00A175AA" w:rsidP="00BB256C">
      <w:pPr>
        <w:shd w:val="clear" w:color="auto" w:fill="FFFFFF"/>
        <w:spacing w:after="0" w:line="240" w:lineRule="auto"/>
        <w:jc w:val="center"/>
        <w:rPr>
          <w:rFonts w:ascii="Times New Roman" w:hAnsi="Times New Roman"/>
          <w:sz w:val="40"/>
          <w:szCs w:val="40"/>
        </w:rPr>
      </w:pPr>
    </w:p>
    <w:p w:rsidR="00A175AA" w:rsidRPr="00A175AA" w:rsidRDefault="00A175AA" w:rsidP="00BB256C">
      <w:pPr>
        <w:shd w:val="clear" w:color="auto" w:fill="FFFFFF"/>
        <w:spacing w:after="0" w:line="240" w:lineRule="auto"/>
        <w:jc w:val="center"/>
        <w:rPr>
          <w:rFonts w:ascii="Times New Roman" w:hAnsi="Times New Roman"/>
          <w:sz w:val="40"/>
          <w:szCs w:val="40"/>
          <w:lang w:val="kk-KZ"/>
        </w:rPr>
      </w:pPr>
      <w:r w:rsidRPr="00A175AA">
        <w:rPr>
          <w:rFonts w:ascii="Times New Roman" w:hAnsi="Times New Roman"/>
          <w:sz w:val="40"/>
          <w:szCs w:val="40"/>
          <w:lang w:val="kk-KZ"/>
        </w:rPr>
        <w:t xml:space="preserve">                                 </w:t>
      </w:r>
    </w:p>
    <w:p w:rsidR="00A175AA" w:rsidRPr="00A175AA" w:rsidRDefault="00A175AA" w:rsidP="00BB256C">
      <w:pPr>
        <w:shd w:val="clear" w:color="auto" w:fill="FFFFFF"/>
        <w:spacing w:after="0" w:line="240" w:lineRule="auto"/>
        <w:jc w:val="center"/>
        <w:rPr>
          <w:rFonts w:ascii="Times New Roman" w:hAnsi="Times New Roman"/>
          <w:sz w:val="40"/>
          <w:szCs w:val="40"/>
          <w:lang w:val="kk-KZ"/>
        </w:rPr>
      </w:pPr>
    </w:p>
    <w:p w:rsidR="00A175AA" w:rsidRPr="00A175AA" w:rsidRDefault="00A175AA" w:rsidP="00BB256C">
      <w:pPr>
        <w:shd w:val="clear" w:color="auto" w:fill="FFFFFF"/>
        <w:spacing w:after="0" w:line="240" w:lineRule="auto"/>
        <w:jc w:val="center"/>
        <w:rPr>
          <w:rFonts w:ascii="Times New Roman" w:hAnsi="Times New Roman"/>
          <w:sz w:val="40"/>
          <w:szCs w:val="40"/>
          <w:lang w:val="kk-KZ"/>
        </w:rPr>
      </w:pPr>
    </w:p>
    <w:p w:rsidR="00A175AA" w:rsidRPr="00A175AA" w:rsidRDefault="00A175AA" w:rsidP="00BB256C">
      <w:pPr>
        <w:shd w:val="clear" w:color="auto" w:fill="FFFFFF"/>
        <w:spacing w:after="0" w:line="240" w:lineRule="auto"/>
        <w:jc w:val="center"/>
        <w:rPr>
          <w:rFonts w:ascii="Times New Roman" w:hAnsi="Times New Roman"/>
          <w:sz w:val="40"/>
          <w:szCs w:val="40"/>
          <w:lang w:val="kk-KZ"/>
        </w:rPr>
      </w:pPr>
    </w:p>
    <w:p w:rsidR="00A175AA" w:rsidRDefault="00A175AA" w:rsidP="00BB256C">
      <w:pPr>
        <w:shd w:val="clear" w:color="auto" w:fill="FFFFFF"/>
        <w:spacing w:after="0" w:line="240" w:lineRule="auto"/>
        <w:jc w:val="center"/>
        <w:rPr>
          <w:rFonts w:ascii="Times New Roman" w:hAnsi="Times New Roman"/>
          <w:sz w:val="40"/>
          <w:szCs w:val="40"/>
          <w:lang w:val="kk-KZ"/>
        </w:rPr>
      </w:pPr>
    </w:p>
    <w:p w:rsidR="00A175AA" w:rsidRDefault="00A175AA" w:rsidP="00BB256C">
      <w:pPr>
        <w:shd w:val="clear" w:color="auto" w:fill="FFFFFF"/>
        <w:spacing w:after="0" w:line="240" w:lineRule="auto"/>
        <w:jc w:val="center"/>
        <w:rPr>
          <w:rFonts w:ascii="Times New Roman" w:hAnsi="Times New Roman"/>
          <w:sz w:val="32"/>
          <w:szCs w:val="32"/>
          <w:lang w:val="kk-KZ"/>
        </w:rPr>
      </w:pPr>
    </w:p>
    <w:p w:rsidR="00004DFE" w:rsidRDefault="00004DFE" w:rsidP="00BB256C">
      <w:pPr>
        <w:shd w:val="clear" w:color="auto" w:fill="FFFFFF"/>
        <w:spacing w:after="0" w:line="240" w:lineRule="auto"/>
        <w:jc w:val="center"/>
        <w:rPr>
          <w:rFonts w:ascii="Times New Roman" w:hAnsi="Times New Roman"/>
          <w:sz w:val="32"/>
          <w:szCs w:val="32"/>
          <w:lang w:val="kk-KZ"/>
        </w:rPr>
      </w:pPr>
    </w:p>
    <w:p w:rsidR="00004DFE" w:rsidRDefault="00004DFE" w:rsidP="00BB256C">
      <w:pPr>
        <w:shd w:val="clear" w:color="auto" w:fill="FFFFFF"/>
        <w:spacing w:after="0" w:line="240" w:lineRule="auto"/>
        <w:jc w:val="center"/>
        <w:rPr>
          <w:rFonts w:ascii="Times New Roman" w:hAnsi="Times New Roman"/>
          <w:sz w:val="32"/>
          <w:szCs w:val="32"/>
          <w:lang w:val="kk-KZ"/>
        </w:rPr>
      </w:pPr>
    </w:p>
    <w:p w:rsidR="00004DFE" w:rsidRPr="00A175AA" w:rsidRDefault="00004DFE" w:rsidP="00BB256C">
      <w:pPr>
        <w:shd w:val="clear" w:color="auto" w:fill="FFFFFF"/>
        <w:spacing w:after="0" w:line="240" w:lineRule="auto"/>
        <w:jc w:val="center"/>
        <w:rPr>
          <w:rFonts w:ascii="Times New Roman" w:hAnsi="Times New Roman"/>
          <w:sz w:val="32"/>
          <w:szCs w:val="32"/>
          <w:lang w:val="kk-KZ"/>
        </w:rPr>
      </w:pPr>
    </w:p>
    <w:p w:rsidR="00A175AA" w:rsidRPr="00D56194" w:rsidRDefault="000F6F58" w:rsidP="00BB256C">
      <w:pPr>
        <w:spacing w:after="0" w:line="240" w:lineRule="auto"/>
        <w:jc w:val="center"/>
        <w:rPr>
          <w:rFonts w:ascii="Times New Roman" w:hAnsi="Times New Roman"/>
          <w:b/>
          <w:sz w:val="32"/>
          <w:szCs w:val="32"/>
          <w:lang w:val="kk-KZ"/>
        </w:rPr>
      </w:pPr>
      <w:r w:rsidRPr="00D56194">
        <w:rPr>
          <w:rFonts w:ascii="Times New Roman" w:hAnsi="Times New Roman"/>
          <w:b/>
          <w:sz w:val="32"/>
          <w:szCs w:val="32"/>
          <w:lang w:val="kk-KZ"/>
        </w:rPr>
        <w:t>Ко</w:t>
      </w:r>
      <w:r w:rsidR="00D56194">
        <w:rPr>
          <w:rFonts w:ascii="Times New Roman" w:hAnsi="Times New Roman"/>
          <w:b/>
          <w:sz w:val="32"/>
          <w:szCs w:val="32"/>
          <w:lang w:val="kk-KZ"/>
        </w:rPr>
        <w:t>кшетау – 2023</w:t>
      </w:r>
    </w:p>
    <w:p w:rsidR="00A175AA" w:rsidRPr="00EC55EA" w:rsidRDefault="00A175AA" w:rsidP="00BB256C">
      <w:pPr>
        <w:shd w:val="clear" w:color="auto" w:fill="FFFFFF"/>
        <w:spacing w:after="0" w:line="240" w:lineRule="auto"/>
        <w:ind w:firstLine="708"/>
        <w:jc w:val="both"/>
        <w:rPr>
          <w:rFonts w:ascii="Times New Roman" w:hAnsi="Times New Roman"/>
          <w:sz w:val="28"/>
          <w:szCs w:val="28"/>
          <w:lang w:val="kk-KZ"/>
        </w:rPr>
      </w:pPr>
      <w:r>
        <w:rPr>
          <w:rFonts w:ascii="Times New Roman" w:hAnsi="Times New Roman"/>
          <w:sz w:val="32"/>
          <w:szCs w:val="32"/>
          <w:lang w:val="kk-KZ"/>
        </w:rPr>
        <w:br w:type="column"/>
      </w:r>
      <w:r w:rsidR="00EF0295" w:rsidRPr="00EC55EA">
        <w:rPr>
          <w:rFonts w:ascii="Times New Roman" w:hAnsi="Times New Roman"/>
          <w:sz w:val="28"/>
          <w:szCs w:val="28"/>
          <w:lang w:val="kk-KZ"/>
        </w:rPr>
        <w:lastRenderedPageBreak/>
        <w:t xml:space="preserve">Начальник факултета очного обучения, подполковник гражданской защиты Альменбаев М.М., Вр.и.о. </w:t>
      </w:r>
      <w:r w:rsidR="00EF0295" w:rsidRPr="00EC55EA">
        <w:rPr>
          <w:rFonts w:ascii="Times New Roman" w:hAnsi="Times New Roman"/>
          <w:sz w:val="28"/>
          <w:szCs w:val="28"/>
        </w:rPr>
        <w:t xml:space="preserve">начальника кафедры </w:t>
      </w:r>
      <w:r w:rsidR="00EF0295" w:rsidRPr="00EC55EA">
        <w:rPr>
          <w:rFonts w:ascii="Times New Roman" w:hAnsi="Times New Roman"/>
          <w:sz w:val="28"/>
          <w:szCs w:val="28"/>
          <w:lang w:val="kk-KZ"/>
        </w:rPr>
        <w:t xml:space="preserve">оперативно-тактических дисциплин, майор гражданской защиты Сейдалин М.М., </w:t>
      </w:r>
      <w:r w:rsidR="00EF0295" w:rsidRPr="00EC55EA">
        <w:rPr>
          <w:rFonts w:ascii="Times New Roman" w:hAnsi="Times New Roman"/>
          <w:sz w:val="28"/>
          <w:szCs w:val="28"/>
        </w:rPr>
        <w:t>Начальник кафедры пожарной профилактики</w:t>
      </w:r>
      <w:r w:rsidR="00EF0295" w:rsidRPr="00EC55EA">
        <w:rPr>
          <w:rFonts w:ascii="Times New Roman" w:hAnsi="Times New Roman"/>
          <w:sz w:val="28"/>
          <w:szCs w:val="28"/>
          <w:lang w:val="kk-KZ"/>
        </w:rPr>
        <w:t>, кандидат технических наук, подполковник гражданской защиты</w:t>
      </w:r>
      <w:r w:rsidR="00EF0295" w:rsidRPr="00EC55EA">
        <w:rPr>
          <w:rFonts w:ascii="Times New Roman" w:hAnsi="Times New Roman"/>
          <w:sz w:val="28"/>
          <w:szCs w:val="28"/>
        </w:rPr>
        <w:t xml:space="preserve"> </w:t>
      </w:r>
      <w:r w:rsidR="00EF0295" w:rsidRPr="00EC55EA">
        <w:rPr>
          <w:rFonts w:ascii="Times New Roman" w:hAnsi="Times New Roman"/>
          <w:sz w:val="28"/>
          <w:szCs w:val="28"/>
          <w:lang w:val="kk-KZ"/>
        </w:rPr>
        <w:t xml:space="preserve">Макишев Ж.К., </w:t>
      </w:r>
      <w:r w:rsidR="00EF0295" w:rsidRPr="00EC55EA">
        <w:rPr>
          <w:rFonts w:ascii="Times New Roman" w:hAnsi="Times New Roman"/>
          <w:sz w:val="28"/>
          <w:szCs w:val="28"/>
        </w:rPr>
        <w:t>Начальник кафедры гражданской обороны и военной подготовки</w:t>
      </w:r>
      <w:r w:rsidR="00EF0295" w:rsidRPr="00EC55EA">
        <w:rPr>
          <w:rFonts w:ascii="Times New Roman" w:hAnsi="Times New Roman"/>
          <w:sz w:val="28"/>
          <w:szCs w:val="28"/>
          <w:lang w:val="kk-KZ"/>
        </w:rPr>
        <w:t>, подполковник Абдрахманов А.А.</w:t>
      </w:r>
      <w:r w:rsidR="00EF0295" w:rsidRPr="00EC55EA">
        <w:rPr>
          <w:rFonts w:ascii="Times New Roman" w:hAnsi="Times New Roman"/>
          <w:sz w:val="28"/>
          <w:szCs w:val="28"/>
        </w:rPr>
        <w:t>, Вр.и.о. начальника кафедры защиты в чрезвычайных ситуациях</w:t>
      </w:r>
      <w:r w:rsidR="00EF0295" w:rsidRPr="00EC55EA">
        <w:rPr>
          <w:rFonts w:ascii="Times New Roman" w:hAnsi="Times New Roman"/>
          <w:sz w:val="28"/>
          <w:szCs w:val="28"/>
          <w:lang w:val="kk-KZ"/>
        </w:rPr>
        <w:t>, полковник</w:t>
      </w:r>
      <w:r w:rsidR="00EF0295" w:rsidRPr="00EC55EA">
        <w:rPr>
          <w:rFonts w:ascii="Times New Roman" w:hAnsi="Times New Roman"/>
          <w:sz w:val="28"/>
          <w:szCs w:val="28"/>
        </w:rPr>
        <w:t xml:space="preserve"> </w:t>
      </w:r>
      <w:r w:rsidR="00EF0295" w:rsidRPr="00EC55EA">
        <w:rPr>
          <w:rFonts w:ascii="Times New Roman" w:hAnsi="Times New Roman"/>
          <w:sz w:val="28"/>
          <w:szCs w:val="28"/>
          <w:lang w:val="kk-KZ"/>
        </w:rPr>
        <w:t>Куттыбаев Е.М., Доцент кафедры оперативно-тактических дисциплин, майор</w:t>
      </w:r>
      <w:r w:rsidR="00E85A31" w:rsidRPr="00EC55EA">
        <w:rPr>
          <w:rFonts w:ascii="Times New Roman" w:hAnsi="Times New Roman"/>
          <w:sz w:val="28"/>
          <w:szCs w:val="28"/>
          <w:lang w:val="kk-KZ"/>
        </w:rPr>
        <w:t xml:space="preserve"> гражданской защиты Акжанов Т.К</w:t>
      </w:r>
      <w:r w:rsidR="00EC55EA">
        <w:rPr>
          <w:rFonts w:ascii="Times New Roman" w:hAnsi="Times New Roman"/>
          <w:sz w:val="28"/>
          <w:szCs w:val="28"/>
          <w:lang w:val="kk-KZ"/>
        </w:rPr>
        <w:t>.</w:t>
      </w:r>
    </w:p>
    <w:p w:rsidR="00A175AA" w:rsidRPr="00EC55EA" w:rsidRDefault="00A175AA" w:rsidP="00BB256C">
      <w:pPr>
        <w:shd w:val="clear" w:color="auto" w:fill="FFFFFF"/>
        <w:spacing w:after="0" w:line="240" w:lineRule="auto"/>
        <w:ind w:firstLine="708"/>
        <w:jc w:val="both"/>
        <w:rPr>
          <w:rFonts w:ascii="Times New Roman" w:hAnsi="Times New Roman"/>
          <w:sz w:val="28"/>
          <w:szCs w:val="28"/>
        </w:rPr>
      </w:pPr>
    </w:p>
    <w:p w:rsidR="00A175AA" w:rsidRPr="00A175AA" w:rsidRDefault="00A175AA" w:rsidP="00BB256C">
      <w:pPr>
        <w:shd w:val="clear" w:color="auto" w:fill="FFFFFF"/>
        <w:spacing w:after="0" w:line="240" w:lineRule="auto"/>
        <w:ind w:firstLine="708"/>
        <w:jc w:val="both"/>
        <w:rPr>
          <w:rFonts w:ascii="Times New Roman" w:hAnsi="Times New Roman"/>
          <w:sz w:val="28"/>
          <w:szCs w:val="28"/>
        </w:rPr>
      </w:pPr>
      <w:r w:rsidRPr="00A175AA">
        <w:rPr>
          <w:rFonts w:ascii="Times New Roman" w:hAnsi="Times New Roman"/>
          <w:sz w:val="28"/>
          <w:szCs w:val="28"/>
          <w:u w:val="single"/>
        </w:rPr>
        <w:t>Под общей редакцией</w:t>
      </w:r>
      <w:r w:rsidRPr="00A175AA">
        <w:rPr>
          <w:rFonts w:ascii="Times New Roman" w:hAnsi="Times New Roman"/>
          <w:sz w:val="28"/>
          <w:szCs w:val="28"/>
        </w:rPr>
        <w:t xml:space="preserve"> </w:t>
      </w:r>
      <w:r>
        <w:rPr>
          <w:rFonts w:ascii="Times New Roman" w:hAnsi="Times New Roman"/>
          <w:sz w:val="28"/>
          <w:szCs w:val="28"/>
        </w:rPr>
        <w:t>н</w:t>
      </w:r>
      <w:r w:rsidR="00004DFE">
        <w:rPr>
          <w:rFonts w:ascii="Times New Roman" w:hAnsi="Times New Roman"/>
          <w:sz w:val="28"/>
          <w:szCs w:val="28"/>
        </w:rPr>
        <w:t xml:space="preserve">ачальника ГУ «Академии гражданской защиты им. М. Габдуллина </w:t>
      </w:r>
      <w:r w:rsidR="00004DFE" w:rsidRPr="00A175AA">
        <w:rPr>
          <w:rFonts w:ascii="Times New Roman" w:hAnsi="Times New Roman"/>
          <w:sz w:val="28"/>
          <w:szCs w:val="28"/>
        </w:rPr>
        <w:t xml:space="preserve"> </w:t>
      </w:r>
      <w:r w:rsidR="00004DFE">
        <w:rPr>
          <w:rFonts w:ascii="Times New Roman" w:hAnsi="Times New Roman"/>
          <w:sz w:val="28"/>
          <w:szCs w:val="28"/>
          <w:lang w:val="kk-KZ"/>
        </w:rPr>
        <w:t>МЧС</w:t>
      </w:r>
      <w:r w:rsidR="00004DFE" w:rsidRPr="00A175AA">
        <w:rPr>
          <w:rFonts w:ascii="Times New Roman" w:hAnsi="Times New Roman"/>
          <w:sz w:val="28"/>
          <w:szCs w:val="28"/>
          <w:lang w:val="kk-KZ"/>
        </w:rPr>
        <w:t xml:space="preserve"> </w:t>
      </w:r>
      <w:r w:rsidR="00004DFE" w:rsidRPr="00A175AA">
        <w:rPr>
          <w:rFonts w:ascii="Times New Roman" w:hAnsi="Times New Roman"/>
          <w:sz w:val="28"/>
          <w:szCs w:val="28"/>
        </w:rPr>
        <w:t>Республики Казахстан</w:t>
      </w:r>
      <w:r w:rsidR="00004DFE" w:rsidRPr="00A175AA">
        <w:rPr>
          <w:rFonts w:ascii="Times New Roman" w:hAnsi="Times New Roman"/>
          <w:sz w:val="28"/>
          <w:szCs w:val="28"/>
          <w:lang w:val="kk-KZ"/>
        </w:rPr>
        <w:t>»</w:t>
      </w:r>
      <w:r w:rsidRPr="00A175AA">
        <w:rPr>
          <w:rFonts w:ascii="Times New Roman" w:hAnsi="Times New Roman"/>
          <w:sz w:val="28"/>
          <w:szCs w:val="28"/>
        </w:rPr>
        <w:t>, доктора технических наук</w:t>
      </w:r>
      <w:r w:rsidR="00EC55EA">
        <w:rPr>
          <w:rFonts w:ascii="Times New Roman" w:hAnsi="Times New Roman"/>
          <w:sz w:val="28"/>
          <w:szCs w:val="28"/>
        </w:rPr>
        <w:t>, генерал-майора</w:t>
      </w:r>
      <w:r>
        <w:rPr>
          <w:rFonts w:ascii="Times New Roman" w:hAnsi="Times New Roman"/>
          <w:sz w:val="28"/>
          <w:szCs w:val="28"/>
        </w:rPr>
        <w:t xml:space="preserve"> </w:t>
      </w:r>
      <w:r w:rsidRPr="00A175AA">
        <w:rPr>
          <w:rFonts w:ascii="Times New Roman" w:hAnsi="Times New Roman"/>
          <w:sz w:val="28"/>
          <w:szCs w:val="28"/>
        </w:rPr>
        <w:t>Шарипх</w:t>
      </w:r>
      <w:r w:rsidRPr="00A175AA">
        <w:rPr>
          <w:rFonts w:ascii="Times New Roman" w:hAnsi="Times New Roman"/>
          <w:sz w:val="28"/>
          <w:szCs w:val="28"/>
          <w:lang w:val="kk-KZ"/>
        </w:rPr>
        <w:t>а</w:t>
      </w:r>
      <w:r w:rsidRPr="00A175AA">
        <w:rPr>
          <w:rFonts w:ascii="Times New Roman" w:hAnsi="Times New Roman"/>
          <w:sz w:val="28"/>
          <w:szCs w:val="28"/>
        </w:rPr>
        <w:t>нова Сырыма Дюсенгазиевич</w:t>
      </w:r>
      <w:r w:rsidRPr="00A175AA">
        <w:rPr>
          <w:rFonts w:ascii="Times New Roman" w:hAnsi="Times New Roman"/>
          <w:sz w:val="28"/>
          <w:szCs w:val="28"/>
          <w:lang w:val="kk-KZ"/>
        </w:rPr>
        <w:t>а</w:t>
      </w:r>
      <w:r w:rsidRPr="00A175AA">
        <w:rPr>
          <w:rFonts w:ascii="Times New Roman" w:hAnsi="Times New Roman"/>
          <w:sz w:val="28"/>
          <w:szCs w:val="28"/>
        </w:rPr>
        <w:t xml:space="preserve">. </w:t>
      </w:r>
    </w:p>
    <w:p w:rsidR="00A175AA" w:rsidRPr="00A175AA" w:rsidRDefault="00A175AA" w:rsidP="00BB256C">
      <w:pPr>
        <w:shd w:val="clear" w:color="auto" w:fill="FFFFFF"/>
        <w:spacing w:after="0" w:line="240" w:lineRule="auto"/>
        <w:ind w:firstLine="708"/>
        <w:jc w:val="both"/>
        <w:rPr>
          <w:rFonts w:ascii="Times New Roman" w:hAnsi="Times New Roman"/>
          <w:sz w:val="28"/>
          <w:szCs w:val="28"/>
        </w:rPr>
      </w:pPr>
    </w:p>
    <w:p w:rsidR="00A175AA" w:rsidRPr="00E85A31" w:rsidRDefault="00A175AA" w:rsidP="00EF0295">
      <w:pPr>
        <w:shd w:val="clear" w:color="auto" w:fill="FFFFFF"/>
        <w:spacing w:after="0" w:line="240" w:lineRule="auto"/>
        <w:jc w:val="both"/>
        <w:rPr>
          <w:rFonts w:ascii="Times New Roman" w:hAnsi="Times New Roman"/>
          <w:sz w:val="28"/>
          <w:szCs w:val="28"/>
        </w:rPr>
      </w:pPr>
    </w:p>
    <w:p w:rsidR="00A175AA" w:rsidRPr="00A175AA" w:rsidRDefault="00A175AA" w:rsidP="00BB256C">
      <w:pPr>
        <w:shd w:val="clear" w:color="auto" w:fill="FFFFFF"/>
        <w:spacing w:after="0" w:line="240" w:lineRule="auto"/>
        <w:ind w:firstLine="708"/>
        <w:jc w:val="both"/>
        <w:rPr>
          <w:rFonts w:ascii="Times New Roman" w:hAnsi="Times New Roman"/>
          <w:sz w:val="28"/>
          <w:szCs w:val="28"/>
        </w:rPr>
      </w:pPr>
      <w:r w:rsidRPr="00A175AA">
        <w:rPr>
          <w:rFonts w:ascii="Times New Roman" w:hAnsi="Times New Roman"/>
          <w:sz w:val="28"/>
          <w:szCs w:val="28"/>
        </w:rPr>
        <w:t>Настоящее пос</w:t>
      </w:r>
      <w:r w:rsidR="00004DFE">
        <w:rPr>
          <w:rFonts w:ascii="Times New Roman" w:hAnsi="Times New Roman"/>
          <w:sz w:val="28"/>
          <w:szCs w:val="28"/>
        </w:rPr>
        <w:t xml:space="preserve">обие предназначено выпускникам ГУ «Академии гражданской защиты им. М. Габдуллина </w:t>
      </w:r>
      <w:r w:rsidRPr="00A175AA">
        <w:rPr>
          <w:rFonts w:ascii="Times New Roman" w:hAnsi="Times New Roman"/>
          <w:sz w:val="28"/>
          <w:szCs w:val="28"/>
        </w:rPr>
        <w:t xml:space="preserve"> </w:t>
      </w:r>
      <w:r w:rsidR="00004DFE">
        <w:rPr>
          <w:rFonts w:ascii="Times New Roman" w:hAnsi="Times New Roman"/>
          <w:sz w:val="28"/>
          <w:szCs w:val="28"/>
          <w:lang w:val="kk-KZ"/>
        </w:rPr>
        <w:t>МЧС</w:t>
      </w:r>
      <w:r w:rsidRPr="00A175AA">
        <w:rPr>
          <w:rFonts w:ascii="Times New Roman" w:hAnsi="Times New Roman"/>
          <w:sz w:val="28"/>
          <w:szCs w:val="28"/>
          <w:lang w:val="kk-KZ"/>
        </w:rPr>
        <w:t xml:space="preserve"> </w:t>
      </w:r>
      <w:r w:rsidRPr="00A175AA">
        <w:rPr>
          <w:rFonts w:ascii="Times New Roman" w:hAnsi="Times New Roman"/>
          <w:sz w:val="28"/>
          <w:szCs w:val="28"/>
        </w:rPr>
        <w:t>Республики Казахстан</w:t>
      </w:r>
      <w:r w:rsidRPr="00A175AA">
        <w:rPr>
          <w:rFonts w:ascii="Times New Roman" w:hAnsi="Times New Roman"/>
          <w:sz w:val="28"/>
          <w:szCs w:val="28"/>
          <w:lang w:val="kk-KZ"/>
        </w:rPr>
        <w:t>»</w:t>
      </w:r>
      <w:r w:rsidRPr="00A175AA">
        <w:rPr>
          <w:rFonts w:ascii="Times New Roman" w:hAnsi="Times New Roman"/>
          <w:sz w:val="28"/>
          <w:szCs w:val="28"/>
        </w:rPr>
        <w:t xml:space="preserve"> для оказания помощи в их становлении в </w:t>
      </w:r>
      <w:r w:rsidR="00363827">
        <w:rPr>
          <w:rFonts w:ascii="Times New Roman" w:hAnsi="Times New Roman"/>
          <w:sz w:val="28"/>
          <w:szCs w:val="28"/>
        </w:rPr>
        <w:t>системе органов гражданской защиты</w:t>
      </w:r>
      <w:r w:rsidRPr="00363827">
        <w:rPr>
          <w:rFonts w:ascii="Times New Roman" w:hAnsi="Times New Roman"/>
          <w:sz w:val="28"/>
          <w:szCs w:val="28"/>
        </w:rPr>
        <w:t>.</w:t>
      </w:r>
    </w:p>
    <w:p w:rsidR="00A175AA" w:rsidRPr="00A175AA" w:rsidRDefault="00A175AA" w:rsidP="00BB256C">
      <w:pPr>
        <w:shd w:val="clear" w:color="auto" w:fill="FFFFFF"/>
        <w:spacing w:after="0" w:line="240" w:lineRule="auto"/>
        <w:ind w:firstLine="708"/>
        <w:jc w:val="both"/>
        <w:rPr>
          <w:rFonts w:ascii="Times New Roman" w:hAnsi="Times New Roman"/>
          <w:sz w:val="28"/>
          <w:szCs w:val="28"/>
        </w:rPr>
      </w:pPr>
      <w:r w:rsidRPr="00A175AA">
        <w:rPr>
          <w:rFonts w:ascii="Times New Roman" w:hAnsi="Times New Roman"/>
          <w:sz w:val="28"/>
          <w:szCs w:val="28"/>
        </w:rPr>
        <w:t xml:space="preserve">Пособие содержит ряд организационных рекомендаций и справочного материала, относящихся к деятельности офицера </w:t>
      </w:r>
      <w:r w:rsidRPr="00A175AA">
        <w:rPr>
          <w:rFonts w:ascii="Times New Roman" w:hAnsi="Times New Roman"/>
          <w:sz w:val="28"/>
          <w:szCs w:val="28"/>
          <w:lang w:val="kk-KZ"/>
        </w:rPr>
        <w:t>гражданской защиты</w:t>
      </w:r>
      <w:r w:rsidRPr="00A175AA">
        <w:rPr>
          <w:rFonts w:ascii="Times New Roman" w:hAnsi="Times New Roman"/>
          <w:sz w:val="28"/>
          <w:szCs w:val="28"/>
        </w:rPr>
        <w:t xml:space="preserve"> </w:t>
      </w:r>
      <w:r w:rsidR="00004DFE">
        <w:rPr>
          <w:rFonts w:ascii="Times New Roman" w:hAnsi="Times New Roman"/>
          <w:sz w:val="28"/>
          <w:szCs w:val="28"/>
          <w:lang w:val="kk-KZ"/>
        </w:rPr>
        <w:t>М</w:t>
      </w:r>
      <w:r w:rsidR="00004DFE">
        <w:rPr>
          <w:rFonts w:ascii="Times New Roman" w:hAnsi="Times New Roman"/>
          <w:sz w:val="28"/>
          <w:szCs w:val="28"/>
        </w:rPr>
        <w:t>ЧС</w:t>
      </w:r>
      <w:r w:rsidRPr="00A175AA">
        <w:rPr>
          <w:rFonts w:ascii="Times New Roman" w:hAnsi="Times New Roman"/>
          <w:sz w:val="28"/>
          <w:szCs w:val="28"/>
          <w:lang w:val="kk-KZ"/>
        </w:rPr>
        <w:t xml:space="preserve"> </w:t>
      </w:r>
      <w:r w:rsidRPr="00A175AA">
        <w:rPr>
          <w:rFonts w:ascii="Times New Roman" w:hAnsi="Times New Roman"/>
          <w:sz w:val="28"/>
          <w:szCs w:val="28"/>
        </w:rPr>
        <w:t>Республики Казахстан.</w:t>
      </w: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lang w:val="kk-KZ"/>
        </w:rPr>
      </w:pPr>
    </w:p>
    <w:p w:rsidR="00A175AA" w:rsidRPr="00A175AA" w:rsidRDefault="00A175AA" w:rsidP="00BB256C">
      <w:pPr>
        <w:shd w:val="clear" w:color="auto" w:fill="FFFFFF"/>
        <w:spacing w:after="0" w:line="240" w:lineRule="auto"/>
        <w:jc w:val="center"/>
        <w:rPr>
          <w:rFonts w:ascii="Times New Roman" w:hAnsi="Times New Roman"/>
          <w:sz w:val="28"/>
          <w:szCs w:val="28"/>
        </w:rPr>
      </w:pPr>
    </w:p>
    <w:p w:rsidR="00A175AA" w:rsidRPr="00A175AA" w:rsidRDefault="00A175AA" w:rsidP="00BB256C">
      <w:pPr>
        <w:shd w:val="clear" w:color="auto" w:fill="FFFFFF"/>
        <w:spacing w:after="0" w:line="240" w:lineRule="auto"/>
        <w:jc w:val="center"/>
        <w:rPr>
          <w:rFonts w:ascii="Times New Roman" w:hAnsi="Times New Roman"/>
          <w:sz w:val="28"/>
          <w:szCs w:val="28"/>
        </w:rPr>
      </w:pPr>
    </w:p>
    <w:p w:rsidR="00A175AA" w:rsidRPr="00A175AA" w:rsidRDefault="00A175AA" w:rsidP="00BB256C">
      <w:pPr>
        <w:shd w:val="clear" w:color="auto" w:fill="FFFFFF"/>
        <w:spacing w:after="0" w:line="240" w:lineRule="auto"/>
        <w:jc w:val="center"/>
        <w:rPr>
          <w:rFonts w:ascii="Times New Roman" w:hAnsi="Times New Roman"/>
          <w:sz w:val="28"/>
          <w:szCs w:val="28"/>
        </w:rPr>
      </w:pPr>
    </w:p>
    <w:p w:rsidR="00A175AA" w:rsidRPr="00A175AA" w:rsidRDefault="00A175AA" w:rsidP="00BB256C">
      <w:pPr>
        <w:shd w:val="clear" w:color="auto" w:fill="FFFFFF"/>
        <w:spacing w:after="0" w:line="240" w:lineRule="auto"/>
        <w:jc w:val="center"/>
        <w:rPr>
          <w:rFonts w:ascii="Times New Roman" w:hAnsi="Times New Roman"/>
          <w:sz w:val="28"/>
          <w:szCs w:val="28"/>
        </w:rPr>
      </w:pPr>
    </w:p>
    <w:p w:rsidR="00A175AA" w:rsidRPr="00A175AA" w:rsidRDefault="00A175AA" w:rsidP="00BB256C">
      <w:pPr>
        <w:shd w:val="clear" w:color="auto" w:fill="FFFFFF"/>
        <w:spacing w:after="0" w:line="240" w:lineRule="auto"/>
        <w:jc w:val="center"/>
        <w:rPr>
          <w:rFonts w:ascii="Times New Roman" w:hAnsi="Times New Roman"/>
          <w:sz w:val="28"/>
          <w:szCs w:val="28"/>
        </w:rPr>
      </w:pPr>
    </w:p>
    <w:p w:rsidR="00A175AA" w:rsidRPr="00A175AA" w:rsidRDefault="00A175AA" w:rsidP="00BB256C">
      <w:pPr>
        <w:shd w:val="clear" w:color="auto" w:fill="FFFFFF"/>
        <w:spacing w:after="0" w:line="240" w:lineRule="auto"/>
        <w:jc w:val="both"/>
        <w:rPr>
          <w:rFonts w:ascii="Times New Roman" w:hAnsi="Times New Roman"/>
          <w:b/>
          <w:bCs/>
          <w:sz w:val="28"/>
          <w:szCs w:val="28"/>
          <w:lang w:val="kk-KZ"/>
        </w:rPr>
      </w:pPr>
    </w:p>
    <w:p w:rsidR="00A819D5" w:rsidRPr="00A819D5" w:rsidRDefault="00A819D5" w:rsidP="00BB256C">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lang w:val="kk-KZ"/>
        </w:rPr>
        <w:br w:type="column"/>
      </w:r>
      <w:r w:rsidRPr="00A819D5">
        <w:rPr>
          <w:rFonts w:ascii="Times New Roman" w:hAnsi="Times New Roman"/>
          <w:b/>
          <w:bCs/>
          <w:sz w:val="28"/>
          <w:szCs w:val="28"/>
        </w:rPr>
        <w:lastRenderedPageBreak/>
        <w:t>Напутствие выпускнику</w:t>
      </w:r>
    </w:p>
    <w:p w:rsidR="00A819D5" w:rsidRPr="00A819D5" w:rsidRDefault="00A819D5" w:rsidP="00BB256C">
      <w:pPr>
        <w:shd w:val="clear" w:color="auto" w:fill="FFFFFF"/>
        <w:spacing w:after="0" w:line="240" w:lineRule="auto"/>
        <w:jc w:val="center"/>
        <w:rPr>
          <w:rFonts w:ascii="Times New Roman" w:hAnsi="Times New Roman"/>
          <w:b/>
          <w:bCs/>
          <w:sz w:val="28"/>
          <w:szCs w:val="28"/>
        </w:rPr>
      </w:pP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 xml:space="preserve">Уважаемый </w:t>
      </w:r>
      <w:r w:rsidR="00EC55EA">
        <w:rPr>
          <w:rFonts w:ascii="Times New Roman" w:hAnsi="Times New Roman"/>
          <w:sz w:val="28"/>
          <w:szCs w:val="28"/>
        </w:rPr>
        <w:t>выпускник! Вы окончили</w:t>
      </w:r>
      <w:r w:rsidR="00004DFE">
        <w:rPr>
          <w:rFonts w:ascii="Times New Roman" w:hAnsi="Times New Roman"/>
          <w:sz w:val="28"/>
          <w:szCs w:val="28"/>
        </w:rPr>
        <w:t xml:space="preserve"> «Академи</w:t>
      </w:r>
      <w:r w:rsidR="00EC55EA">
        <w:rPr>
          <w:rFonts w:ascii="Times New Roman" w:hAnsi="Times New Roman"/>
          <w:sz w:val="28"/>
          <w:szCs w:val="28"/>
        </w:rPr>
        <w:t>ю</w:t>
      </w:r>
      <w:r w:rsidR="00004DFE">
        <w:rPr>
          <w:rFonts w:ascii="Times New Roman" w:hAnsi="Times New Roman"/>
          <w:sz w:val="28"/>
          <w:szCs w:val="28"/>
        </w:rPr>
        <w:t xml:space="preserve"> гражданской защиты им. М. Габдуллина </w:t>
      </w:r>
      <w:r w:rsidR="00004DFE" w:rsidRPr="00A175AA">
        <w:rPr>
          <w:rFonts w:ascii="Times New Roman" w:hAnsi="Times New Roman"/>
          <w:sz w:val="28"/>
          <w:szCs w:val="28"/>
        </w:rPr>
        <w:t xml:space="preserve"> </w:t>
      </w:r>
      <w:r w:rsidR="00004DFE">
        <w:rPr>
          <w:rFonts w:ascii="Times New Roman" w:hAnsi="Times New Roman"/>
          <w:sz w:val="28"/>
          <w:szCs w:val="28"/>
          <w:lang w:val="kk-KZ"/>
        </w:rPr>
        <w:t>МЧС</w:t>
      </w:r>
      <w:r w:rsidR="00004DFE" w:rsidRPr="00A175AA">
        <w:rPr>
          <w:rFonts w:ascii="Times New Roman" w:hAnsi="Times New Roman"/>
          <w:sz w:val="28"/>
          <w:szCs w:val="28"/>
          <w:lang w:val="kk-KZ"/>
        </w:rPr>
        <w:t xml:space="preserve"> </w:t>
      </w:r>
      <w:r w:rsidR="00004DFE" w:rsidRPr="00A175AA">
        <w:rPr>
          <w:rFonts w:ascii="Times New Roman" w:hAnsi="Times New Roman"/>
          <w:sz w:val="28"/>
          <w:szCs w:val="28"/>
        </w:rPr>
        <w:t>Республики Казахстан</w:t>
      </w:r>
      <w:r w:rsidR="00004DFE" w:rsidRPr="00A175AA">
        <w:rPr>
          <w:rFonts w:ascii="Times New Roman" w:hAnsi="Times New Roman"/>
          <w:sz w:val="28"/>
          <w:szCs w:val="28"/>
          <w:lang w:val="kk-KZ"/>
        </w:rPr>
        <w:t>»</w:t>
      </w:r>
      <w:r w:rsidRPr="00A819D5">
        <w:rPr>
          <w:rFonts w:ascii="Times New Roman" w:hAnsi="Times New Roman"/>
          <w:sz w:val="28"/>
          <w:szCs w:val="28"/>
        </w:rPr>
        <w:t xml:space="preserve">. Перед Вами открылись перспективы и большие возможности проявить себя на практической работе непосредственно в </w:t>
      </w:r>
      <w:r w:rsidRPr="00A819D5">
        <w:rPr>
          <w:rFonts w:ascii="Times New Roman" w:hAnsi="Times New Roman"/>
          <w:sz w:val="28"/>
          <w:szCs w:val="28"/>
          <w:lang w:val="kk-KZ"/>
        </w:rPr>
        <w:t>органах гражданской защиты</w:t>
      </w:r>
      <w:r w:rsidRPr="00A819D5">
        <w:rPr>
          <w:rFonts w:ascii="Times New Roman" w:hAnsi="Times New Roman"/>
          <w:sz w:val="28"/>
          <w:szCs w:val="28"/>
        </w:rPr>
        <w:t xml:space="preserve"> страны.</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 xml:space="preserve">Позади годы напряженной учебы. </w:t>
      </w:r>
      <w:r w:rsidR="00004DFE">
        <w:rPr>
          <w:rFonts w:ascii="Times New Roman" w:hAnsi="Times New Roman"/>
          <w:sz w:val="28"/>
          <w:szCs w:val="28"/>
        </w:rPr>
        <w:t>Академия</w:t>
      </w:r>
      <w:r w:rsidRPr="00A819D5">
        <w:rPr>
          <w:rFonts w:ascii="Times New Roman" w:hAnsi="Times New Roman"/>
          <w:sz w:val="28"/>
          <w:szCs w:val="28"/>
        </w:rPr>
        <w:t xml:space="preserve"> был</w:t>
      </w:r>
      <w:r w:rsidR="00004DFE">
        <w:rPr>
          <w:rFonts w:ascii="Times New Roman" w:hAnsi="Times New Roman"/>
          <w:sz w:val="28"/>
          <w:szCs w:val="28"/>
        </w:rPr>
        <w:t>а</w:t>
      </w:r>
      <w:r w:rsidRPr="00A819D5">
        <w:rPr>
          <w:rFonts w:ascii="Times New Roman" w:hAnsi="Times New Roman"/>
          <w:sz w:val="28"/>
          <w:szCs w:val="28"/>
        </w:rPr>
        <w:t xml:space="preserve"> для Вас родным домом, школой воинского мастерства, мужества и духовного обогащения.</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Помните! Вы не только преемник, но и продолжатель славы своих предшественников - выпускников старших поколений. Теперь и Вы вместе с ними несете ответственность за честь и авторитет наше</w:t>
      </w:r>
      <w:r w:rsidR="000066F5">
        <w:rPr>
          <w:rFonts w:ascii="Times New Roman" w:hAnsi="Times New Roman"/>
          <w:sz w:val="28"/>
          <w:szCs w:val="28"/>
        </w:rPr>
        <w:t>й</w:t>
      </w:r>
      <w:r w:rsidRPr="00A819D5">
        <w:rPr>
          <w:rFonts w:ascii="Times New Roman" w:hAnsi="Times New Roman"/>
          <w:sz w:val="28"/>
          <w:szCs w:val="28"/>
        </w:rPr>
        <w:t xml:space="preserve"> </w:t>
      </w:r>
      <w:r w:rsidR="000066F5" w:rsidRPr="00AA1208">
        <w:rPr>
          <w:rFonts w:ascii="Times New Roman" w:hAnsi="Times New Roman"/>
          <w:sz w:val="28"/>
          <w:szCs w:val="28"/>
        </w:rPr>
        <w:t>Академии</w:t>
      </w:r>
      <w:r w:rsidRPr="00A819D5">
        <w:rPr>
          <w:rFonts w:ascii="Times New Roman" w:hAnsi="Times New Roman"/>
          <w:sz w:val="28"/>
          <w:szCs w:val="28"/>
        </w:rPr>
        <w:t xml:space="preserve">. Бережно относитесь к их сохранению и приумножению, так как по Вашей работе, отношению к служебному долгу будут судить о выпускниках и об </w:t>
      </w:r>
      <w:r w:rsidR="000066F5">
        <w:rPr>
          <w:rFonts w:ascii="Times New Roman" w:hAnsi="Times New Roman"/>
          <w:sz w:val="28"/>
          <w:szCs w:val="28"/>
        </w:rPr>
        <w:t xml:space="preserve">Академии </w:t>
      </w:r>
      <w:r w:rsidRPr="00A819D5">
        <w:rPr>
          <w:rFonts w:ascii="Times New Roman" w:hAnsi="Times New Roman"/>
          <w:sz w:val="28"/>
          <w:szCs w:val="28"/>
        </w:rPr>
        <w:t>в целом.</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 xml:space="preserve">Выпускник! Ваши обязанности офицера, руководителя и воспитателя требуют умелого и твердого управления подразделением, проявления смелости и инициативы, непоколебимой решимости выполнить боевую задачу, невзирая ни на какие трудности и даже угрозу своей жизни. Эти качества </w:t>
      </w:r>
      <w:r w:rsidR="00AA1208">
        <w:rPr>
          <w:rFonts w:ascii="Times New Roman" w:hAnsi="Times New Roman"/>
          <w:sz w:val="28"/>
          <w:szCs w:val="28"/>
        </w:rPr>
        <w:t>в</w:t>
      </w:r>
      <w:r w:rsidR="000066F5" w:rsidRPr="00AA1208">
        <w:rPr>
          <w:rFonts w:ascii="Times New Roman" w:hAnsi="Times New Roman"/>
          <w:sz w:val="28"/>
          <w:szCs w:val="28"/>
        </w:rPr>
        <w:t>ы</w:t>
      </w:r>
      <w:r w:rsidRPr="00A819D5">
        <w:rPr>
          <w:rFonts w:ascii="Times New Roman" w:hAnsi="Times New Roman"/>
          <w:sz w:val="28"/>
          <w:szCs w:val="28"/>
        </w:rPr>
        <w:t xml:space="preserve"> обязан</w:t>
      </w:r>
      <w:r w:rsidR="000066F5" w:rsidRPr="00AA1208">
        <w:rPr>
          <w:rFonts w:ascii="Times New Roman" w:hAnsi="Times New Roman"/>
          <w:sz w:val="28"/>
          <w:szCs w:val="28"/>
        </w:rPr>
        <w:t>ы</w:t>
      </w:r>
      <w:r w:rsidRPr="00A819D5">
        <w:rPr>
          <w:rFonts w:ascii="Times New Roman" w:hAnsi="Times New Roman"/>
          <w:sz w:val="28"/>
          <w:szCs w:val="28"/>
        </w:rPr>
        <w:t xml:space="preserve"> воспитывать и у своих подчиненных.</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 xml:space="preserve">Вы </w:t>
      </w:r>
      <w:r w:rsidR="000066F5" w:rsidRPr="00AA1208">
        <w:rPr>
          <w:rFonts w:ascii="Times New Roman" w:hAnsi="Times New Roman"/>
          <w:sz w:val="28"/>
          <w:szCs w:val="28"/>
        </w:rPr>
        <w:t>должны</w:t>
      </w:r>
      <w:r w:rsidR="000066F5">
        <w:rPr>
          <w:rFonts w:ascii="Times New Roman" w:hAnsi="Times New Roman"/>
          <w:sz w:val="28"/>
          <w:szCs w:val="28"/>
        </w:rPr>
        <w:t xml:space="preserve"> </w:t>
      </w:r>
      <w:r w:rsidRPr="00A819D5">
        <w:rPr>
          <w:rFonts w:ascii="Times New Roman" w:hAnsi="Times New Roman"/>
          <w:sz w:val="28"/>
          <w:szCs w:val="28"/>
        </w:rPr>
        <w:t>всегда помнить, ч</w:t>
      </w:r>
      <w:r w:rsidR="00AA1208">
        <w:rPr>
          <w:rFonts w:ascii="Times New Roman" w:hAnsi="Times New Roman"/>
          <w:sz w:val="28"/>
          <w:szCs w:val="28"/>
        </w:rPr>
        <w:t>то офицер должен обладать всеми</w:t>
      </w:r>
      <w:r w:rsidR="000066F5">
        <w:rPr>
          <w:rFonts w:ascii="Times New Roman" w:hAnsi="Times New Roman"/>
          <w:sz w:val="28"/>
          <w:szCs w:val="28"/>
        </w:rPr>
        <w:t xml:space="preserve"> </w:t>
      </w:r>
      <w:r w:rsidRPr="00A819D5">
        <w:rPr>
          <w:rFonts w:ascii="Times New Roman" w:hAnsi="Times New Roman"/>
          <w:sz w:val="28"/>
          <w:szCs w:val="28"/>
        </w:rPr>
        <w:t>качествами руководителя  и  воспитателя.  Вам должны быть присущи профессиональная подготовленность, глубокие знания и умелое применение вверенной техники, организаторские способности, широкий кругозор и чувство нового.</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Вас должны отличать постоянная подтянутость, собранность в самой сложной обстановке, высокая ответственность за состояние дел на порученном участке, скромность, близость к людям.</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 xml:space="preserve">Главным содержанием Вашей работы в </w:t>
      </w:r>
      <w:r w:rsidR="00EC55EA">
        <w:rPr>
          <w:rFonts w:ascii="Times New Roman" w:hAnsi="Times New Roman"/>
          <w:sz w:val="28"/>
          <w:szCs w:val="28"/>
        </w:rPr>
        <w:t xml:space="preserve">органах гражданской защиты </w:t>
      </w:r>
      <w:r w:rsidRPr="00A819D5">
        <w:rPr>
          <w:rFonts w:ascii="Times New Roman" w:hAnsi="Times New Roman"/>
          <w:sz w:val="28"/>
          <w:szCs w:val="28"/>
        </w:rPr>
        <w:t>должно явл</w:t>
      </w:r>
      <w:r w:rsidR="00AA1208">
        <w:rPr>
          <w:rFonts w:ascii="Times New Roman" w:hAnsi="Times New Roman"/>
          <w:sz w:val="28"/>
          <w:szCs w:val="28"/>
        </w:rPr>
        <w:t>яться поддержание высокой</w:t>
      </w:r>
      <w:r w:rsidRPr="00A819D5">
        <w:rPr>
          <w:rFonts w:ascii="Times New Roman" w:hAnsi="Times New Roman"/>
          <w:sz w:val="28"/>
          <w:szCs w:val="28"/>
        </w:rPr>
        <w:t xml:space="preserve"> готовности подразделения. Вам необходимо осознать и постоянно помнить, что боеготовность  складывается изо дня в день, из множества больших и малых дел, в ее совершенствовании нет конечных границ, как нет «мелочей», которыми можно было бы пренебречь.</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Выпускник! В соответствии с Конституцией Республики Казахстан, основными ценностями государства является человек, его права и свободы. Работа с людьми - это большое искусство, сложное и ответственное дело. Оно не терпит формализма и равнодушия.</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Постоянно всесторонне изучайте личные качества, интересы и нужды подчиненных, доверяйте им, уважайте их достоинство, своевременно отмечайте их успехи, постоянно заботясь о повышении их специальной выучки, служите для них примером в жизни и быту.</w:t>
      </w:r>
    </w:p>
    <w:p w:rsidR="00A819D5" w:rsidRPr="00A819D5" w:rsidRDefault="00A819D5" w:rsidP="00BB256C">
      <w:pPr>
        <w:shd w:val="clear" w:color="auto" w:fill="FFFFFF"/>
        <w:spacing w:after="0" w:line="240" w:lineRule="auto"/>
        <w:ind w:firstLine="709"/>
        <w:jc w:val="both"/>
        <w:rPr>
          <w:rFonts w:ascii="Times New Roman" w:hAnsi="Times New Roman"/>
          <w:sz w:val="28"/>
          <w:szCs w:val="28"/>
        </w:rPr>
      </w:pPr>
      <w:r w:rsidRPr="00A819D5">
        <w:rPr>
          <w:rFonts w:ascii="Times New Roman" w:hAnsi="Times New Roman"/>
          <w:sz w:val="28"/>
          <w:szCs w:val="28"/>
        </w:rPr>
        <w:t>Будьте наставником подчиненных, заботливым и справедливым и вместе с тем строгим и требовательным начальником.</w:t>
      </w:r>
    </w:p>
    <w:p w:rsidR="00004DFE" w:rsidRDefault="00004DFE" w:rsidP="00BB256C">
      <w:pPr>
        <w:shd w:val="clear" w:color="auto" w:fill="FFFFFF"/>
        <w:spacing w:after="0" w:line="240" w:lineRule="auto"/>
        <w:jc w:val="center"/>
        <w:rPr>
          <w:rFonts w:ascii="Times New Roman" w:hAnsi="Times New Roman"/>
          <w:b/>
          <w:sz w:val="28"/>
          <w:szCs w:val="28"/>
        </w:rPr>
      </w:pPr>
    </w:p>
    <w:p w:rsidR="00004DFE" w:rsidRDefault="00004DFE" w:rsidP="00BB256C">
      <w:pPr>
        <w:shd w:val="clear" w:color="auto" w:fill="FFFFFF"/>
        <w:spacing w:after="0" w:line="240" w:lineRule="auto"/>
        <w:jc w:val="center"/>
        <w:rPr>
          <w:rFonts w:ascii="Times New Roman" w:hAnsi="Times New Roman"/>
          <w:b/>
          <w:sz w:val="28"/>
          <w:szCs w:val="28"/>
        </w:rPr>
      </w:pPr>
    </w:p>
    <w:p w:rsidR="00004DFE" w:rsidRDefault="00004DFE" w:rsidP="00BB256C">
      <w:pPr>
        <w:shd w:val="clear" w:color="auto" w:fill="FFFFFF"/>
        <w:spacing w:after="0" w:line="240" w:lineRule="auto"/>
        <w:jc w:val="center"/>
        <w:rPr>
          <w:rFonts w:ascii="Times New Roman" w:hAnsi="Times New Roman"/>
          <w:b/>
          <w:sz w:val="28"/>
          <w:szCs w:val="28"/>
        </w:rPr>
      </w:pPr>
    </w:p>
    <w:p w:rsidR="00004DFE" w:rsidRDefault="00004DFE" w:rsidP="00BB256C">
      <w:pPr>
        <w:shd w:val="clear" w:color="auto" w:fill="FFFFFF"/>
        <w:spacing w:after="0" w:line="240" w:lineRule="auto"/>
        <w:jc w:val="center"/>
        <w:rPr>
          <w:rFonts w:ascii="Times New Roman" w:hAnsi="Times New Roman"/>
          <w:b/>
          <w:sz w:val="28"/>
          <w:szCs w:val="28"/>
        </w:rPr>
      </w:pPr>
    </w:p>
    <w:p w:rsidR="00004DFE" w:rsidRDefault="00004DFE" w:rsidP="00BB256C">
      <w:pPr>
        <w:shd w:val="clear" w:color="auto" w:fill="FFFFFF"/>
        <w:spacing w:after="0" w:line="240" w:lineRule="auto"/>
        <w:jc w:val="center"/>
        <w:rPr>
          <w:rFonts w:ascii="Times New Roman" w:hAnsi="Times New Roman"/>
          <w:b/>
          <w:sz w:val="28"/>
          <w:szCs w:val="28"/>
        </w:rPr>
      </w:pPr>
    </w:p>
    <w:p w:rsidR="00AA1208" w:rsidRDefault="00AA1208" w:rsidP="00BB256C">
      <w:pPr>
        <w:shd w:val="clear" w:color="auto" w:fill="FFFFFF"/>
        <w:spacing w:after="0" w:line="240" w:lineRule="auto"/>
        <w:jc w:val="center"/>
        <w:rPr>
          <w:rFonts w:ascii="Times New Roman" w:hAnsi="Times New Roman"/>
          <w:b/>
          <w:sz w:val="28"/>
          <w:szCs w:val="28"/>
        </w:rPr>
      </w:pPr>
    </w:p>
    <w:p w:rsidR="00A819D5" w:rsidRDefault="00A819D5" w:rsidP="00BB256C">
      <w:pPr>
        <w:shd w:val="clear" w:color="auto" w:fill="FFFFFF"/>
        <w:spacing w:after="0" w:line="240" w:lineRule="auto"/>
        <w:jc w:val="center"/>
        <w:rPr>
          <w:rFonts w:ascii="Times New Roman" w:hAnsi="Times New Roman"/>
          <w:b/>
          <w:sz w:val="28"/>
          <w:szCs w:val="28"/>
        </w:rPr>
      </w:pPr>
      <w:r w:rsidRPr="00A819D5">
        <w:rPr>
          <w:rFonts w:ascii="Times New Roman" w:hAnsi="Times New Roman"/>
          <w:b/>
          <w:sz w:val="28"/>
          <w:szCs w:val="28"/>
        </w:rPr>
        <w:lastRenderedPageBreak/>
        <w:t>Содержание</w:t>
      </w:r>
    </w:p>
    <w:p w:rsidR="00F040A0" w:rsidRPr="006D527B" w:rsidRDefault="00A819D5" w:rsidP="00BB256C">
      <w:pPr>
        <w:spacing w:after="0" w:line="240" w:lineRule="auto"/>
        <w:jc w:val="both"/>
        <w:rPr>
          <w:rFonts w:ascii="Times New Roman" w:hAnsi="Times New Roman"/>
          <w:sz w:val="24"/>
          <w:szCs w:val="24"/>
        </w:rPr>
      </w:pPr>
      <w:r w:rsidRPr="006D527B">
        <w:rPr>
          <w:rFonts w:ascii="Times New Roman" w:hAnsi="Times New Roman"/>
          <w:sz w:val="24"/>
          <w:szCs w:val="24"/>
        </w:rPr>
        <w:t>1. Рекомендации выпускнику перед вступлением в должность</w:t>
      </w:r>
      <w:r w:rsidR="00A26622">
        <w:rPr>
          <w:rFonts w:ascii="Times New Roman" w:hAnsi="Times New Roman"/>
          <w:sz w:val="24"/>
          <w:szCs w:val="24"/>
        </w:rPr>
        <w:t>…………………………………</w:t>
      </w:r>
      <w:r w:rsidRPr="006D527B">
        <w:rPr>
          <w:rFonts w:ascii="Times New Roman" w:hAnsi="Times New Roman"/>
          <w:sz w:val="24"/>
          <w:szCs w:val="24"/>
        </w:rPr>
        <w:t>5</w:t>
      </w:r>
    </w:p>
    <w:p w:rsidR="00A819D5" w:rsidRPr="006D527B" w:rsidRDefault="00A819D5" w:rsidP="00BB256C">
      <w:pPr>
        <w:spacing w:after="0" w:line="240" w:lineRule="auto"/>
        <w:jc w:val="both"/>
        <w:rPr>
          <w:rFonts w:ascii="Times New Roman" w:hAnsi="Times New Roman"/>
          <w:sz w:val="24"/>
          <w:szCs w:val="24"/>
        </w:rPr>
      </w:pPr>
      <w:r w:rsidRPr="006D527B">
        <w:rPr>
          <w:rFonts w:ascii="Times New Roman" w:hAnsi="Times New Roman"/>
          <w:sz w:val="24"/>
          <w:szCs w:val="24"/>
        </w:rPr>
        <w:t>2. Глоссарий</w:t>
      </w:r>
      <w:r w:rsidR="00A26622">
        <w:rPr>
          <w:rFonts w:ascii="Times New Roman" w:hAnsi="Times New Roman"/>
          <w:sz w:val="24"/>
          <w:szCs w:val="24"/>
        </w:rPr>
        <w:t>…………………………………………………………………………………………</w:t>
      </w:r>
      <w:r w:rsidR="0014033D" w:rsidRPr="006D527B">
        <w:rPr>
          <w:rFonts w:ascii="Times New Roman" w:hAnsi="Times New Roman"/>
          <w:sz w:val="24"/>
          <w:szCs w:val="24"/>
        </w:rPr>
        <w:t>6</w:t>
      </w:r>
    </w:p>
    <w:p w:rsidR="00A819D5" w:rsidRPr="006D527B" w:rsidRDefault="00A819D5" w:rsidP="00BB256C">
      <w:pPr>
        <w:spacing w:after="0" w:line="240" w:lineRule="auto"/>
        <w:jc w:val="both"/>
        <w:rPr>
          <w:rFonts w:ascii="Times New Roman" w:hAnsi="Times New Roman"/>
          <w:sz w:val="24"/>
          <w:szCs w:val="24"/>
        </w:rPr>
      </w:pPr>
      <w:r w:rsidRPr="006D527B">
        <w:rPr>
          <w:rFonts w:ascii="Times New Roman" w:hAnsi="Times New Roman"/>
          <w:sz w:val="24"/>
          <w:szCs w:val="24"/>
        </w:rPr>
        <w:t xml:space="preserve">3. Прием  должности  </w:t>
      </w:r>
      <w:r w:rsidR="00A26622">
        <w:rPr>
          <w:rFonts w:ascii="Times New Roman" w:hAnsi="Times New Roman"/>
          <w:sz w:val="24"/>
          <w:szCs w:val="24"/>
        </w:rPr>
        <w:t>при  прибытии  в</w:t>
      </w:r>
      <w:r w:rsidR="003267DA">
        <w:rPr>
          <w:rFonts w:ascii="Times New Roman" w:hAnsi="Times New Roman"/>
          <w:sz w:val="24"/>
          <w:szCs w:val="24"/>
        </w:rPr>
        <w:t xml:space="preserve">  подразделение……………………………………….</w:t>
      </w:r>
      <w:r w:rsidRPr="006D527B">
        <w:rPr>
          <w:rFonts w:ascii="Times New Roman" w:hAnsi="Times New Roman"/>
          <w:sz w:val="24"/>
          <w:szCs w:val="24"/>
        </w:rPr>
        <w:t>1</w:t>
      </w:r>
      <w:r w:rsidR="00B222AF">
        <w:rPr>
          <w:rFonts w:ascii="Times New Roman" w:hAnsi="Times New Roman"/>
          <w:sz w:val="24"/>
          <w:szCs w:val="24"/>
        </w:rPr>
        <w:t>5</w:t>
      </w:r>
    </w:p>
    <w:p w:rsidR="00A819D5" w:rsidRDefault="00753FE6" w:rsidP="00BB256C">
      <w:pPr>
        <w:spacing w:after="0" w:line="240" w:lineRule="auto"/>
        <w:jc w:val="both"/>
        <w:rPr>
          <w:rFonts w:ascii="Times New Roman" w:hAnsi="Times New Roman"/>
          <w:sz w:val="24"/>
          <w:szCs w:val="24"/>
        </w:rPr>
      </w:pPr>
      <w:r w:rsidRPr="006D527B">
        <w:rPr>
          <w:rFonts w:ascii="Times New Roman" w:hAnsi="Times New Roman"/>
          <w:sz w:val="24"/>
          <w:szCs w:val="24"/>
        </w:rPr>
        <w:t>4. Орга</w:t>
      </w:r>
      <w:r w:rsidR="006C126A">
        <w:rPr>
          <w:rFonts w:ascii="Times New Roman" w:hAnsi="Times New Roman"/>
          <w:sz w:val="24"/>
          <w:szCs w:val="24"/>
        </w:rPr>
        <w:t>низационно-штатная структура МЧС</w:t>
      </w:r>
      <w:r w:rsidRPr="006D527B">
        <w:rPr>
          <w:rFonts w:ascii="Times New Roman" w:hAnsi="Times New Roman"/>
          <w:sz w:val="24"/>
          <w:szCs w:val="24"/>
        </w:rPr>
        <w:t xml:space="preserve"> Республики Казахстан</w:t>
      </w:r>
      <w:r w:rsidR="00A26622">
        <w:rPr>
          <w:rFonts w:ascii="Times New Roman" w:hAnsi="Times New Roman"/>
          <w:sz w:val="24"/>
          <w:szCs w:val="24"/>
        </w:rPr>
        <w:t>………………………….</w:t>
      </w:r>
      <w:r w:rsidR="00B222AF">
        <w:rPr>
          <w:rFonts w:ascii="Times New Roman" w:hAnsi="Times New Roman"/>
          <w:sz w:val="24"/>
          <w:szCs w:val="24"/>
        </w:rPr>
        <w:t>20</w:t>
      </w:r>
    </w:p>
    <w:p w:rsidR="00A436BD" w:rsidRPr="006D527B" w:rsidRDefault="006C126A" w:rsidP="00BB256C">
      <w:pPr>
        <w:spacing w:after="0" w:line="240" w:lineRule="auto"/>
        <w:jc w:val="both"/>
        <w:rPr>
          <w:rFonts w:ascii="Times New Roman" w:hAnsi="Times New Roman"/>
          <w:sz w:val="24"/>
          <w:szCs w:val="24"/>
        </w:rPr>
      </w:pPr>
      <w:r>
        <w:rPr>
          <w:rFonts w:ascii="Times New Roman" w:hAnsi="Times New Roman"/>
          <w:sz w:val="24"/>
          <w:szCs w:val="24"/>
        </w:rPr>
        <w:t>5</w:t>
      </w:r>
      <w:r w:rsidR="00A436BD" w:rsidRPr="00A436BD">
        <w:rPr>
          <w:rFonts w:ascii="Times New Roman" w:hAnsi="Times New Roman"/>
          <w:sz w:val="24"/>
          <w:szCs w:val="24"/>
        </w:rPr>
        <w:t xml:space="preserve">. </w:t>
      </w:r>
      <w:r>
        <w:rPr>
          <w:rFonts w:ascii="Times New Roman" w:hAnsi="Times New Roman"/>
          <w:sz w:val="24"/>
          <w:szCs w:val="24"/>
        </w:rPr>
        <w:t>Типовая структура ДЧС</w:t>
      </w:r>
      <w:r w:rsidR="00A436BD" w:rsidRPr="00A436BD">
        <w:rPr>
          <w:rFonts w:ascii="Times New Roman" w:hAnsi="Times New Roman"/>
          <w:sz w:val="24"/>
          <w:szCs w:val="24"/>
        </w:rPr>
        <w:t xml:space="preserve"> Республики Казахстан</w:t>
      </w:r>
      <w:r w:rsidR="00A436BD">
        <w:rPr>
          <w:rFonts w:ascii="Times New Roman" w:hAnsi="Times New Roman"/>
          <w:sz w:val="24"/>
          <w:szCs w:val="24"/>
        </w:rPr>
        <w:t>…………………………</w:t>
      </w:r>
      <w:r w:rsidR="009F5323">
        <w:rPr>
          <w:rFonts w:ascii="Times New Roman" w:hAnsi="Times New Roman"/>
          <w:sz w:val="24"/>
          <w:szCs w:val="24"/>
        </w:rPr>
        <w:t>..</w:t>
      </w:r>
      <w:r w:rsidR="00A436BD">
        <w:rPr>
          <w:rFonts w:ascii="Times New Roman" w:hAnsi="Times New Roman"/>
          <w:sz w:val="24"/>
          <w:szCs w:val="24"/>
        </w:rPr>
        <w:t>……</w:t>
      </w:r>
      <w:r>
        <w:rPr>
          <w:rFonts w:ascii="Times New Roman" w:hAnsi="Times New Roman"/>
          <w:sz w:val="24"/>
          <w:szCs w:val="24"/>
        </w:rPr>
        <w:t>…………….</w:t>
      </w:r>
      <w:r w:rsidR="00A32875">
        <w:rPr>
          <w:rFonts w:ascii="Times New Roman" w:hAnsi="Times New Roman"/>
          <w:sz w:val="24"/>
          <w:szCs w:val="24"/>
        </w:rPr>
        <w:t>.21</w:t>
      </w:r>
    </w:p>
    <w:p w:rsidR="00153E75" w:rsidRDefault="005441F5" w:rsidP="00BB256C">
      <w:pPr>
        <w:spacing w:after="0" w:line="240" w:lineRule="auto"/>
        <w:jc w:val="both"/>
        <w:rPr>
          <w:rFonts w:ascii="Times New Roman" w:hAnsi="Times New Roman"/>
          <w:sz w:val="24"/>
          <w:szCs w:val="24"/>
        </w:rPr>
      </w:pPr>
      <w:r>
        <w:rPr>
          <w:rFonts w:ascii="Times New Roman" w:hAnsi="Times New Roman"/>
          <w:sz w:val="24"/>
          <w:szCs w:val="24"/>
        </w:rPr>
        <w:t>6</w:t>
      </w:r>
      <w:r w:rsidR="00753FE6" w:rsidRPr="006D527B">
        <w:rPr>
          <w:rFonts w:ascii="Times New Roman" w:hAnsi="Times New Roman"/>
          <w:sz w:val="24"/>
          <w:szCs w:val="24"/>
        </w:rPr>
        <w:t xml:space="preserve">. </w:t>
      </w:r>
      <w:r w:rsidR="0014033D" w:rsidRPr="006D527B">
        <w:rPr>
          <w:rFonts w:ascii="Times New Roman" w:hAnsi="Times New Roman"/>
          <w:sz w:val="24"/>
          <w:szCs w:val="24"/>
        </w:rPr>
        <w:t>Организационно – штатная структура ГУ «Службы пожаротушения</w:t>
      </w:r>
      <w:r w:rsidR="00153E75">
        <w:rPr>
          <w:rFonts w:ascii="Times New Roman" w:hAnsi="Times New Roman"/>
          <w:sz w:val="24"/>
          <w:szCs w:val="24"/>
        </w:rPr>
        <w:t xml:space="preserve"> </w:t>
      </w:r>
      <w:r w:rsidR="0014033D" w:rsidRPr="006D527B">
        <w:rPr>
          <w:rFonts w:ascii="Times New Roman" w:hAnsi="Times New Roman"/>
          <w:sz w:val="24"/>
          <w:szCs w:val="24"/>
        </w:rPr>
        <w:t>и аварийно</w:t>
      </w:r>
      <w:r w:rsidR="00153E75">
        <w:rPr>
          <w:rFonts w:ascii="Times New Roman" w:hAnsi="Times New Roman"/>
          <w:sz w:val="24"/>
          <w:szCs w:val="24"/>
        </w:rPr>
        <w:t>-</w:t>
      </w:r>
    </w:p>
    <w:p w:rsidR="00A819D5" w:rsidRPr="006D527B" w:rsidRDefault="00153E75" w:rsidP="00BB256C">
      <w:pPr>
        <w:spacing w:after="0" w:line="240" w:lineRule="auto"/>
        <w:jc w:val="both"/>
        <w:rPr>
          <w:rFonts w:ascii="Times New Roman" w:hAnsi="Times New Roman"/>
          <w:sz w:val="24"/>
          <w:szCs w:val="24"/>
        </w:rPr>
      </w:pPr>
      <w:r>
        <w:rPr>
          <w:rFonts w:ascii="Times New Roman" w:hAnsi="Times New Roman"/>
          <w:sz w:val="24"/>
          <w:szCs w:val="24"/>
        </w:rPr>
        <w:t xml:space="preserve">   </w:t>
      </w:r>
      <w:r w:rsidR="0014033D" w:rsidRPr="006D527B">
        <w:rPr>
          <w:rFonts w:ascii="Times New Roman" w:hAnsi="Times New Roman"/>
          <w:sz w:val="24"/>
          <w:szCs w:val="24"/>
        </w:rPr>
        <w:t xml:space="preserve"> спасательных работ» ДЧС</w:t>
      </w:r>
      <w:r w:rsidR="00A26622">
        <w:rPr>
          <w:rFonts w:ascii="Times New Roman" w:hAnsi="Times New Roman"/>
          <w:sz w:val="24"/>
          <w:szCs w:val="24"/>
        </w:rPr>
        <w:t>……………………………………………………………………...</w:t>
      </w:r>
      <w:r w:rsidR="0014033D" w:rsidRPr="006D527B">
        <w:rPr>
          <w:rFonts w:ascii="Times New Roman" w:hAnsi="Times New Roman"/>
          <w:sz w:val="24"/>
          <w:szCs w:val="24"/>
        </w:rPr>
        <w:t>2</w:t>
      </w:r>
      <w:r w:rsidR="00A32875">
        <w:rPr>
          <w:rFonts w:ascii="Times New Roman" w:hAnsi="Times New Roman"/>
          <w:sz w:val="24"/>
          <w:szCs w:val="24"/>
        </w:rPr>
        <w:t>2</w:t>
      </w:r>
    </w:p>
    <w:p w:rsidR="00A819D5" w:rsidRPr="006D527B" w:rsidRDefault="005441F5" w:rsidP="00BB256C">
      <w:pPr>
        <w:spacing w:after="0" w:line="240" w:lineRule="auto"/>
        <w:jc w:val="both"/>
        <w:rPr>
          <w:rFonts w:ascii="Times New Roman" w:hAnsi="Times New Roman"/>
          <w:sz w:val="24"/>
          <w:szCs w:val="24"/>
        </w:rPr>
      </w:pPr>
      <w:r>
        <w:rPr>
          <w:rFonts w:ascii="Times New Roman" w:hAnsi="Times New Roman"/>
          <w:sz w:val="24"/>
          <w:szCs w:val="24"/>
        </w:rPr>
        <w:t>7</w:t>
      </w:r>
      <w:r w:rsidR="00A819D5" w:rsidRPr="006D527B">
        <w:rPr>
          <w:rFonts w:ascii="Times New Roman" w:hAnsi="Times New Roman"/>
          <w:sz w:val="24"/>
          <w:szCs w:val="24"/>
        </w:rPr>
        <w:t>. Организац</w:t>
      </w:r>
      <w:r w:rsidR="00A26622">
        <w:rPr>
          <w:rFonts w:ascii="Times New Roman" w:hAnsi="Times New Roman"/>
          <w:sz w:val="24"/>
          <w:szCs w:val="24"/>
        </w:rPr>
        <w:t>ия и несение гарнизонной службы………………………………………………...</w:t>
      </w:r>
      <w:r w:rsidR="00A819D5" w:rsidRPr="006D527B">
        <w:rPr>
          <w:rFonts w:ascii="Times New Roman" w:hAnsi="Times New Roman"/>
          <w:sz w:val="24"/>
          <w:szCs w:val="24"/>
        </w:rPr>
        <w:t>2</w:t>
      </w:r>
      <w:r w:rsidR="00A32875">
        <w:rPr>
          <w:rFonts w:ascii="Times New Roman" w:hAnsi="Times New Roman"/>
          <w:sz w:val="24"/>
          <w:szCs w:val="24"/>
        </w:rPr>
        <w:t>3</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8</w:t>
      </w:r>
      <w:r w:rsidR="00CE5B10">
        <w:rPr>
          <w:rFonts w:ascii="Times New Roman" w:hAnsi="Times New Roman"/>
          <w:sz w:val="24"/>
          <w:szCs w:val="24"/>
        </w:rPr>
        <w:t>.</w:t>
      </w:r>
      <w:r w:rsidR="00A819D5" w:rsidRPr="006D527B">
        <w:rPr>
          <w:rFonts w:ascii="Times New Roman" w:hAnsi="Times New Roman"/>
          <w:sz w:val="24"/>
          <w:szCs w:val="24"/>
        </w:rPr>
        <w:t xml:space="preserve"> </w:t>
      </w:r>
      <w:r w:rsidR="0014033D" w:rsidRPr="006D527B">
        <w:rPr>
          <w:rFonts w:ascii="Times New Roman" w:hAnsi="Times New Roman"/>
          <w:sz w:val="24"/>
          <w:szCs w:val="24"/>
        </w:rPr>
        <w:t>Организация гарнизонной службы в период особого противопожарного режима</w:t>
      </w:r>
      <w:r w:rsidR="003267DA">
        <w:rPr>
          <w:rFonts w:ascii="Times New Roman" w:hAnsi="Times New Roman"/>
          <w:sz w:val="24"/>
          <w:szCs w:val="24"/>
        </w:rPr>
        <w:t>………</w:t>
      </w:r>
      <w:r w:rsidR="00A32875">
        <w:rPr>
          <w:rFonts w:ascii="Times New Roman" w:hAnsi="Times New Roman"/>
          <w:sz w:val="24"/>
          <w:szCs w:val="24"/>
        </w:rPr>
        <w:t>..</w:t>
      </w:r>
      <w:r w:rsidR="00A819D5" w:rsidRPr="006D527B">
        <w:rPr>
          <w:rFonts w:ascii="Times New Roman" w:hAnsi="Times New Roman"/>
          <w:sz w:val="24"/>
          <w:szCs w:val="24"/>
        </w:rPr>
        <w:t>2</w:t>
      </w:r>
      <w:r w:rsidR="00A32875">
        <w:rPr>
          <w:rFonts w:ascii="Times New Roman" w:hAnsi="Times New Roman"/>
          <w:sz w:val="24"/>
          <w:szCs w:val="24"/>
        </w:rPr>
        <w:t>4</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8</w:t>
      </w:r>
      <w:r w:rsidR="00CE5B10">
        <w:rPr>
          <w:rFonts w:ascii="Times New Roman" w:hAnsi="Times New Roman"/>
          <w:sz w:val="24"/>
          <w:szCs w:val="24"/>
        </w:rPr>
        <w:t>.1</w:t>
      </w:r>
      <w:r w:rsidR="00A819D5" w:rsidRPr="006D527B">
        <w:rPr>
          <w:rFonts w:ascii="Times New Roman" w:hAnsi="Times New Roman"/>
          <w:sz w:val="24"/>
          <w:szCs w:val="24"/>
        </w:rPr>
        <w:t xml:space="preserve">. </w:t>
      </w:r>
      <w:r w:rsidR="0014033D" w:rsidRPr="006D527B">
        <w:rPr>
          <w:rFonts w:ascii="Times New Roman" w:hAnsi="Times New Roman"/>
          <w:sz w:val="24"/>
          <w:szCs w:val="24"/>
        </w:rPr>
        <w:t>Организация газодымозащитной службы</w:t>
      </w:r>
      <w:r w:rsidR="00A26622">
        <w:rPr>
          <w:rFonts w:ascii="Times New Roman" w:hAnsi="Times New Roman"/>
          <w:sz w:val="24"/>
          <w:szCs w:val="24"/>
        </w:rPr>
        <w:t>…………………………………………………...</w:t>
      </w:r>
      <w:r w:rsidR="0014033D" w:rsidRPr="006D527B">
        <w:rPr>
          <w:rFonts w:ascii="Times New Roman" w:hAnsi="Times New Roman"/>
          <w:sz w:val="24"/>
          <w:szCs w:val="24"/>
        </w:rPr>
        <w:t>2</w:t>
      </w:r>
      <w:r w:rsidR="00A32875">
        <w:rPr>
          <w:rFonts w:ascii="Times New Roman" w:hAnsi="Times New Roman"/>
          <w:sz w:val="24"/>
          <w:szCs w:val="24"/>
        </w:rPr>
        <w:t>4</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8</w:t>
      </w:r>
      <w:r w:rsidR="00CE5B10">
        <w:rPr>
          <w:rFonts w:ascii="Times New Roman" w:hAnsi="Times New Roman"/>
          <w:sz w:val="24"/>
          <w:szCs w:val="24"/>
        </w:rPr>
        <w:t>.2</w:t>
      </w:r>
      <w:r w:rsidR="00A819D5" w:rsidRPr="006D527B">
        <w:rPr>
          <w:rFonts w:ascii="Times New Roman" w:hAnsi="Times New Roman"/>
          <w:sz w:val="24"/>
          <w:szCs w:val="24"/>
        </w:rPr>
        <w:t xml:space="preserve"> </w:t>
      </w:r>
      <w:r w:rsidR="0014033D" w:rsidRPr="006D527B">
        <w:rPr>
          <w:rFonts w:ascii="Times New Roman" w:hAnsi="Times New Roman"/>
          <w:sz w:val="24"/>
          <w:szCs w:val="24"/>
        </w:rPr>
        <w:t>Организация эксплуатации пожарной техники</w:t>
      </w:r>
      <w:r w:rsidR="003267DA">
        <w:rPr>
          <w:rFonts w:ascii="Times New Roman" w:hAnsi="Times New Roman"/>
          <w:sz w:val="24"/>
          <w:szCs w:val="24"/>
        </w:rPr>
        <w:t>……………………………………………...</w:t>
      </w:r>
      <w:r w:rsidR="0014033D" w:rsidRPr="006D527B">
        <w:rPr>
          <w:rFonts w:ascii="Times New Roman" w:hAnsi="Times New Roman"/>
          <w:sz w:val="24"/>
          <w:szCs w:val="24"/>
        </w:rPr>
        <w:t>2</w:t>
      </w:r>
      <w:r w:rsidR="00A32875">
        <w:rPr>
          <w:rFonts w:ascii="Times New Roman" w:hAnsi="Times New Roman"/>
          <w:sz w:val="24"/>
          <w:szCs w:val="24"/>
        </w:rPr>
        <w:t>5</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8</w:t>
      </w:r>
      <w:r w:rsidR="00A819D5" w:rsidRPr="006D527B">
        <w:rPr>
          <w:rFonts w:ascii="Times New Roman" w:hAnsi="Times New Roman"/>
          <w:sz w:val="24"/>
          <w:szCs w:val="24"/>
        </w:rPr>
        <w:t>.</w:t>
      </w:r>
      <w:r w:rsidR="00CE5B10">
        <w:rPr>
          <w:rFonts w:ascii="Times New Roman" w:hAnsi="Times New Roman"/>
          <w:sz w:val="24"/>
          <w:szCs w:val="24"/>
        </w:rPr>
        <w:t>3</w:t>
      </w:r>
      <w:r w:rsidR="00A819D5" w:rsidRPr="006D527B">
        <w:rPr>
          <w:rFonts w:ascii="Times New Roman" w:hAnsi="Times New Roman"/>
          <w:sz w:val="24"/>
          <w:szCs w:val="24"/>
        </w:rPr>
        <w:t>. Организация и несение караульной службы</w:t>
      </w:r>
      <w:r w:rsidR="000D47A0">
        <w:rPr>
          <w:rFonts w:ascii="Times New Roman" w:hAnsi="Times New Roman"/>
          <w:sz w:val="24"/>
          <w:szCs w:val="24"/>
        </w:rPr>
        <w:t>…………………………………………………35</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8</w:t>
      </w:r>
      <w:r w:rsidR="00A819D5" w:rsidRPr="006D527B">
        <w:rPr>
          <w:rFonts w:ascii="Times New Roman" w:hAnsi="Times New Roman"/>
          <w:sz w:val="24"/>
          <w:szCs w:val="24"/>
        </w:rPr>
        <w:t>.</w:t>
      </w:r>
      <w:r w:rsidR="00CE5B10">
        <w:rPr>
          <w:rFonts w:ascii="Times New Roman" w:hAnsi="Times New Roman"/>
          <w:sz w:val="24"/>
          <w:szCs w:val="24"/>
        </w:rPr>
        <w:t>4</w:t>
      </w:r>
      <w:r w:rsidR="00A819D5" w:rsidRPr="006D527B">
        <w:rPr>
          <w:rFonts w:ascii="Times New Roman" w:hAnsi="Times New Roman"/>
          <w:sz w:val="24"/>
          <w:szCs w:val="24"/>
        </w:rPr>
        <w:t>. Управление силами</w:t>
      </w:r>
      <w:r w:rsidR="00A32875">
        <w:rPr>
          <w:rFonts w:ascii="Times New Roman" w:hAnsi="Times New Roman"/>
          <w:sz w:val="24"/>
          <w:szCs w:val="24"/>
        </w:rPr>
        <w:t xml:space="preserve"> и средствами при ведении</w:t>
      </w:r>
      <w:r w:rsidR="00A819D5" w:rsidRPr="006D527B">
        <w:rPr>
          <w:rFonts w:ascii="Times New Roman" w:hAnsi="Times New Roman"/>
          <w:sz w:val="24"/>
          <w:szCs w:val="24"/>
        </w:rPr>
        <w:t xml:space="preserve"> действий </w:t>
      </w:r>
      <w:r w:rsidR="003267DA">
        <w:rPr>
          <w:rFonts w:ascii="Times New Roman" w:hAnsi="Times New Roman"/>
          <w:sz w:val="24"/>
          <w:szCs w:val="24"/>
        </w:rPr>
        <w:t>на пожаре……………</w:t>
      </w:r>
      <w:r w:rsidR="00A32875">
        <w:rPr>
          <w:rFonts w:ascii="Times New Roman" w:hAnsi="Times New Roman"/>
          <w:sz w:val="24"/>
          <w:szCs w:val="24"/>
        </w:rPr>
        <w:t>………..</w:t>
      </w:r>
      <w:r w:rsidR="001A3F7C">
        <w:rPr>
          <w:rFonts w:ascii="Times New Roman" w:hAnsi="Times New Roman"/>
          <w:sz w:val="24"/>
          <w:szCs w:val="24"/>
        </w:rPr>
        <w:t>3</w:t>
      </w:r>
      <w:r w:rsidR="00A32875">
        <w:rPr>
          <w:rFonts w:ascii="Times New Roman" w:hAnsi="Times New Roman"/>
          <w:sz w:val="24"/>
          <w:szCs w:val="24"/>
        </w:rPr>
        <w:t>7</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819D5" w:rsidRPr="006D527B">
        <w:rPr>
          <w:rFonts w:ascii="Times New Roman" w:hAnsi="Times New Roman"/>
          <w:sz w:val="24"/>
          <w:szCs w:val="24"/>
        </w:rPr>
        <w:t xml:space="preserve">. </w:t>
      </w:r>
      <w:r w:rsidR="00CB3F53" w:rsidRPr="006D527B">
        <w:rPr>
          <w:rFonts w:ascii="Times New Roman" w:hAnsi="Times New Roman"/>
          <w:sz w:val="24"/>
          <w:szCs w:val="24"/>
        </w:rPr>
        <w:t>Государственный контроль в области пожарной безопасности</w:t>
      </w:r>
      <w:r w:rsidR="00A26622">
        <w:rPr>
          <w:rFonts w:ascii="Times New Roman" w:hAnsi="Times New Roman"/>
          <w:sz w:val="24"/>
          <w:szCs w:val="24"/>
        </w:rPr>
        <w:t>……………………………..</w:t>
      </w:r>
      <w:r w:rsidR="00A819D5" w:rsidRPr="006D527B">
        <w:rPr>
          <w:rFonts w:ascii="Times New Roman" w:hAnsi="Times New Roman"/>
          <w:sz w:val="24"/>
          <w:szCs w:val="24"/>
        </w:rPr>
        <w:t>4</w:t>
      </w:r>
      <w:r w:rsidR="00A32875">
        <w:rPr>
          <w:rFonts w:ascii="Times New Roman" w:hAnsi="Times New Roman"/>
          <w:sz w:val="24"/>
          <w:szCs w:val="24"/>
        </w:rPr>
        <w:t>0</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819D5" w:rsidRPr="006D527B">
        <w:rPr>
          <w:rFonts w:ascii="Times New Roman" w:hAnsi="Times New Roman"/>
          <w:sz w:val="24"/>
          <w:szCs w:val="24"/>
        </w:rPr>
        <w:t>.1</w:t>
      </w:r>
      <w:r w:rsidR="00C506B9">
        <w:rPr>
          <w:rFonts w:ascii="Times New Roman" w:hAnsi="Times New Roman"/>
          <w:sz w:val="24"/>
          <w:szCs w:val="24"/>
        </w:rPr>
        <w:t>.</w:t>
      </w:r>
      <w:r w:rsidR="00A819D5" w:rsidRPr="006D527B">
        <w:rPr>
          <w:rFonts w:ascii="Times New Roman" w:hAnsi="Times New Roman"/>
          <w:sz w:val="24"/>
          <w:szCs w:val="24"/>
        </w:rPr>
        <w:t xml:space="preserve"> Проведение проверок противопожарного состояния объектов хозяйствования</w:t>
      </w:r>
      <w:r w:rsidR="00A26622">
        <w:rPr>
          <w:rFonts w:ascii="Times New Roman" w:hAnsi="Times New Roman"/>
          <w:sz w:val="24"/>
          <w:szCs w:val="24"/>
        </w:rPr>
        <w:t>………….</w:t>
      </w:r>
      <w:r w:rsidR="00A819D5" w:rsidRPr="006D527B">
        <w:rPr>
          <w:rFonts w:ascii="Times New Roman" w:hAnsi="Times New Roman"/>
          <w:sz w:val="24"/>
          <w:szCs w:val="24"/>
        </w:rPr>
        <w:t>4</w:t>
      </w:r>
      <w:r w:rsidR="00A32875">
        <w:rPr>
          <w:rFonts w:ascii="Times New Roman" w:hAnsi="Times New Roman"/>
          <w:sz w:val="24"/>
          <w:szCs w:val="24"/>
        </w:rPr>
        <w:t>0</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819D5" w:rsidRPr="006D527B">
        <w:rPr>
          <w:rFonts w:ascii="Times New Roman" w:hAnsi="Times New Roman"/>
          <w:sz w:val="24"/>
          <w:szCs w:val="24"/>
        </w:rPr>
        <w:t>.2</w:t>
      </w:r>
      <w:r w:rsidR="00C506B9">
        <w:rPr>
          <w:rFonts w:ascii="Times New Roman" w:hAnsi="Times New Roman"/>
          <w:sz w:val="24"/>
          <w:szCs w:val="24"/>
        </w:rPr>
        <w:t>.</w:t>
      </w:r>
      <w:r w:rsidR="00A819D5" w:rsidRPr="006D527B">
        <w:rPr>
          <w:rFonts w:ascii="Times New Roman" w:hAnsi="Times New Roman"/>
          <w:sz w:val="24"/>
          <w:szCs w:val="24"/>
        </w:rPr>
        <w:t xml:space="preserve"> </w:t>
      </w:r>
      <w:r w:rsidR="00BA2ED6" w:rsidRPr="006D527B">
        <w:rPr>
          <w:rFonts w:ascii="Times New Roman" w:hAnsi="Times New Roman"/>
          <w:sz w:val="24"/>
          <w:szCs w:val="24"/>
        </w:rPr>
        <w:t>Учет пожаров</w:t>
      </w:r>
      <w:r w:rsidR="00A26622">
        <w:rPr>
          <w:rFonts w:ascii="Times New Roman" w:hAnsi="Times New Roman"/>
          <w:sz w:val="24"/>
          <w:szCs w:val="24"/>
        </w:rPr>
        <w:t>…………………………………………………………………………………..</w:t>
      </w:r>
      <w:r w:rsidR="00A32875">
        <w:rPr>
          <w:rFonts w:ascii="Times New Roman" w:hAnsi="Times New Roman"/>
          <w:sz w:val="24"/>
          <w:szCs w:val="24"/>
        </w:rPr>
        <w:t>46</w:t>
      </w:r>
    </w:p>
    <w:p w:rsidR="006774AF"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D5E7D" w:rsidRPr="006D527B">
        <w:rPr>
          <w:rFonts w:ascii="Times New Roman" w:hAnsi="Times New Roman"/>
          <w:sz w:val="24"/>
          <w:szCs w:val="24"/>
        </w:rPr>
        <w:t>.3</w:t>
      </w:r>
      <w:r w:rsidR="00C506B9">
        <w:rPr>
          <w:rFonts w:ascii="Times New Roman" w:hAnsi="Times New Roman"/>
          <w:sz w:val="24"/>
          <w:szCs w:val="24"/>
        </w:rPr>
        <w:t>.</w:t>
      </w:r>
      <w:r w:rsidR="00A819D5" w:rsidRPr="006D527B">
        <w:rPr>
          <w:rFonts w:ascii="Times New Roman" w:hAnsi="Times New Roman"/>
          <w:sz w:val="24"/>
          <w:szCs w:val="24"/>
        </w:rPr>
        <w:t xml:space="preserve"> </w:t>
      </w:r>
      <w:r w:rsidR="00BA2ED6" w:rsidRPr="006D527B">
        <w:rPr>
          <w:rFonts w:ascii="Times New Roman" w:hAnsi="Times New Roman"/>
          <w:sz w:val="24"/>
          <w:szCs w:val="24"/>
        </w:rPr>
        <w:t xml:space="preserve">Правила осуществления деятельности исследовательских испытательных </w:t>
      </w:r>
    </w:p>
    <w:p w:rsidR="00A819D5" w:rsidRPr="006D527B" w:rsidRDefault="00BA2ED6" w:rsidP="00BB256C">
      <w:pPr>
        <w:spacing w:after="0" w:line="240" w:lineRule="auto"/>
        <w:jc w:val="both"/>
        <w:rPr>
          <w:rFonts w:ascii="Times New Roman" w:hAnsi="Times New Roman"/>
          <w:sz w:val="24"/>
          <w:szCs w:val="24"/>
        </w:rPr>
      </w:pPr>
      <w:r w:rsidRPr="006D527B">
        <w:rPr>
          <w:rFonts w:ascii="Times New Roman" w:hAnsi="Times New Roman"/>
          <w:sz w:val="24"/>
          <w:szCs w:val="24"/>
        </w:rPr>
        <w:t>пожарных лабораторий. Организация и осуществление деятельности ИИПЛ</w:t>
      </w:r>
      <w:r w:rsidR="00A32875">
        <w:rPr>
          <w:rFonts w:ascii="Times New Roman" w:hAnsi="Times New Roman"/>
          <w:sz w:val="24"/>
          <w:szCs w:val="24"/>
        </w:rPr>
        <w:t>……………….</w:t>
      </w:r>
      <w:r w:rsidR="00C506B9">
        <w:rPr>
          <w:rFonts w:ascii="Times New Roman" w:hAnsi="Times New Roman"/>
          <w:sz w:val="24"/>
          <w:szCs w:val="24"/>
        </w:rPr>
        <w:t>..</w:t>
      </w:r>
      <w:r w:rsidR="00A32875">
        <w:rPr>
          <w:rFonts w:ascii="Times New Roman" w:hAnsi="Times New Roman"/>
          <w:sz w:val="24"/>
          <w:szCs w:val="24"/>
        </w:rPr>
        <w:t>47</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819D5" w:rsidRPr="006D527B">
        <w:rPr>
          <w:rFonts w:ascii="Times New Roman" w:hAnsi="Times New Roman"/>
          <w:sz w:val="24"/>
          <w:szCs w:val="24"/>
        </w:rPr>
        <w:t>.</w:t>
      </w:r>
      <w:r w:rsidR="00AD5E7D" w:rsidRPr="006D527B">
        <w:rPr>
          <w:rFonts w:ascii="Times New Roman" w:hAnsi="Times New Roman"/>
          <w:sz w:val="24"/>
          <w:szCs w:val="24"/>
        </w:rPr>
        <w:t>4</w:t>
      </w:r>
      <w:r w:rsidR="00C506B9">
        <w:rPr>
          <w:rFonts w:ascii="Times New Roman" w:hAnsi="Times New Roman"/>
          <w:sz w:val="24"/>
          <w:szCs w:val="24"/>
        </w:rPr>
        <w:t>.</w:t>
      </w:r>
      <w:r w:rsidR="00A819D5" w:rsidRPr="006D527B">
        <w:rPr>
          <w:rFonts w:ascii="Times New Roman" w:hAnsi="Times New Roman"/>
          <w:sz w:val="24"/>
          <w:szCs w:val="24"/>
        </w:rPr>
        <w:t xml:space="preserve"> </w:t>
      </w:r>
      <w:r w:rsidR="00985CA5" w:rsidRPr="006D527B">
        <w:rPr>
          <w:rFonts w:ascii="Times New Roman" w:hAnsi="Times New Roman"/>
          <w:sz w:val="24"/>
          <w:szCs w:val="24"/>
        </w:rPr>
        <w:t>Организация деятельности по проведению пропаганды и обучения населения</w:t>
      </w:r>
      <w:r w:rsidR="00A26622">
        <w:rPr>
          <w:rFonts w:ascii="Times New Roman" w:hAnsi="Times New Roman"/>
          <w:sz w:val="24"/>
          <w:szCs w:val="24"/>
        </w:rPr>
        <w:t>…………</w:t>
      </w:r>
      <w:r>
        <w:rPr>
          <w:rFonts w:ascii="Times New Roman" w:hAnsi="Times New Roman"/>
          <w:sz w:val="24"/>
          <w:szCs w:val="24"/>
        </w:rPr>
        <w:t>.</w:t>
      </w:r>
      <w:r w:rsidR="00C506B9">
        <w:rPr>
          <w:rFonts w:ascii="Times New Roman" w:hAnsi="Times New Roman"/>
          <w:sz w:val="24"/>
          <w:szCs w:val="24"/>
        </w:rPr>
        <w:t>.</w:t>
      </w:r>
      <w:r w:rsidR="00A32875">
        <w:rPr>
          <w:rFonts w:ascii="Times New Roman" w:hAnsi="Times New Roman"/>
          <w:sz w:val="24"/>
          <w:szCs w:val="24"/>
        </w:rPr>
        <w:t>57</w:t>
      </w:r>
    </w:p>
    <w:p w:rsidR="00AD5E7D"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9</w:t>
      </w:r>
      <w:r w:rsidR="00AD5E7D" w:rsidRPr="006D527B">
        <w:rPr>
          <w:rFonts w:ascii="Times New Roman" w:hAnsi="Times New Roman"/>
          <w:sz w:val="24"/>
          <w:szCs w:val="24"/>
        </w:rPr>
        <w:t>.5</w:t>
      </w:r>
      <w:r w:rsidR="00C506B9">
        <w:rPr>
          <w:rFonts w:ascii="Times New Roman" w:hAnsi="Times New Roman"/>
          <w:sz w:val="24"/>
          <w:szCs w:val="24"/>
        </w:rPr>
        <w:t>.</w:t>
      </w:r>
      <w:r w:rsidR="00AD5E7D" w:rsidRPr="006D527B">
        <w:rPr>
          <w:rFonts w:ascii="Times New Roman" w:hAnsi="Times New Roman"/>
          <w:sz w:val="24"/>
          <w:szCs w:val="24"/>
        </w:rPr>
        <w:t xml:space="preserve"> Административно-правовая деятельность</w:t>
      </w:r>
      <w:r w:rsidR="00A26622">
        <w:rPr>
          <w:rFonts w:ascii="Times New Roman" w:hAnsi="Times New Roman"/>
          <w:sz w:val="24"/>
          <w:szCs w:val="24"/>
        </w:rPr>
        <w:t>…………………………………………………...</w:t>
      </w:r>
      <w:r w:rsidR="00A32875">
        <w:rPr>
          <w:rFonts w:ascii="Times New Roman" w:hAnsi="Times New Roman"/>
          <w:sz w:val="24"/>
          <w:szCs w:val="24"/>
        </w:rPr>
        <w:t>58</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A819D5" w:rsidRPr="006D527B">
        <w:rPr>
          <w:rFonts w:ascii="Times New Roman" w:hAnsi="Times New Roman"/>
          <w:sz w:val="24"/>
          <w:szCs w:val="24"/>
        </w:rPr>
        <w:t>. Гражданская оборона</w:t>
      </w:r>
      <w:r w:rsidR="00A26622">
        <w:rPr>
          <w:rFonts w:ascii="Times New Roman" w:hAnsi="Times New Roman"/>
          <w:sz w:val="24"/>
          <w:szCs w:val="24"/>
        </w:rPr>
        <w:t>………………………………………………………………………...</w:t>
      </w:r>
      <w:r w:rsidR="00311E4F">
        <w:rPr>
          <w:rFonts w:ascii="Times New Roman" w:hAnsi="Times New Roman"/>
          <w:sz w:val="24"/>
          <w:szCs w:val="24"/>
        </w:rPr>
        <w:t>..</w:t>
      </w:r>
      <w:r w:rsidR="00C506B9">
        <w:rPr>
          <w:rFonts w:ascii="Times New Roman" w:hAnsi="Times New Roman"/>
          <w:sz w:val="24"/>
          <w:szCs w:val="24"/>
        </w:rPr>
        <w:t>.</w:t>
      </w:r>
      <w:r w:rsidR="00A32875">
        <w:rPr>
          <w:rFonts w:ascii="Times New Roman" w:hAnsi="Times New Roman"/>
          <w:sz w:val="24"/>
          <w:szCs w:val="24"/>
        </w:rPr>
        <w:t>69</w:t>
      </w:r>
    </w:p>
    <w:p w:rsidR="00AD5E7D"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AD5E7D" w:rsidRPr="006D527B">
        <w:rPr>
          <w:rFonts w:ascii="Times New Roman" w:hAnsi="Times New Roman"/>
          <w:sz w:val="24"/>
          <w:szCs w:val="24"/>
        </w:rPr>
        <w:t>.1.</w:t>
      </w:r>
      <w:r w:rsidR="00C506B9">
        <w:rPr>
          <w:rFonts w:ascii="Times New Roman" w:hAnsi="Times New Roman"/>
          <w:sz w:val="24"/>
          <w:szCs w:val="24"/>
        </w:rPr>
        <w:t xml:space="preserve"> </w:t>
      </w:r>
      <w:r w:rsidR="00AD5E7D" w:rsidRPr="006D527B">
        <w:rPr>
          <w:rFonts w:ascii="Times New Roman" w:hAnsi="Times New Roman"/>
          <w:sz w:val="24"/>
          <w:szCs w:val="24"/>
        </w:rPr>
        <w:t>Руководство и управление гражданской обороной………………………</w:t>
      </w:r>
      <w:r w:rsidR="009F379A">
        <w:rPr>
          <w:rFonts w:ascii="Times New Roman" w:hAnsi="Times New Roman"/>
          <w:sz w:val="24"/>
          <w:szCs w:val="24"/>
        </w:rPr>
        <w:t>……………….</w:t>
      </w:r>
      <w:r w:rsidR="00311E4F">
        <w:rPr>
          <w:rFonts w:ascii="Times New Roman" w:hAnsi="Times New Roman"/>
          <w:sz w:val="24"/>
          <w:szCs w:val="24"/>
        </w:rPr>
        <w:t>..</w:t>
      </w:r>
      <w:r w:rsidR="00C506B9">
        <w:rPr>
          <w:rFonts w:ascii="Times New Roman" w:hAnsi="Times New Roman"/>
          <w:sz w:val="24"/>
          <w:szCs w:val="24"/>
        </w:rPr>
        <w:t>69</w:t>
      </w:r>
    </w:p>
    <w:p w:rsidR="006F3101"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6F3101" w:rsidRPr="006D527B">
        <w:rPr>
          <w:rFonts w:ascii="Times New Roman" w:hAnsi="Times New Roman"/>
          <w:sz w:val="24"/>
          <w:szCs w:val="24"/>
        </w:rPr>
        <w:t>.2. Отнесение городов к группам по гражданской обороне. Отнесение организаций</w:t>
      </w:r>
      <w:r>
        <w:rPr>
          <w:rFonts w:ascii="Times New Roman" w:hAnsi="Times New Roman"/>
          <w:sz w:val="24"/>
          <w:szCs w:val="24"/>
        </w:rPr>
        <w:t xml:space="preserve"> </w:t>
      </w:r>
      <w:r w:rsidR="006F3101" w:rsidRPr="006D527B">
        <w:rPr>
          <w:rFonts w:ascii="Times New Roman" w:hAnsi="Times New Roman"/>
          <w:sz w:val="24"/>
          <w:szCs w:val="24"/>
        </w:rPr>
        <w:t>к категориям по гражданской обороне…</w:t>
      </w:r>
      <w:r w:rsidR="009F379A">
        <w:rPr>
          <w:rFonts w:ascii="Times New Roman" w:hAnsi="Times New Roman"/>
          <w:sz w:val="24"/>
          <w:szCs w:val="24"/>
        </w:rPr>
        <w:t>……………………………………</w:t>
      </w:r>
      <w:r>
        <w:rPr>
          <w:rFonts w:ascii="Times New Roman" w:hAnsi="Times New Roman"/>
          <w:sz w:val="24"/>
          <w:szCs w:val="24"/>
        </w:rPr>
        <w:t>……</w:t>
      </w:r>
      <w:r w:rsidR="009F379A">
        <w:rPr>
          <w:rFonts w:ascii="Times New Roman" w:hAnsi="Times New Roman"/>
          <w:sz w:val="24"/>
          <w:szCs w:val="24"/>
        </w:rPr>
        <w:t>…….</w:t>
      </w:r>
      <w:r w:rsidR="006F3101" w:rsidRPr="006D527B">
        <w:rPr>
          <w:rFonts w:ascii="Times New Roman" w:hAnsi="Times New Roman"/>
          <w:sz w:val="24"/>
          <w:szCs w:val="24"/>
        </w:rPr>
        <w:t>…………</w:t>
      </w:r>
      <w:r w:rsidR="00D56194">
        <w:rPr>
          <w:rFonts w:ascii="Times New Roman" w:hAnsi="Times New Roman"/>
          <w:sz w:val="24"/>
          <w:szCs w:val="24"/>
        </w:rPr>
        <w:t>……………</w:t>
      </w:r>
      <w:r w:rsidR="00C506B9">
        <w:rPr>
          <w:rFonts w:ascii="Times New Roman" w:hAnsi="Times New Roman"/>
          <w:sz w:val="24"/>
          <w:szCs w:val="24"/>
        </w:rPr>
        <w:t>…</w:t>
      </w:r>
      <w:r w:rsidR="006F3101" w:rsidRPr="006D527B">
        <w:rPr>
          <w:rFonts w:ascii="Times New Roman" w:hAnsi="Times New Roman"/>
          <w:sz w:val="24"/>
          <w:szCs w:val="24"/>
        </w:rPr>
        <w:t>7</w:t>
      </w:r>
      <w:r w:rsidR="00C506B9">
        <w:rPr>
          <w:rFonts w:ascii="Times New Roman" w:hAnsi="Times New Roman"/>
          <w:sz w:val="24"/>
          <w:szCs w:val="24"/>
        </w:rPr>
        <w:t>0</w:t>
      </w:r>
    </w:p>
    <w:p w:rsidR="00D91496"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D91496" w:rsidRPr="006D527B">
        <w:rPr>
          <w:rFonts w:ascii="Times New Roman" w:hAnsi="Times New Roman"/>
          <w:sz w:val="24"/>
          <w:szCs w:val="24"/>
        </w:rPr>
        <w:t>.3.</w:t>
      </w:r>
      <w:r w:rsidR="00C506B9">
        <w:rPr>
          <w:rFonts w:ascii="Times New Roman" w:hAnsi="Times New Roman"/>
          <w:sz w:val="24"/>
          <w:szCs w:val="24"/>
        </w:rPr>
        <w:t xml:space="preserve"> </w:t>
      </w:r>
      <w:r w:rsidR="00D91496" w:rsidRPr="006D527B">
        <w:rPr>
          <w:rFonts w:ascii="Times New Roman" w:hAnsi="Times New Roman"/>
          <w:sz w:val="24"/>
          <w:szCs w:val="24"/>
        </w:rPr>
        <w:t>Мероприятия гражданской обороны………………………………………</w:t>
      </w:r>
      <w:r w:rsidR="00FE632F">
        <w:rPr>
          <w:rFonts w:ascii="Times New Roman" w:hAnsi="Times New Roman"/>
          <w:sz w:val="24"/>
          <w:szCs w:val="24"/>
        </w:rPr>
        <w:t>………………</w:t>
      </w:r>
      <w:r w:rsidR="00C506B9">
        <w:rPr>
          <w:rFonts w:ascii="Times New Roman" w:hAnsi="Times New Roman"/>
          <w:sz w:val="24"/>
          <w:szCs w:val="24"/>
        </w:rPr>
        <w:t>…</w:t>
      </w:r>
      <w:r w:rsidR="00D91496" w:rsidRPr="006D527B">
        <w:rPr>
          <w:rFonts w:ascii="Times New Roman" w:hAnsi="Times New Roman"/>
          <w:sz w:val="24"/>
          <w:szCs w:val="24"/>
        </w:rPr>
        <w:t>7</w:t>
      </w:r>
      <w:r w:rsidR="00C506B9">
        <w:rPr>
          <w:rFonts w:ascii="Times New Roman" w:hAnsi="Times New Roman"/>
          <w:sz w:val="24"/>
          <w:szCs w:val="24"/>
        </w:rPr>
        <w:t>1</w:t>
      </w:r>
    </w:p>
    <w:p w:rsidR="00C506B9" w:rsidRPr="00C506B9" w:rsidRDefault="00C506B9" w:rsidP="00BB256C">
      <w:pPr>
        <w:spacing w:after="0" w:line="240" w:lineRule="auto"/>
        <w:jc w:val="both"/>
        <w:rPr>
          <w:rFonts w:ascii="Times New Roman" w:hAnsi="Times New Roman"/>
          <w:szCs w:val="24"/>
        </w:rPr>
      </w:pPr>
      <w:r w:rsidRPr="00C506B9">
        <w:rPr>
          <w:rFonts w:ascii="Times New Roman" w:eastAsia="Calibri" w:hAnsi="Times New Roman"/>
          <w:color w:val="000000"/>
          <w:sz w:val="24"/>
          <w:szCs w:val="28"/>
          <w:lang w:eastAsia="en-US"/>
        </w:rPr>
        <w:t>10.4.</w:t>
      </w:r>
      <w:r>
        <w:rPr>
          <w:rFonts w:ascii="Times New Roman" w:eastAsia="Calibri" w:hAnsi="Times New Roman"/>
          <w:color w:val="000000"/>
          <w:sz w:val="24"/>
          <w:szCs w:val="28"/>
          <w:lang w:eastAsia="en-US"/>
        </w:rPr>
        <w:t xml:space="preserve"> </w:t>
      </w:r>
      <w:r w:rsidRPr="00C506B9">
        <w:rPr>
          <w:rFonts w:ascii="Times New Roman" w:eastAsia="Calibri" w:hAnsi="Times New Roman"/>
          <w:bCs/>
          <w:color w:val="000000"/>
          <w:sz w:val="24"/>
          <w:szCs w:val="28"/>
          <w:lang w:eastAsia="en-US"/>
        </w:rPr>
        <w:t>Воинские части гражданской обороны и их задачи в мирное и военное время</w:t>
      </w:r>
      <w:r>
        <w:rPr>
          <w:rFonts w:ascii="Times New Roman" w:eastAsia="Calibri" w:hAnsi="Times New Roman"/>
          <w:bCs/>
          <w:color w:val="000000"/>
          <w:sz w:val="24"/>
          <w:szCs w:val="28"/>
          <w:lang w:eastAsia="en-US"/>
        </w:rPr>
        <w:t>………….72</w:t>
      </w:r>
    </w:p>
    <w:p w:rsidR="00D91496"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C506B9">
        <w:rPr>
          <w:rFonts w:ascii="Times New Roman" w:hAnsi="Times New Roman"/>
          <w:sz w:val="24"/>
          <w:szCs w:val="24"/>
        </w:rPr>
        <w:t>.5</w:t>
      </w:r>
      <w:r w:rsidR="00D91496" w:rsidRPr="006D527B">
        <w:rPr>
          <w:rFonts w:ascii="Times New Roman" w:hAnsi="Times New Roman"/>
          <w:sz w:val="24"/>
          <w:szCs w:val="24"/>
        </w:rPr>
        <w:t>.</w:t>
      </w:r>
      <w:r w:rsidR="00C506B9">
        <w:rPr>
          <w:rFonts w:ascii="Times New Roman" w:hAnsi="Times New Roman"/>
          <w:sz w:val="24"/>
          <w:szCs w:val="24"/>
        </w:rPr>
        <w:t xml:space="preserve"> </w:t>
      </w:r>
      <w:r w:rsidR="00D91496" w:rsidRPr="006D527B">
        <w:rPr>
          <w:rFonts w:ascii="Times New Roman" w:hAnsi="Times New Roman"/>
          <w:sz w:val="24"/>
          <w:szCs w:val="24"/>
        </w:rPr>
        <w:t>Объекты и имущество гражданской обороны……………………………</w:t>
      </w:r>
      <w:r w:rsidR="00FE632F">
        <w:rPr>
          <w:rFonts w:ascii="Times New Roman" w:hAnsi="Times New Roman"/>
          <w:sz w:val="24"/>
          <w:szCs w:val="24"/>
        </w:rPr>
        <w:t>………………</w:t>
      </w:r>
      <w:r w:rsidR="00311E4F">
        <w:rPr>
          <w:rFonts w:ascii="Times New Roman" w:hAnsi="Times New Roman"/>
          <w:sz w:val="24"/>
          <w:szCs w:val="24"/>
        </w:rPr>
        <w:t>..</w:t>
      </w:r>
      <w:r w:rsidR="00FE632F">
        <w:rPr>
          <w:rFonts w:ascii="Times New Roman" w:hAnsi="Times New Roman"/>
          <w:sz w:val="24"/>
          <w:szCs w:val="24"/>
        </w:rPr>
        <w:t>.</w:t>
      </w:r>
      <w:r w:rsidR="00C506B9">
        <w:rPr>
          <w:rFonts w:ascii="Times New Roman" w:hAnsi="Times New Roman"/>
          <w:sz w:val="24"/>
          <w:szCs w:val="24"/>
        </w:rPr>
        <w:t>.</w:t>
      </w:r>
      <w:r w:rsidR="00D91496" w:rsidRPr="006D527B">
        <w:rPr>
          <w:rFonts w:ascii="Times New Roman" w:hAnsi="Times New Roman"/>
          <w:sz w:val="24"/>
          <w:szCs w:val="24"/>
        </w:rPr>
        <w:t>7</w:t>
      </w:r>
      <w:r w:rsidR="00C506B9">
        <w:rPr>
          <w:rFonts w:ascii="Times New Roman" w:hAnsi="Times New Roman"/>
          <w:sz w:val="24"/>
          <w:szCs w:val="24"/>
        </w:rPr>
        <w:t>3</w:t>
      </w:r>
    </w:p>
    <w:p w:rsidR="00787750"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10</w:t>
      </w:r>
      <w:r w:rsidR="00C506B9">
        <w:rPr>
          <w:rFonts w:ascii="Times New Roman" w:hAnsi="Times New Roman"/>
          <w:sz w:val="24"/>
          <w:szCs w:val="24"/>
        </w:rPr>
        <w:t>.6</w:t>
      </w:r>
      <w:r w:rsidR="00787750">
        <w:rPr>
          <w:rFonts w:ascii="Times New Roman" w:hAnsi="Times New Roman"/>
          <w:sz w:val="24"/>
          <w:szCs w:val="24"/>
        </w:rPr>
        <w:t>.</w:t>
      </w:r>
      <w:r w:rsidR="00787750" w:rsidRPr="00787750">
        <w:rPr>
          <w:sz w:val="28"/>
          <w:szCs w:val="28"/>
        </w:rPr>
        <w:t xml:space="preserve"> </w:t>
      </w:r>
      <w:r w:rsidR="00787750" w:rsidRPr="00787750">
        <w:rPr>
          <w:rFonts w:ascii="Times New Roman" w:hAnsi="Times New Roman"/>
          <w:sz w:val="24"/>
          <w:szCs w:val="24"/>
        </w:rPr>
        <w:t>Государственный контроль в области гражданской обороны</w:t>
      </w:r>
      <w:r w:rsidR="00787750">
        <w:rPr>
          <w:rFonts w:ascii="Times New Roman" w:hAnsi="Times New Roman"/>
          <w:sz w:val="24"/>
          <w:szCs w:val="24"/>
        </w:rPr>
        <w:t>………………………</w:t>
      </w:r>
      <w:r w:rsidR="00311E4F">
        <w:rPr>
          <w:rFonts w:ascii="Times New Roman" w:hAnsi="Times New Roman"/>
          <w:sz w:val="24"/>
          <w:szCs w:val="24"/>
        </w:rPr>
        <w:t>...</w:t>
      </w:r>
      <w:r w:rsidR="00787750">
        <w:rPr>
          <w:rFonts w:ascii="Times New Roman" w:hAnsi="Times New Roman"/>
          <w:sz w:val="24"/>
          <w:szCs w:val="24"/>
        </w:rPr>
        <w:t>….</w:t>
      </w:r>
      <w:r w:rsidR="00C506B9">
        <w:rPr>
          <w:rFonts w:ascii="Times New Roman" w:hAnsi="Times New Roman"/>
          <w:sz w:val="24"/>
          <w:szCs w:val="24"/>
        </w:rPr>
        <w:t>..74</w:t>
      </w:r>
    </w:p>
    <w:p w:rsidR="00A819D5" w:rsidRPr="006D527B" w:rsidRDefault="00A819D5"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1</w:t>
      </w:r>
      <w:r w:rsidRPr="006D527B">
        <w:rPr>
          <w:rFonts w:ascii="Times New Roman" w:hAnsi="Times New Roman"/>
          <w:sz w:val="24"/>
          <w:szCs w:val="24"/>
        </w:rPr>
        <w:t xml:space="preserve">. </w:t>
      </w:r>
      <w:r w:rsidR="006D527B" w:rsidRPr="006D527B">
        <w:rPr>
          <w:rFonts w:ascii="Times New Roman" w:hAnsi="Times New Roman"/>
          <w:sz w:val="24"/>
          <w:szCs w:val="24"/>
        </w:rPr>
        <w:t>Организация работы по предупреждению чрезвычайных ситуаций</w:t>
      </w:r>
      <w:r w:rsidR="00FE632F">
        <w:rPr>
          <w:rFonts w:ascii="Times New Roman" w:hAnsi="Times New Roman"/>
          <w:sz w:val="24"/>
          <w:szCs w:val="24"/>
        </w:rPr>
        <w:t>………………………</w:t>
      </w:r>
      <w:r w:rsidR="00C506B9">
        <w:rPr>
          <w:rFonts w:ascii="Times New Roman" w:hAnsi="Times New Roman"/>
          <w:sz w:val="24"/>
          <w:szCs w:val="24"/>
        </w:rPr>
        <w:t>…75</w:t>
      </w:r>
    </w:p>
    <w:p w:rsidR="006D527B"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1</w:t>
      </w:r>
      <w:r w:rsidRPr="006D527B">
        <w:rPr>
          <w:rFonts w:ascii="Times New Roman" w:hAnsi="Times New Roman"/>
          <w:sz w:val="24"/>
          <w:szCs w:val="24"/>
        </w:rPr>
        <w:t>.1 Организация работы областной комиссии по предупреждению</w:t>
      </w:r>
      <w:r w:rsidR="00FE632F">
        <w:rPr>
          <w:rFonts w:ascii="Times New Roman" w:hAnsi="Times New Roman"/>
          <w:sz w:val="24"/>
          <w:szCs w:val="24"/>
        </w:rPr>
        <w:t xml:space="preserve"> </w:t>
      </w:r>
      <w:r w:rsidRPr="006D527B">
        <w:rPr>
          <w:rFonts w:ascii="Times New Roman" w:hAnsi="Times New Roman"/>
          <w:sz w:val="24"/>
          <w:szCs w:val="24"/>
        </w:rPr>
        <w:t>и</w:t>
      </w:r>
      <w:r w:rsidR="009F5323">
        <w:rPr>
          <w:rFonts w:ascii="Times New Roman" w:hAnsi="Times New Roman"/>
          <w:sz w:val="24"/>
          <w:szCs w:val="24"/>
        </w:rPr>
        <w:t xml:space="preserve"> </w:t>
      </w:r>
      <w:r w:rsidRPr="006D527B">
        <w:rPr>
          <w:rFonts w:ascii="Times New Roman" w:hAnsi="Times New Roman"/>
          <w:sz w:val="24"/>
          <w:szCs w:val="24"/>
        </w:rPr>
        <w:t>ликвидации чрезвычайных ситуаций, корректировка Паспорта безопасности и</w:t>
      </w:r>
      <w:r w:rsidR="009F5323">
        <w:rPr>
          <w:rFonts w:ascii="Times New Roman" w:hAnsi="Times New Roman"/>
          <w:sz w:val="24"/>
          <w:szCs w:val="24"/>
        </w:rPr>
        <w:t xml:space="preserve"> </w:t>
      </w:r>
      <w:r w:rsidRPr="006D527B">
        <w:rPr>
          <w:rFonts w:ascii="Times New Roman" w:hAnsi="Times New Roman"/>
          <w:sz w:val="24"/>
          <w:szCs w:val="24"/>
        </w:rPr>
        <w:t>Каталога угроз территории</w:t>
      </w:r>
      <w:r w:rsidR="00FE632F">
        <w:rPr>
          <w:rFonts w:ascii="Times New Roman" w:hAnsi="Times New Roman"/>
          <w:sz w:val="24"/>
          <w:szCs w:val="24"/>
        </w:rPr>
        <w:t>…………………</w:t>
      </w:r>
      <w:r w:rsidR="009F5323">
        <w:rPr>
          <w:rFonts w:ascii="Times New Roman" w:hAnsi="Times New Roman"/>
          <w:sz w:val="24"/>
          <w:szCs w:val="24"/>
        </w:rPr>
        <w:t>……………………..</w:t>
      </w:r>
      <w:r w:rsidR="00FE632F">
        <w:rPr>
          <w:rFonts w:ascii="Times New Roman" w:hAnsi="Times New Roman"/>
          <w:sz w:val="24"/>
          <w:szCs w:val="24"/>
        </w:rPr>
        <w:t>………………………………………………</w:t>
      </w:r>
      <w:r w:rsidR="00C506B9">
        <w:rPr>
          <w:rFonts w:ascii="Times New Roman" w:hAnsi="Times New Roman"/>
          <w:sz w:val="24"/>
          <w:szCs w:val="24"/>
        </w:rPr>
        <w:t>…75</w:t>
      </w:r>
    </w:p>
    <w:p w:rsidR="006D527B"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1</w:t>
      </w:r>
      <w:r w:rsidRPr="006D527B">
        <w:rPr>
          <w:rFonts w:ascii="Times New Roman" w:hAnsi="Times New Roman"/>
          <w:sz w:val="24"/>
          <w:szCs w:val="24"/>
        </w:rPr>
        <w:t>.2</w:t>
      </w:r>
      <w:r w:rsidR="00C506B9">
        <w:rPr>
          <w:rFonts w:ascii="Times New Roman" w:hAnsi="Times New Roman"/>
          <w:sz w:val="24"/>
          <w:szCs w:val="24"/>
        </w:rPr>
        <w:t>.</w:t>
      </w:r>
      <w:r w:rsidRPr="006D527B">
        <w:rPr>
          <w:rFonts w:ascii="Times New Roman" w:hAnsi="Times New Roman"/>
          <w:sz w:val="24"/>
          <w:szCs w:val="24"/>
        </w:rPr>
        <w:t xml:space="preserve"> Осуществление взаимодействия с заинтересованными государственными органами</w:t>
      </w:r>
      <w:r w:rsidR="00FE632F">
        <w:rPr>
          <w:rFonts w:ascii="Times New Roman" w:hAnsi="Times New Roman"/>
          <w:sz w:val="24"/>
          <w:szCs w:val="24"/>
        </w:rPr>
        <w:t>….</w:t>
      </w:r>
      <w:r w:rsidR="00C506B9">
        <w:rPr>
          <w:rFonts w:ascii="Times New Roman" w:hAnsi="Times New Roman"/>
          <w:sz w:val="24"/>
          <w:szCs w:val="24"/>
        </w:rPr>
        <w:t>76</w:t>
      </w:r>
    </w:p>
    <w:p w:rsidR="00A819D5" w:rsidRPr="006D527B" w:rsidRDefault="009F5323" w:rsidP="00BB256C">
      <w:pPr>
        <w:spacing w:after="0" w:line="240" w:lineRule="auto"/>
        <w:jc w:val="both"/>
        <w:rPr>
          <w:rFonts w:ascii="Times New Roman" w:hAnsi="Times New Roman"/>
          <w:sz w:val="24"/>
          <w:szCs w:val="24"/>
        </w:rPr>
      </w:pPr>
      <w:r>
        <w:rPr>
          <w:rFonts w:ascii="Times New Roman" w:hAnsi="Times New Roman"/>
          <w:sz w:val="24"/>
          <w:szCs w:val="24"/>
        </w:rPr>
        <w:t>11</w:t>
      </w:r>
      <w:r w:rsidR="006D527B" w:rsidRPr="006D527B">
        <w:rPr>
          <w:rFonts w:ascii="Times New Roman" w:hAnsi="Times New Roman"/>
          <w:sz w:val="24"/>
          <w:szCs w:val="24"/>
        </w:rPr>
        <w:t>.3</w:t>
      </w:r>
      <w:r w:rsidR="00C506B9">
        <w:rPr>
          <w:rFonts w:ascii="Times New Roman" w:hAnsi="Times New Roman"/>
          <w:sz w:val="24"/>
          <w:szCs w:val="24"/>
        </w:rPr>
        <w:t>.</w:t>
      </w:r>
      <w:r w:rsidR="006D527B" w:rsidRPr="006D527B">
        <w:rPr>
          <w:rFonts w:ascii="Times New Roman" w:hAnsi="Times New Roman"/>
          <w:sz w:val="24"/>
          <w:szCs w:val="24"/>
        </w:rPr>
        <w:t xml:space="preserve"> Организация оповещения </w:t>
      </w:r>
      <w:r w:rsidR="000066F5" w:rsidRPr="00AA1208">
        <w:rPr>
          <w:rFonts w:ascii="Times New Roman" w:hAnsi="Times New Roman"/>
          <w:sz w:val="24"/>
          <w:szCs w:val="24"/>
        </w:rPr>
        <w:t>гражданской защиты</w:t>
      </w:r>
      <w:r w:rsidR="00C506B9">
        <w:rPr>
          <w:rFonts w:ascii="Times New Roman" w:hAnsi="Times New Roman"/>
          <w:sz w:val="24"/>
          <w:szCs w:val="24"/>
        </w:rPr>
        <w:t>……………………………………………78</w:t>
      </w:r>
    </w:p>
    <w:p w:rsidR="006D527B"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2</w:t>
      </w:r>
      <w:r w:rsidRPr="006D527B">
        <w:rPr>
          <w:rFonts w:ascii="Times New Roman" w:hAnsi="Times New Roman"/>
          <w:sz w:val="24"/>
          <w:szCs w:val="24"/>
        </w:rPr>
        <w:t>. Проведение аварийно-спасательных работ</w:t>
      </w:r>
      <w:r w:rsidR="00FE632F">
        <w:rPr>
          <w:rFonts w:ascii="Times New Roman" w:hAnsi="Times New Roman"/>
          <w:sz w:val="24"/>
          <w:szCs w:val="24"/>
        </w:rPr>
        <w:t>…………………………………………………</w:t>
      </w:r>
      <w:r w:rsidR="00C506B9">
        <w:rPr>
          <w:rFonts w:ascii="Times New Roman" w:hAnsi="Times New Roman"/>
          <w:sz w:val="24"/>
          <w:szCs w:val="24"/>
        </w:rPr>
        <w:t>…79</w:t>
      </w:r>
    </w:p>
    <w:p w:rsidR="00A819D5"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2</w:t>
      </w:r>
      <w:r w:rsidRPr="006D527B">
        <w:rPr>
          <w:rFonts w:ascii="Times New Roman" w:hAnsi="Times New Roman"/>
          <w:sz w:val="24"/>
          <w:szCs w:val="24"/>
        </w:rPr>
        <w:t>.1</w:t>
      </w:r>
      <w:r w:rsidR="00C506B9">
        <w:rPr>
          <w:rFonts w:ascii="Times New Roman" w:hAnsi="Times New Roman"/>
          <w:sz w:val="24"/>
          <w:szCs w:val="24"/>
        </w:rPr>
        <w:t>.</w:t>
      </w:r>
      <w:r w:rsidRPr="006D527B">
        <w:rPr>
          <w:rFonts w:ascii="Times New Roman" w:hAnsi="Times New Roman"/>
          <w:sz w:val="24"/>
          <w:szCs w:val="24"/>
        </w:rPr>
        <w:t xml:space="preserve"> Виды аварийно-спасательных работ</w:t>
      </w:r>
      <w:r w:rsidR="00FE632F">
        <w:rPr>
          <w:rFonts w:ascii="Times New Roman" w:hAnsi="Times New Roman"/>
          <w:sz w:val="24"/>
          <w:szCs w:val="24"/>
        </w:rPr>
        <w:t>………………………………………………………</w:t>
      </w:r>
      <w:r w:rsidR="00C506B9">
        <w:rPr>
          <w:rFonts w:ascii="Times New Roman" w:hAnsi="Times New Roman"/>
          <w:sz w:val="24"/>
          <w:szCs w:val="24"/>
        </w:rPr>
        <w:t>…79</w:t>
      </w:r>
    </w:p>
    <w:p w:rsidR="006D527B"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2</w:t>
      </w:r>
      <w:r w:rsidRPr="006D527B">
        <w:rPr>
          <w:rFonts w:ascii="Times New Roman" w:hAnsi="Times New Roman"/>
          <w:sz w:val="24"/>
          <w:szCs w:val="24"/>
        </w:rPr>
        <w:t>.2</w:t>
      </w:r>
      <w:r w:rsidR="00C506B9">
        <w:rPr>
          <w:rFonts w:ascii="Times New Roman" w:hAnsi="Times New Roman"/>
          <w:sz w:val="24"/>
          <w:szCs w:val="24"/>
        </w:rPr>
        <w:t>.</w:t>
      </w:r>
      <w:r w:rsidRPr="006D527B">
        <w:rPr>
          <w:rFonts w:ascii="Times New Roman" w:hAnsi="Times New Roman"/>
          <w:sz w:val="24"/>
          <w:szCs w:val="24"/>
        </w:rPr>
        <w:t xml:space="preserve"> Разведка зоны чрезвычайной ситуации</w:t>
      </w:r>
      <w:r w:rsidR="00FE632F">
        <w:rPr>
          <w:rFonts w:ascii="Times New Roman" w:hAnsi="Times New Roman"/>
          <w:sz w:val="24"/>
          <w:szCs w:val="24"/>
        </w:rPr>
        <w:t>…………………………..…………………………</w:t>
      </w:r>
      <w:r w:rsidR="00C506B9">
        <w:rPr>
          <w:rFonts w:ascii="Times New Roman" w:hAnsi="Times New Roman"/>
          <w:sz w:val="24"/>
          <w:szCs w:val="24"/>
        </w:rPr>
        <w:t>.80</w:t>
      </w:r>
    </w:p>
    <w:p w:rsidR="006D527B" w:rsidRP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2</w:t>
      </w:r>
      <w:r w:rsidRPr="006D527B">
        <w:rPr>
          <w:rFonts w:ascii="Times New Roman" w:hAnsi="Times New Roman"/>
          <w:sz w:val="24"/>
          <w:szCs w:val="24"/>
        </w:rPr>
        <w:t>.3</w:t>
      </w:r>
      <w:r w:rsidR="00C506B9">
        <w:rPr>
          <w:rFonts w:ascii="Times New Roman" w:hAnsi="Times New Roman"/>
          <w:sz w:val="24"/>
          <w:szCs w:val="24"/>
        </w:rPr>
        <w:t>.</w:t>
      </w:r>
      <w:r w:rsidRPr="006D527B">
        <w:rPr>
          <w:rFonts w:ascii="Times New Roman" w:hAnsi="Times New Roman"/>
          <w:sz w:val="24"/>
          <w:szCs w:val="24"/>
        </w:rPr>
        <w:t xml:space="preserve"> Выполнение аварийно-спасательных и неотложных работ</w:t>
      </w:r>
      <w:r w:rsidR="00FE632F">
        <w:rPr>
          <w:rFonts w:ascii="Times New Roman" w:hAnsi="Times New Roman"/>
          <w:sz w:val="24"/>
          <w:szCs w:val="24"/>
        </w:rPr>
        <w:t>……………………………….</w:t>
      </w:r>
      <w:r w:rsidR="00C506B9">
        <w:rPr>
          <w:rFonts w:ascii="Times New Roman" w:hAnsi="Times New Roman"/>
          <w:sz w:val="24"/>
          <w:szCs w:val="24"/>
        </w:rPr>
        <w:t>.80</w:t>
      </w:r>
    </w:p>
    <w:p w:rsid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1</w:t>
      </w:r>
      <w:r w:rsidR="009F5323">
        <w:rPr>
          <w:rFonts w:ascii="Times New Roman" w:hAnsi="Times New Roman"/>
          <w:sz w:val="24"/>
          <w:szCs w:val="24"/>
        </w:rPr>
        <w:t>2</w:t>
      </w:r>
      <w:r w:rsidRPr="006D527B">
        <w:rPr>
          <w:rFonts w:ascii="Times New Roman" w:hAnsi="Times New Roman"/>
          <w:sz w:val="24"/>
          <w:szCs w:val="24"/>
        </w:rPr>
        <w:t>.4</w:t>
      </w:r>
      <w:r w:rsidR="00C506B9">
        <w:rPr>
          <w:rFonts w:ascii="Times New Roman" w:hAnsi="Times New Roman"/>
          <w:sz w:val="24"/>
          <w:szCs w:val="24"/>
        </w:rPr>
        <w:t>.</w:t>
      </w:r>
      <w:r w:rsidRPr="006D527B">
        <w:rPr>
          <w:rFonts w:ascii="Times New Roman" w:hAnsi="Times New Roman"/>
          <w:sz w:val="24"/>
          <w:szCs w:val="24"/>
        </w:rPr>
        <w:t xml:space="preserve"> Прекращение аварийно-спасательных и неотложных работ</w:t>
      </w:r>
      <w:r w:rsidR="00907E7B">
        <w:rPr>
          <w:rFonts w:ascii="Times New Roman" w:hAnsi="Times New Roman"/>
          <w:sz w:val="24"/>
          <w:szCs w:val="24"/>
        </w:rPr>
        <w:t>……………………………...</w:t>
      </w:r>
      <w:r w:rsidR="00C506B9">
        <w:rPr>
          <w:rFonts w:ascii="Times New Roman" w:hAnsi="Times New Roman"/>
          <w:sz w:val="24"/>
          <w:szCs w:val="24"/>
        </w:rPr>
        <w:t>.</w:t>
      </w:r>
      <w:r w:rsidRPr="006D527B">
        <w:rPr>
          <w:rFonts w:ascii="Times New Roman" w:hAnsi="Times New Roman"/>
          <w:sz w:val="24"/>
          <w:szCs w:val="24"/>
        </w:rPr>
        <w:t>8</w:t>
      </w:r>
      <w:r w:rsidR="00C506B9">
        <w:rPr>
          <w:rFonts w:ascii="Times New Roman" w:hAnsi="Times New Roman"/>
          <w:sz w:val="24"/>
          <w:szCs w:val="24"/>
        </w:rPr>
        <w:t>2</w:t>
      </w:r>
    </w:p>
    <w:p w:rsidR="00907E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 xml:space="preserve">Перечень основных нормативно-правовых актов, регламентирующих </w:t>
      </w:r>
    </w:p>
    <w:p w:rsidR="00907E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 xml:space="preserve">организацию деятельности подразделений </w:t>
      </w:r>
      <w:r w:rsidR="000066F5">
        <w:rPr>
          <w:rFonts w:ascii="Times New Roman" w:hAnsi="Times New Roman"/>
          <w:sz w:val="24"/>
          <w:szCs w:val="24"/>
        </w:rPr>
        <w:t xml:space="preserve">Министерства </w:t>
      </w:r>
      <w:r w:rsidRPr="006D527B">
        <w:rPr>
          <w:rFonts w:ascii="Times New Roman" w:hAnsi="Times New Roman"/>
          <w:sz w:val="24"/>
          <w:szCs w:val="24"/>
        </w:rPr>
        <w:t>по чрезвычайным ситуациям</w:t>
      </w:r>
      <w:r w:rsidR="00907E7B">
        <w:rPr>
          <w:rFonts w:ascii="Times New Roman" w:hAnsi="Times New Roman"/>
          <w:sz w:val="24"/>
          <w:szCs w:val="24"/>
        </w:rPr>
        <w:t xml:space="preserve"> </w:t>
      </w:r>
    </w:p>
    <w:p w:rsidR="006D527B" w:rsidRDefault="006D527B" w:rsidP="00BB256C">
      <w:pPr>
        <w:spacing w:after="0" w:line="240" w:lineRule="auto"/>
        <w:jc w:val="both"/>
        <w:rPr>
          <w:rFonts w:ascii="Times New Roman" w:hAnsi="Times New Roman"/>
          <w:sz w:val="24"/>
          <w:szCs w:val="24"/>
        </w:rPr>
      </w:pPr>
      <w:r w:rsidRPr="006D527B">
        <w:rPr>
          <w:rFonts w:ascii="Times New Roman" w:hAnsi="Times New Roman"/>
          <w:sz w:val="24"/>
          <w:szCs w:val="24"/>
        </w:rPr>
        <w:t>Республики Казахстан</w:t>
      </w:r>
      <w:r w:rsidR="00907E7B">
        <w:rPr>
          <w:rFonts w:ascii="Times New Roman" w:hAnsi="Times New Roman"/>
          <w:sz w:val="24"/>
          <w:szCs w:val="24"/>
        </w:rPr>
        <w:t>……………………………………………………………………....</w:t>
      </w:r>
      <w:r w:rsidR="00AA1208">
        <w:rPr>
          <w:rFonts w:ascii="Times New Roman" w:hAnsi="Times New Roman"/>
          <w:sz w:val="24"/>
          <w:szCs w:val="24"/>
        </w:rPr>
        <w:t>........</w:t>
      </w:r>
      <w:r w:rsidR="00711CCE">
        <w:rPr>
          <w:rFonts w:ascii="Times New Roman" w:hAnsi="Times New Roman"/>
          <w:sz w:val="24"/>
          <w:szCs w:val="24"/>
        </w:rPr>
        <w:t>..83</w:t>
      </w:r>
    </w:p>
    <w:p w:rsidR="00364936" w:rsidRPr="006D527B" w:rsidRDefault="00364936" w:rsidP="00BB256C">
      <w:pPr>
        <w:spacing w:after="0" w:line="240" w:lineRule="auto"/>
        <w:jc w:val="both"/>
        <w:rPr>
          <w:rFonts w:ascii="Times New Roman" w:hAnsi="Times New Roman"/>
          <w:sz w:val="24"/>
          <w:szCs w:val="24"/>
        </w:rPr>
      </w:pPr>
      <w:r>
        <w:rPr>
          <w:rFonts w:ascii="Times New Roman" w:hAnsi="Times New Roman"/>
          <w:sz w:val="24"/>
          <w:szCs w:val="24"/>
        </w:rPr>
        <w:t>Приложения………………</w:t>
      </w:r>
      <w:r w:rsidR="001C4951">
        <w:rPr>
          <w:rFonts w:ascii="Times New Roman" w:hAnsi="Times New Roman"/>
          <w:sz w:val="24"/>
          <w:szCs w:val="24"/>
        </w:rPr>
        <w:t>………………………………………………..……………………</w:t>
      </w:r>
      <w:r w:rsidR="000D47A0">
        <w:rPr>
          <w:rFonts w:ascii="Times New Roman" w:hAnsi="Times New Roman"/>
          <w:sz w:val="24"/>
          <w:szCs w:val="24"/>
        </w:rPr>
        <w:t>…..95</w:t>
      </w:r>
    </w:p>
    <w:p w:rsidR="00711CCE" w:rsidRDefault="00711CCE" w:rsidP="00711CCE">
      <w:pPr>
        <w:spacing w:after="0" w:line="240" w:lineRule="auto"/>
        <w:jc w:val="both"/>
        <w:rPr>
          <w:rFonts w:ascii="Times New Roman" w:hAnsi="Times New Roman"/>
          <w:sz w:val="24"/>
          <w:szCs w:val="24"/>
        </w:rPr>
      </w:pPr>
      <w:r w:rsidRPr="00D56194">
        <w:rPr>
          <w:rFonts w:ascii="Times New Roman" w:hAnsi="Times New Roman"/>
          <w:sz w:val="24"/>
          <w:szCs w:val="24"/>
        </w:rPr>
        <w:t>Памятка ведения радиообмена</w:t>
      </w:r>
      <w:r w:rsidR="000D47A0">
        <w:rPr>
          <w:rFonts w:ascii="Times New Roman" w:hAnsi="Times New Roman"/>
          <w:sz w:val="24"/>
          <w:szCs w:val="24"/>
        </w:rPr>
        <w:t>…………………………………………………………………….106</w:t>
      </w:r>
    </w:p>
    <w:p w:rsidR="00D944B5" w:rsidRPr="00D944B5" w:rsidRDefault="00D944B5" w:rsidP="00BB256C">
      <w:pPr>
        <w:pStyle w:val="11"/>
      </w:pPr>
      <w:r w:rsidRPr="006D527B">
        <w:rPr>
          <w:sz w:val="24"/>
          <w:szCs w:val="24"/>
          <w:lang w:val="kk-KZ"/>
        </w:rPr>
        <w:br w:type="column"/>
      </w:r>
      <w:bookmarkStart w:id="0" w:name="_Toc359603300"/>
      <w:r w:rsidRPr="00D944B5">
        <w:lastRenderedPageBreak/>
        <w:t>1. Рекомендации выпускнику перед вступлением в должность</w:t>
      </w:r>
      <w:bookmarkEnd w:id="0"/>
    </w:p>
    <w:p w:rsidR="00D944B5" w:rsidRPr="00D944B5" w:rsidRDefault="00D944B5" w:rsidP="00BB256C">
      <w:pPr>
        <w:shd w:val="clear" w:color="auto" w:fill="FFFFFF"/>
        <w:spacing w:after="0" w:line="240" w:lineRule="auto"/>
        <w:ind w:left="142" w:firstLine="567"/>
        <w:rPr>
          <w:rFonts w:ascii="Times New Roman" w:hAnsi="Times New Roman"/>
          <w:sz w:val="28"/>
          <w:szCs w:val="28"/>
        </w:rPr>
      </w:pPr>
    </w:p>
    <w:p w:rsidR="00D944B5" w:rsidRPr="00D944B5" w:rsidRDefault="00D944B5" w:rsidP="00BB256C">
      <w:p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 xml:space="preserve"> По прибытии на место прохождения дальнейшей службы выпускник, прежде всего, обязан:</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уяснить предназначение подразделения, выполняемые им задачи;</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ознакомиться с организационно-штатной структурой подразделения, задачами, решаемыми отделами и службами;</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приступить к приему должности (участка своей работы), по завершении работы представить акт приема и сдачи должности и доложить рапортом начальнику подразделения;</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провести индивидуальную ознакомительную беседу с подчиненными, в ходе которой уточнить сведения о родных, об учебе или работе их до поступления на службу, об участии в общественной работе, выявить примерный уровень их знаний, наклонности, увлечения, настроения, узнать жалобы и заявления;</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ознакомиться с планом-календарем основных мероприят</w:t>
      </w:r>
      <w:r w:rsidR="00EC55EA">
        <w:rPr>
          <w:rFonts w:ascii="Times New Roman" w:hAnsi="Times New Roman"/>
          <w:sz w:val="28"/>
          <w:szCs w:val="28"/>
        </w:rPr>
        <w:t>ий по</w:t>
      </w:r>
      <w:r w:rsidRPr="00D944B5">
        <w:rPr>
          <w:rFonts w:ascii="Times New Roman" w:hAnsi="Times New Roman"/>
          <w:sz w:val="28"/>
          <w:szCs w:val="28"/>
        </w:rPr>
        <w:t xml:space="preserve"> общественно-гуманитарной подготовке на период обучения и сделать из него необходимые выписки для дальнейшей работы;</w:t>
      </w:r>
    </w:p>
    <w:p w:rsidR="00D944B5" w:rsidRPr="00D944B5" w:rsidRDefault="00D944B5" w:rsidP="00BB256C">
      <w:pPr>
        <w:numPr>
          <w:ilvl w:val="0"/>
          <w:numId w:val="1"/>
        </w:numPr>
        <w:shd w:val="clear" w:color="auto" w:fill="FFFFFF"/>
        <w:tabs>
          <w:tab w:val="left" w:pos="993"/>
        </w:tabs>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в последующем, изучить исторический формуляр подразделения.</w:t>
      </w:r>
    </w:p>
    <w:p w:rsidR="00D944B5" w:rsidRPr="00D944B5" w:rsidRDefault="00D944B5" w:rsidP="00BB256C">
      <w:pPr>
        <w:shd w:val="clear" w:color="auto" w:fill="FFFFFF"/>
        <w:spacing w:after="0" w:line="240" w:lineRule="auto"/>
        <w:ind w:left="142" w:firstLine="567"/>
        <w:jc w:val="both"/>
        <w:rPr>
          <w:rFonts w:ascii="Times New Roman" w:hAnsi="Times New Roman"/>
          <w:sz w:val="28"/>
          <w:szCs w:val="28"/>
        </w:rPr>
      </w:pPr>
    </w:p>
    <w:p w:rsidR="00D944B5" w:rsidRPr="00D944B5" w:rsidRDefault="00D944B5" w:rsidP="00BB256C">
      <w:pPr>
        <w:shd w:val="clear" w:color="auto" w:fill="FFFFFF"/>
        <w:spacing w:after="0" w:line="240" w:lineRule="auto"/>
        <w:ind w:left="142" w:firstLine="567"/>
        <w:jc w:val="both"/>
        <w:rPr>
          <w:rFonts w:ascii="Times New Roman" w:hAnsi="Times New Roman"/>
          <w:b/>
          <w:sz w:val="28"/>
          <w:szCs w:val="28"/>
        </w:rPr>
      </w:pPr>
      <w:r w:rsidRPr="00D944B5">
        <w:rPr>
          <w:rFonts w:ascii="Times New Roman" w:hAnsi="Times New Roman"/>
          <w:b/>
          <w:sz w:val="28"/>
          <w:szCs w:val="28"/>
        </w:rPr>
        <w:t xml:space="preserve">Примечания.  </w:t>
      </w:r>
    </w:p>
    <w:p w:rsidR="00D944B5" w:rsidRPr="00D944B5" w:rsidRDefault="00D944B5" w:rsidP="00BB256C">
      <w:pPr>
        <w:shd w:val="clear" w:color="auto" w:fill="FFFFFF"/>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 xml:space="preserve">1. До момента утверждения акта приема и сдачи дел и должности, отвечает за подразделение офицер, сдающий дела и должность. </w:t>
      </w:r>
    </w:p>
    <w:p w:rsidR="00D944B5" w:rsidRPr="00D944B5" w:rsidRDefault="00D944B5" w:rsidP="00BB256C">
      <w:pPr>
        <w:shd w:val="clear" w:color="auto" w:fill="FFFFFF"/>
        <w:spacing w:after="0" w:line="240" w:lineRule="auto"/>
        <w:ind w:left="142" w:firstLine="567"/>
        <w:jc w:val="both"/>
        <w:rPr>
          <w:rFonts w:ascii="Times New Roman" w:hAnsi="Times New Roman"/>
          <w:sz w:val="28"/>
          <w:szCs w:val="28"/>
        </w:rPr>
      </w:pPr>
      <w:r w:rsidRPr="00D944B5">
        <w:rPr>
          <w:rFonts w:ascii="Times New Roman" w:hAnsi="Times New Roman"/>
          <w:sz w:val="28"/>
          <w:szCs w:val="28"/>
        </w:rPr>
        <w:t>2. Решение об устранении отмеченных недостатков в акте приема и сдачи дел и должности должно быть принято начальником подразделения.</w:t>
      </w:r>
    </w:p>
    <w:p w:rsidR="00A175AA" w:rsidRPr="00D944B5" w:rsidRDefault="00A175AA" w:rsidP="00BB256C">
      <w:pPr>
        <w:spacing w:after="0" w:line="240" w:lineRule="auto"/>
        <w:ind w:firstLine="567"/>
        <w:jc w:val="both"/>
        <w:rPr>
          <w:rFonts w:ascii="Times New Roman" w:hAnsi="Times New Roman"/>
          <w:sz w:val="28"/>
          <w:szCs w:val="20"/>
        </w:rPr>
      </w:pPr>
    </w:p>
    <w:p w:rsidR="00D944B5" w:rsidRPr="00D944B5" w:rsidRDefault="00D944B5" w:rsidP="00BB256C">
      <w:pPr>
        <w:spacing w:after="0" w:line="240" w:lineRule="auto"/>
        <w:ind w:firstLine="567"/>
        <w:jc w:val="both"/>
        <w:rPr>
          <w:rFonts w:ascii="Times New Roman" w:hAnsi="Times New Roman"/>
          <w:sz w:val="28"/>
          <w:szCs w:val="20"/>
        </w:rPr>
      </w:pPr>
    </w:p>
    <w:p w:rsidR="00D944B5" w:rsidRPr="00D944B5" w:rsidRDefault="00D944B5" w:rsidP="00BB256C">
      <w:pPr>
        <w:spacing w:after="0" w:line="240" w:lineRule="auto"/>
        <w:ind w:firstLine="567"/>
        <w:jc w:val="both"/>
        <w:rPr>
          <w:rFonts w:ascii="Times New Roman" w:hAnsi="Times New Roman"/>
          <w:sz w:val="28"/>
          <w:szCs w:val="20"/>
        </w:rPr>
      </w:pPr>
    </w:p>
    <w:p w:rsidR="00D944B5" w:rsidRPr="00D944B5" w:rsidRDefault="00D944B5" w:rsidP="00BB256C">
      <w:pPr>
        <w:spacing w:after="0" w:line="240" w:lineRule="auto"/>
        <w:ind w:firstLine="567"/>
        <w:jc w:val="both"/>
        <w:rPr>
          <w:rFonts w:ascii="Times New Roman" w:hAnsi="Times New Roman"/>
          <w:sz w:val="28"/>
          <w:szCs w:val="20"/>
        </w:rPr>
      </w:pPr>
    </w:p>
    <w:p w:rsidR="00D944B5" w:rsidRPr="00D944B5" w:rsidRDefault="00D944B5" w:rsidP="00BB256C">
      <w:pPr>
        <w:pStyle w:val="11"/>
      </w:pPr>
      <w:r>
        <w:rPr>
          <w:b w:val="0"/>
          <w:szCs w:val="20"/>
        </w:rPr>
        <w:br w:type="column"/>
      </w:r>
      <w:bookmarkStart w:id="1" w:name="_Toc359603301"/>
      <w:r w:rsidRPr="00D944B5">
        <w:lastRenderedPageBreak/>
        <w:t>2. Глоссарий</w:t>
      </w:r>
      <w:bookmarkEnd w:id="1"/>
    </w:p>
    <w:p w:rsidR="00D944B5" w:rsidRPr="00D944B5" w:rsidRDefault="00D944B5" w:rsidP="00BB256C">
      <w:pPr>
        <w:tabs>
          <w:tab w:val="num" w:pos="0"/>
        </w:tabs>
        <w:spacing w:after="0" w:line="240" w:lineRule="auto"/>
        <w:ind w:firstLine="709"/>
        <w:jc w:val="both"/>
        <w:rPr>
          <w:rFonts w:ascii="Times New Roman" w:hAnsi="Times New Roman"/>
          <w:sz w:val="28"/>
          <w:szCs w:val="20"/>
        </w:rPr>
      </w:pP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авария</w:t>
      </w:r>
      <w:r w:rsidRPr="0019642D">
        <w:rPr>
          <w:rFonts w:ascii="Times New Roman" w:hAnsi="Times New Roman"/>
          <w:color w:val="000000"/>
          <w:spacing w:val="1"/>
          <w:sz w:val="28"/>
          <w:szCs w:val="28"/>
        </w:rPr>
        <w:t xml:space="preserve"> – разрушение зданий, сооружений и (или) технических устройств, неконтролируемые взрыв и (или) выброс опасных веществ;</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аварийно-спасательные работы</w:t>
      </w:r>
      <w:r w:rsidRPr="0019642D">
        <w:rPr>
          <w:rFonts w:ascii="Times New Roman" w:hAnsi="Times New Roman"/>
          <w:color w:val="000000"/>
          <w:spacing w:val="1"/>
          <w:sz w:val="28"/>
          <w:szCs w:val="28"/>
        </w:rPr>
        <w:t xml:space="preserve">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аварийно-спасательное формирование</w:t>
      </w:r>
      <w:r w:rsidRPr="0019642D">
        <w:rPr>
          <w:rFonts w:ascii="Times New Roman" w:hAnsi="Times New Roman"/>
          <w:color w:val="000000"/>
          <w:spacing w:val="1"/>
          <w:sz w:val="28"/>
          <w:szCs w:val="28"/>
        </w:rPr>
        <w:t xml:space="preserve">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аварийно-спасательная служба</w:t>
      </w:r>
      <w:r w:rsidRPr="0019642D">
        <w:rPr>
          <w:rFonts w:ascii="Times New Roman" w:hAnsi="Times New Roman"/>
          <w:color w:val="000000"/>
          <w:spacing w:val="1"/>
          <w:sz w:val="28"/>
          <w:szCs w:val="28"/>
        </w:rPr>
        <w:t xml:space="preserve"> – совокупность организационно-объединенных органов управления, аварийно-спасательных формирований и средств гражданской защиты, предназначенных для решения задач по предупреждению и ликвидации чрезвычайных ситуаций, функционально объединенных в единую систему;</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объект с массовым пребыванием людей</w:t>
      </w:r>
      <w:r w:rsidRPr="0019642D">
        <w:rPr>
          <w:rFonts w:ascii="Times New Roman" w:hAnsi="Times New Roman"/>
          <w:color w:val="000000"/>
          <w:spacing w:val="1"/>
          <w:sz w:val="28"/>
          <w:szCs w:val="28"/>
        </w:rPr>
        <w:t xml:space="preserve"> – здание, сооружение, помещение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развлекательных заведений, вокзалов всех видов транспорта, культовых зданий (сооружений), рассчитанные на одновременное пребывание ста и более человек, а также здание, сооружение организаций здравоохранения, образования, гостиниц, рассчитанные на одновременное пребывание двадцати пяти и более человек;</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гражданская оборона</w:t>
      </w:r>
      <w:r w:rsidRPr="0019642D">
        <w:rPr>
          <w:rFonts w:ascii="Times New Roman" w:hAnsi="Times New Roman"/>
          <w:color w:val="000000"/>
          <w:spacing w:val="1"/>
          <w:sz w:val="28"/>
          <w:szCs w:val="28"/>
        </w:rPr>
        <w:t xml:space="preserve">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воинские части гражданской обороны</w:t>
      </w:r>
      <w:r w:rsidRPr="0019642D">
        <w:rPr>
          <w:rFonts w:ascii="Times New Roman" w:hAnsi="Times New Roman"/>
          <w:color w:val="000000"/>
          <w:spacing w:val="1"/>
          <w:sz w:val="28"/>
          <w:szCs w:val="28"/>
        </w:rPr>
        <w:t xml:space="preserve"> – воинские части уполномоченного органа в сфере гражданской защиты, выполняющие мероприятия гражданской защиты в мирное и военное время;</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фонд защитных сооружений гражданской обороны</w:t>
      </w:r>
      <w:r w:rsidRPr="0019642D">
        <w:rPr>
          <w:rFonts w:ascii="Times New Roman" w:hAnsi="Times New Roman"/>
          <w:color w:val="000000"/>
          <w:spacing w:val="1"/>
          <w:sz w:val="28"/>
          <w:szCs w:val="28"/>
        </w:rPr>
        <w:t xml:space="preserve"> –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защитное сооружение гражданской обороны</w:t>
      </w:r>
      <w:r w:rsidRPr="0019642D">
        <w:rPr>
          <w:rFonts w:ascii="Times New Roman" w:hAnsi="Times New Roman"/>
          <w:color w:val="000000"/>
          <w:spacing w:val="1"/>
          <w:sz w:val="28"/>
          <w:szCs w:val="28"/>
        </w:rPr>
        <w:t xml:space="preserve">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lastRenderedPageBreak/>
        <w:t>гражданская защита</w:t>
      </w:r>
      <w:r w:rsidRPr="0019642D">
        <w:rPr>
          <w:rFonts w:ascii="Times New Roman" w:hAnsi="Times New Roman"/>
          <w:color w:val="000000"/>
          <w:spacing w:val="1"/>
          <w:sz w:val="28"/>
          <w:szCs w:val="28"/>
        </w:rPr>
        <w:t xml:space="preserve">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специальные мероприятия гражданской защиты</w:t>
      </w:r>
      <w:r w:rsidRPr="0019642D">
        <w:rPr>
          <w:rFonts w:ascii="Times New Roman" w:hAnsi="Times New Roman"/>
          <w:color w:val="000000"/>
          <w:spacing w:val="1"/>
          <w:sz w:val="28"/>
          <w:szCs w:val="28"/>
        </w:rPr>
        <w:t xml:space="preserve"> –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система оповещения гражданской защиты</w:t>
      </w:r>
      <w:r w:rsidRPr="0019642D">
        <w:rPr>
          <w:rFonts w:ascii="Times New Roman" w:hAnsi="Times New Roman"/>
          <w:color w:val="000000"/>
          <w:spacing w:val="1"/>
          <w:sz w:val="28"/>
          <w:szCs w:val="28"/>
        </w:rPr>
        <w:t xml:space="preserve"> –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государственная система гражданской защиты</w:t>
      </w:r>
      <w:r w:rsidRPr="0019642D">
        <w:rPr>
          <w:rFonts w:ascii="Times New Roman" w:hAnsi="Times New Roman"/>
          <w:color w:val="000000"/>
          <w:spacing w:val="1"/>
          <w:sz w:val="28"/>
          <w:szCs w:val="28"/>
        </w:rPr>
        <w:t xml:space="preserve"> – совокупность органов управления, сил и средств гражданской защиты, предназначенных для 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силы гражданской защиты</w:t>
      </w:r>
      <w:r w:rsidRPr="0019642D">
        <w:rPr>
          <w:rFonts w:ascii="Times New Roman" w:hAnsi="Times New Roman"/>
          <w:color w:val="000000"/>
          <w:spacing w:val="1"/>
          <w:sz w:val="28"/>
          <w:szCs w:val="28"/>
        </w:rPr>
        <w:t xml:space="preserve"> –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средства гражданской защиты</w:t>
      </w:r>
      <w:r w:rsidRPr="0019642D">
        <w:rPr>
          <w:rFonts w:ascii="Times New Roman" w:hAnsi="Times New Roman"/>
          <w:color w:val="000000"/>
          <w:spacing w:val="1"/>
          <w:sz w:val="28"/>
          <w:szCs w:val="28"/>
        </w:rPr>
        <w:t xml:space="preserve"> – материально-техническое имущество, применяемое для защиты населения и оснащения сил гражданской защиты;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службы гражданской защиты</w:t>
      </w:r>
      <w:r w:rsidRPr="0019642D">
        <w:rPr>
          <w:rFonts w:ascii="Times New Roman" w:hAnsi="Times New Roman"/>
          <w:color w:val="000000"/>
          <w:spacing w:val="1"/>
          <w:sz w:val="28"/>
          <w:szCs w:val="28"/>
        </w:rPr>
        <w:t xml:space="preserve"> –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органы гражданской защиты</w:t>
      </w:r>
      <w:r w:rsidRPr="0019642D">
        <w:rPr>
          <w:rFonts w:ascii="Times New Roman" w:hAnsi="Times New Roman"/>
          <w:color w:val="000000"/>
          <w:spacing w:val="1"/>
          <w:sz w:val="28"/>
          <w:szCs w:val="28"/>
        </w:rPr>
        <w:t xml:space="preserve"> –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государственный контроль и надзор в сфере гражданской защиты</w:t>
      </w:r>
      <w:r w:rsidRPr="0019642D">
        <w:rPr>
          <w:rFonts w:ascii="Times New Roman" w:hAnsi="Times New Roman"/>
          <w:color w:val="000000"/>
          <w:spacing w:val="1"/>
          <w:sz w:val="28"/>
          <w:szCs w:val="28"/>
        </w:rPr>
        <w:t xml:space="preserve"> –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уполномоченный орган в сфере гражданской защиты (далее – уполномоченный орган)</w:t>
      </w:r>
      <w:r w:rsidRPr="0019642D">
        <w:rPr>
          <w:rFonts w:ascii="Times New Roman" w:hAnsi="Times New Roman"/>
          <w:color w:val="000000"/>
          <w:spacing w:val="1"/>
          <w:sz w:val="28"/>
          <w:szCs w:val="28"/>
        </w:rPr>
        <w:t xml:space="preserve">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w:t>
      </w:r>
      <w:r w:rsidRPr="0019642D">
        <w:rPr>
          <w:rFonts w:ascii="Times New Roman" w:hAnsi="Times New Roman"/>
          <w:color w:val="000000"/>
          <w:spacing w:val="1"/>
          <w:sz w:val="28"/>
          <w:szCs w:val="28"/>
        </w:rPr>
        <w:lastRenderedPageBreak/>
        <w:t>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ведомство уполномоченного органа в сфере гражданской защиты (далее – ведомство)</w:t>
      </w:r>
      <w:r w:rsidRPr="0019642D">
        <w:rPr>
          <w:rFonts w:ascii="Times New Roman" w:hAnsi="Times New Roman"/>
          <w:color w:val="000000"/>
          <w:spacing w:val="1"/>
          <w:sz w:val="28"/>
          <w:szCs w:val="28"/>
        </w:rPr>
        <w:t xml:space="preserve"> – ведомство центрального исполнительного органа,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аккредитация</w:t>
      </w:r>
      <w:r w:rsidRPr="0019642D">
        <w:rPr>
          <w:rFonts w:ascii="Times New Roman" w:hAnsi="Times New Roman"/>
          <w:color w:val="000000"/>
          <w:spacing w:val="1"/>
          <w:sz w:val="28"/>
          <w:szCs w:val="28"/>
        </w:rPr>
        <w:t xml:space="preserve"> – официальное признание ведомством правомочий экспертной организации выполнять работы по проведению аудита в области пожарной безопасности;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аттестат аккредитации</w:t>
      </w:r>
      <w:r w:rsidRPr="0019642D">
        <w:rPr>
          <w:rFonts w:ascii="Times New Roman" w:hAnsi="Times New Roman"/>
          <w:color w:val="000000"/>
          <w:spacing w:val="1"/>
          <w:sz w:val="28"/>
          <w:szCs w:val="28"/>
        </w:rPr>
        <w:t xml:space="preserve"> – документ, выдаваемый ведомством, удостоверяющий право экспертной организации выполнять работы по проведению аудита в области пожарной безопасности;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сигнал оповещения "Внимание всем!"</w:t>
      </w:r>
      <w:r w:rsidRPr="0019642D">
        <w:rPr>
          <w:rFonts w:ascii="Times New Roman" w:hAnsi="Times New Roman"/>
          <w:color w:val="000000"/>
          <w:spacing w:val="1"/>
          <w:sz w:val="28"/>
          <w:szCs w:val="28"/>
        </w:rPr>
        <w:t xml:space="preserve"> –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пункты управления</w:t>
      </w:r>
      <w:r w:rsidRPr="0019642D">
        <w:rPr>
          <w:rFonts w:ascii="Times New Roman" w:hAnsi="Times New Roman"/>
          <w:color w:val="000000"/>
          <w:spacing w:val="1"/>
          <w:sz w:val="28"/>
          <w:szCs w:val="28"/>
        </w:rPr>
        <w:t xml:space="preserve"> –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едина</w:t>
      </w:r>
      <w:r w:rsidR="00181BAB">
        <w:rPr>
          <w:rFonts w:ascii="Times New Roman" w:hAnsi="Times New Roman"/>
          <w:b/>
          <w:color w:val="000000"/>
          <w:spacing w:val="1"/>
          <w:sz w:val="28"/>
          <w:szCs w:val="28"/>
        </w:rPr>
        <w:t>я дежурно-диспетчерская служба «</w:t>
      </w:r>
      <w:r w:rsidRPr="0019642D">
        <w:rPr>
          <w:rFonts w:ascii="Times New Roman" w:hAnsi="Times New Roman"/>
          <w:b/>
          <w:color w:val="000000"/>
          <w:spacing w:val="1"/>
          <w:sz w:val="28"/>
          <w:szCs w:val="28"/>
        </w:rPr>
        <w:t>112</w:t>
      </w:r>
      <w:r w:rsidR="00181BAB">
        <w:rPr>
          <w:rFonts w:ascii="Times New Roman" w:hAnsi="Times New Roman"/>
          <w:b/>
          <w:color w:val="000000"/>
          <w:spacing w:val="1"/>
          <w:sz w:val="28"/>
          <w:szCs w:val="28"/>
        </w:rPr>
        <w:t>»</w:t>
      </w:r>
      <w:r w:rsidRPr="0019642D">
        <w:rPr>
          <w:rFonts w:ascii="Times New Roman" w:hAnsi="Times New Roman"/>
          <w:color w:val="000000"/>
          <w:spacing w:val="1"/>
          <w:sz w:val="28"/>
          <w:szCs w:val="28"/>
        </w:rPr>
        <w:t xml:space="preserve">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пострадавший</w:t>
      </w:r>
      <w:r w:rsidRPr="0019642D">
        <w:rPr>
          <w:rFonts w:ascii="Times New Roman" w:hAnsi="Times New Roman"/>
          <w:color w:val="000000"/>
          <w:spacing w:val="1"/>
          <w:sz w:val="28"/>
          <w:szCs w:val="28"/>
        </w:rPr>
        <w:t xml:space="preserve"> – физическое лицо, которому причинен вред (ущерб) вследствие чрезвычайной ситуации природного или техногенного характера;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причинитель вреда (ущерба)</w:t>
      </w:r>
      <w:r w:rsidRPr="0019642D">
        <w:rPr>
          <w:rFonts w:ascii="Times New Roman" w:hAnsi="Times New Roman"/>
          <w:color w:val="000000"/>
          <w:spacing w:val="1"/>
          <w:sz w:val="28"/>
          <w:szCs w:val="28"/>
        </w:rPr>
        <w:t xml:space="preserve"> – физическое или юридическое лицо, вследствие действия (бездействия) которого произошла чрезвычайная ситуация техногенного характера;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профессиональная аварийно-спасательная служба</w:t>
      </w:r>
      <w:r w:rsidRPr="0019642D">
        <w:rPr>
          <w:rFonts w:ascii="Times New Roman" w:hAnsi="Times New Roman"/>
          <w:color w:val="000000"/>
          <w:spacing w:val="1"/>
          <w:sz w:val="28"/>
          <w:szCs w:val="28"/>
        </w:rPr>
        <w:t xml:space="preserve"> – аварийно-спасательная служба, состоящая из формирования или формирований, спасатели которых работают на штатной основе и соответствуют ква</w:t>
      </w:r>
      <w:r>
        <w:rPr>
          <w:rFonts w:ascii="Times New Roman" w:hAnsi="Times New Roman"/>
          <w:color w:val="000000"/>
          <w:spacing w:val="1"/>
          <w:sz w:val="28"/>
          <w:szCs w:val="28"/>
        </w:rPr>
        <w:t>лификационным требованиям</w:t>
      </w:r>
    </w:p>
    <w:p w:rsidR="00CE2A89" w:rsidRDefault="00CE2A89" w:rsidP="00BB256C">
      <w:pPr>
        <w:spacing w:after="0" w:line="240" w:lineRule="auto"/>
        <w:ind w:firstLine="709"/>
        <w:jc w:val="both"/>
        <w:rPr>
          <w:rFonts w:ascii="Times New Roman" w:hAnsi="Times New Roman"/>
          <w:color w:val="000000"/>
          <w:spacing w:val="1"/>
          <w:sz w:val="28"/>
          <w:szCs w:val="28"/>
        </w:rPr>
      </w:pPr>
      <w:bookmarkStart w:id="2" w:name="z33"/>
      <w:bookmarkEnd w:id="2"/>
      <w:r w:rsidRPr="0019642D">
        <w:rPr>
          <w:rFonts w:ascii="Times New Roman" w:hAnsi="Times New Roman"/>
          <w:b/>
          <w:color w:val="000000"/>
          <w:spacing w:val="1"/>
          <w:sz w:val="28"/>
          <w:szCs w:val="28"/>
        </w:rPr>
        <w:t>современные средства поражения</w:t>
      </w:r>
      <w:r w:rsidRPr="0019642D">
        <w:rPr>
          <w:rFonts w:ascii="Times New Roman" w:hAnsi="Times New Roman"/>
          <w:color w:val="000000"/>
          <w:spacing w:val="1"/>
          <w:sz w:val="28"/>
          <w:szCs w:val="28"/>
        </w:rPr>
        <w:t xml:space="preserve">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w:t>
      </w:r>
      <w:r>
        <w:rPr>
          <w:rFonts w:ascii="Times New Roman" w:hAnsi="Times New Roman"/>
          <w:color w:val="000000"/>
          <w:spacing w:val="1"/>
          <w:sz w:val="28"/>
          <w:szCs w:val="28"/>
        </w:rPr>
        <w:t>ационное и огнестрельное оружие</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lastRenderedPageBreak/>
        <w:t>опасный производственный фактор</w:t>
      </w:r>
      <w:r w:rsidRPr="0019642D">
        <w:rPr>
          <w:rFonts w:ascii="Times New Roman" w:hAnsi="Times New Roman"/>
          <w:color w:val="000000"/>
          <w:spacing w:val="1"/>
          <w:sz w:val="28"/>
          <w:szCs w:val="28"/>
        </w:rPr>
        <w:t xml:space="preserve"> – физическое явление, возникающее при авариях, инцидентах на опасных производственных объектах, причиняющее вред (ущерб) физическим и юридическим лицам, окружающей среде;</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спасатель</w:t>
      </w:r>
      <w:r w:rsidRPr="0019642D">
        <w:rPr>
          <w:rFonts w:ascii="Times New Roman" w:hAnsi="Times New Roman"/>
          <w:color w:val="000000"/>
          <w:spacing w:val="1"/>
          <w:sz w:val="28"/>
          <w:szCs w:val="28"/>
        </w:rPr>
        <w:t xml:space="preserve"> – физическое лицо, прошедшее специальную подготовку и аттестованное (переаттестованное) на проведение аварийно-спасательных работ;</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не</w:t>
      </w:r>
      <w:r w:rsidR="00181BAB">
        <w:rPr>
          <w:rFonts w:ascii="Times New Roman" w:hAnsi="Times New Roman"/>
          <w:b/>
          <w:color w:val="000000"/>
          <w:spacing w:val="1"/>
          <w:sz w:val="28"/>
          <w:szCs w:val="28"/>
        </w:rPr>
        <w:t>государственная противопожарная</w:t>
      </w:r>
      <w:r w:rsidR="00181BAB" w:rsidRPr="00181BAB">
        <w:rPr>
          <w:rFonts w:ascii="Times New Roman" w:hAnsi="Times New Roman"/>
          <w:b/>
          <w:color w:val="000000"/>
          <w:spacing w:val="1"/>
          <w:sz w:val="28"/>
          <w:szCs w:val="28"/>
        </w:rPr>
        <w:t xml:space="preserve"> </w:t>
      </w:r>
      <w:r w:rsidRPr="0019642D">
        <w:rPr>
          <w:rFonts w:ascii="Times New Roman" w:hAnsi="Times New Roman"/>
          <w:b/>
          <w:color w:val="000000"/>
          <w:spacing w:val="1"/>
          <w:sz w:val="28"/>
          <w:szCs w:val="28"/>
        </w:rPr>
        <w:t>служба</w:t>
      </w:r>
      <w:r w:rsidRPr="0019642D">
        <w:rPr>
          <w:rFonts w:ascii="Times New Roman" w:hAnsi="Times New Roman"/>
          <w:color w:val="000000"/>
          <w:spacing w:val="1"/>
          <w:sz w:val="28"/>
          <w:szCs w:val="28"/>
        </w:rPr>
        <w:t xml:space="preserve">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8B5FB2">
        <w:rPr>
          <w:rFonts w:ascii="Times New Roman" w:hAnsi="Times New Roman"/>
          <w:b/>
          <w:color w:val="000000"/>
          <w:spacing w:val="1"/>
          <w:sz w:val="28"/>
          <w:szCs w:val="28"/>
        </w:rPr>
        <w:t>г</w:t>
      </w:r>
      <w:r w:rsidRPr="0019642D">
        <w:rPr>
          <w:rFonts w:ascii="Times New Roman" w:hAnsi="Times New Roman"/>
          <w:b/>
          <w:color w:val="000000"/>
          <w:spacing w:val="1"/>
          <w:sz w:val="28"/>
          <w:szCs w:val="28"/>
        </w:rPr>
        <w:t>осударственная противопожарная служба</w:t>
      </w:r>
      <w:r w:rsidRPr="0019642D">
        <w:rPr>
          <w:rFonts w:ascii="Times New Roman" w:hAnsi="Times New Roman"/>
          <w:color w:val="000000"/>
          <w:spacing w:val="1"/>
          <w:sz w:val="28"/>
          <w:szCs w:val="28"/>
        </w:rPr>
        <w:t xml:space="preserve">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объект</w:t>
      </w:r>
      <w:r w:rsidRPr="0019642D">
        <w:rPr>
          <w:rFonts w:ascii="Times New Roman" w:hAnsi="Times New Roman"/>
          <w:color w:val="000000"/>
          <w:spacing w:val="1"/>
          <w:sz w:val="28"/>
          <w:szCs w:val="28"/>
        </w:rPr>
        <w:t xml:space="preserve"> – имущество физических или юридических лиц, государственное имущество, в том числе здания, сооружения, строения, технологические установки, оборудование, агрегаты и иное имущество, к которому установлены или должны быть установлены требования в сфере гражданской защиты;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пожар</w:t>
      </w:r>
      <w:r w:rsidRPr="0019642D">
        <w:rPr>
          <w:rFonts w:ascii="Times New Roman" w:hAnsi="Times New Roman"/>
          <w:color w:val="000000"/>
          <w:spacing w:val="1"/>
          <w:sz w:val="28"/>
          <w:szCs w:val="28"/>
        </w:rPr>
        <w:t xml:space="preserve"> –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добровольные противопожарные формирования</w:t>
      </w:r>
      <w:r w:rsidRPr="0019642D">
        <w:rPr>
          <w:rFonts w:ascii="Times New Roman" w:hAnsi="Times New Roman"/>
          <w:color w:val="000000"/>
          <w:spacing w:val="1"/>
          <w:sz w:val="28"/>
          <w:szCs w:val="28"/>
        </w:rPr>
        <w:t xml:space="preserve"> – общественные объединения, создаваемые для осуществления мероприятий по предупреждению и тушению степных пожаров, а также пожаров в организациях и населенных пунктах;</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гарнизон противопожарной службы</w:t>
      </w:r>
      <w:r w:rsidRPr="0019642D">
        <w:rPr>
          <w:rFonts w:ascii="Times New Roman" w:hAnsi="Times New Roman"/>
          <w:color w:val="000000"/>
          <w:spacing w:val="1"/>
          <w:sz w:val="28"/>
          <w:szCs w:val="28"/>
        </w:rPr>
        <w:t xml:space="preserve"> –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пожарная безопасность</w:t>
      </w:r>
      <w:r w:rsidRPr="0019642D">
        <w:rPr>
          <w:rFonts w:ascii="Times New Roman" w:hAnsi="Times New Roman"/>
          <w:color w:val="000000"/>
          <w:spacing w:val="1"/>
          <w:sz w:val="28"/>
          <w:szCs w:val="28"/>
        </w:rPr>
        <w:t xml:space="preserve"> – состояние защищенности людей, имущества, общества и государства от пожаров;</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аудит в области пожарной безопасности</w:t>
      </w:r>
      <w:r w:rsidRPr="0019642D">
        <w:rPr>
          <w:rFonts w:ascii="Times New Roman" w:hAnsi="Times New Roman"/>
          <w:color w:val="000000"/>
          <w:spacing w:val="1"/>
          <w:sz w:val="28"/>
          <w:szCs w:val="28"/>
        </w:rPr>
        <w:t xml:space="preserve"> – предпринимательская деятельность по установлению соответствия или несоответствия объектов требованиям пожарной безопасности;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требования пожарной безопасности</w:t>
      </w:r>
      <w:r w:rsidRPr="0019642D">
        <w:rPr>
          <w:rFonts w:ascii="Times New Roman" w:hAnsi="Times New Roman"/>
          <w:color w:val="000000"/>
          <w:spacing w:val="1"/>
          <w:sz w:val="28"/>
          <w:szCs w:val="28"/>
        </w:rPr>
        <w:t xml:space="preserve"> –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меры пожарной безопасности</w:t>
      </w:r>
      <w:r w:rsidRPr="0019642D">
        <w:rPr>
          <w:rFonts w:ascii="Times New Roman" w:hAnsi="Times New Roman"/>
          <w:color w:val="000000"/>
          <w:spacing w:val="1"/>
          <w:sz w:val="28"/>
          <w:szCs w:val="28"/>
        </w:rPr>
        <w:t xml:space="preserve"> – действия по выполнению требований пожарной безопасности;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пожарное депо</w:t>
      </w:r>
      <w:r w:rsidRPr="0019642D">
        <w:rPr>
          <w:rFonts w:ascii="Times New Roman" w:hAnsi="Times New Roman"/>
          <w:color w:val="000000"/>
          <w:spacing w:val="1"/>
          <w:sz w:val="28"/>
          <w:szCs w:val="28"/>
        </w:rPr>
        <w:t xml:space="preserve">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lastRenderedPageBreak/>
        <w:t>пожарно-техническая продукция</w:t>
      </w:r>
      <w:r w:rsidRPr="0019642D">
        <w:rPr>
          <w:rFonts w:ascii="Times New Roman" w:hAnsi="Times New Roman"/>
          <w:color w:val="000000"/>
          <w:spacing w:val="1"/>
          <w:sz w:val="28"/>
          <w:szCs w:val="28"/>
        </w:rPr>
        <w:t xml:space="preserve"> –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экспертная организация</w:t>
      </w:r>
      <w:r w:rsidRPr="0019642D">
        <w:rPr>
          <w:rFonts w:ascii="Times New Roman" w:hAnsi="Times New Roman"/>
          <w:color w:val="000000"/>
          <w:spacing w:val="1"/>
          <w:sz w:val="28"/>
          <w:szCs w:val="28"/>
        </w:rPr>
        <w:t xml:space="preserve"> – организация, аккредитованная в установленном порядке на осуществление деятельности по аудиту в области пожарной безопасности;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чрезвычайные ситуации природного характера</w:t>
      </w:r>
      <w:r w:rsidRPr="0019642D">
        <w:rPr>
          <w:rFonts w:ascii="Times New Roman" w:hAnsi="Times New Roman"/>
          <w:color w:val="000000"/>
          <w:spacing w:val="1"/>
          <w:sz w:val="28"/>
          <w:szCs w:val="28"/>
        </w:rPr>
        <w:t xml:space="preserve">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пожаров, эпидемий, поражения сельскохозяйственных растений и лесов болезнями и вредителями;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чрезвычайные ситуации техногенного характера</w:t>
      </w:r>
      <w:r w:rsidRPr="0019642D">
        <w:rPr>
          <w:rFonts w:ascii="Times New Roman" w:hAnsi="Times New Roman"/>
          <w:color w:val="000000"/>
          <w:spacing w:val="1"/>
          <w:sz w:val="28"/>
          <w:szCs w:val="28"/>
        </w:rPr>
        <w:t xml:space="preserve"> –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чрезвычайная ситуация</w:t>
      </w:r>
      <w:r w:rsidRPr="0019642D">
        <w:rPr>
          <w:rFonts w:ascii="Times New Roman" w:hAnsi="Times New Roman"/>
          <w:color w:val="000000"/>
          <w:spacing w:val="1"/>
          <w:sz w:val="28"/>
          <w:szCs w:val="28"/>
        </w:rPr>
        <w:t xml:space="preserve">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зона чрезвычайной ситуации</w:t>
      </w:r>
      <w:r w:rsidRPr="0019642D">
        <w:rPr>
          <w:rFonts w:ascii="Times New Roman" w:hAnsi="Times New Roman"/>
          <w:color w:val="000000"/>
          <w:spacing w:val="1"/>
          <w:sz w:val="28"/>
          <w:szCs w:val="28"/>
        </w:rPr>
        <w:t xml:space="preserve"> – территория, на которой сложилась чрезвычайная ситуация;</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руководитель ликвидации чрезвычайной ситуации</w:t>
      </w:r>
      <w:r w:rsidRPr="0019642D">
        <w:rPr>
          <w:rFonts w:ascii="Times New Roman" w:hAnsi="Times New Roman"/>
          <w:color w:val="000000"/>
          <w:spacing w:val="1"/>
          <w:sz w:val="28"/>
          <w:szCs w:val="28"/>
        </w:rPr>
        <w:t xml:space="preserve"> – главное распорядительное и ответственное лицо, руководящее работами по ликвидации чрезвычайной ситуации;</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жизнеобеспечение населения в чрезвычайных ситуациях</w:t>
      </w:r>
      <w:r w:rsidRPr="0019642D">
        <w:rPr>
          <w:rFonts w:ascii="Times New Roman" w:hAnsi="Times New Roman"/>
          <w:color w:val="000000"/>
          <w:spacing w:val="1"/>
          <w:sz w:val="28"/>
          <w:szCs w:val="28"/>
        </w:rPr>
        <w:t xml:space="preserve"> –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эвакуируемых;</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ликвидация чрезвычайных ситуаций</w:t>
      </w:r>
      <w:r w:rsidRPr="0019642D">
        <w:rPr>
          <w:rFonts w:ascii="Times New Roman" w:hAnsi="Times New Roman"/>
          <w:color w:val="000000"/>
          <w:spacing w:val="1"/>
          <w:sz w:val="28"/>
          <w:szCs w:val="28"/>
        </w:rPr>
        <w:t xml:space="preserve"> – проведение аварийно-спасательных и неотложных работ;</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неотложные работы при ликвидации чрезвычайных ситуаций (далее – неотложные работы)</w:t>
      </w:r>
      <w:r w:rsidRPr="0019642D">
        <w:rPr>
          <w:rFonts w:ascii="Times New Roman" w:hAnsi="Times New Roman"/>
          <w:color w:val="000000"/>
          <w:spacing w:val="1"/>
          <w:sz w:val="28"/>
          <w:szCs w:val="28"/>
        </w:rPr>
        <w:t xml:space="preserve"> – деятельность по всестороннему обеспечению аварийно-спасательных работ, созданию условий, необходимых для сохранения жизни и здоровья людей;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предупреждение чрезвычайных ситуаций</w:t>
      </w:r>
      <w:r w:rsidRPr="0019642D">
        <w:rPr>
          <w:rFonts w:ascii="Times New Roman" w:hAnsi="Times New Roman"/>
          <w:color w:val="000000"/>
          <w:spacing w:val="1"/>
          <w:sz w:val="28"/>
          <w:szCs w:val="28"/>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w:t>
      </w:r>
      <w:r w:rsidRPr="0019642D">
        <w:rPr>
          <w:rFonts w:ascii="Times New Roman" w:hAnsi="Times New Roman"/>
          <w:color w:val="000000"/>
          <w:spacing w:val="1"/>
          <w:sz w:val="28"/>
          <w:szCs w:val="28"/>
        </w:rPr>
        <w:lastRenderedPageBreak/>
        <w:t>жизни и здоровья людей, снижение размеров материальных потерь в случае их возникновения;</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ликвидация последствий чрезвычайных ситуаций</w:t>
      </w:r>
      <w:r w:rsidRPr="0019642D">
        <w:rPr>
          <w:rFonts w:ascii="Times New Roman" w:hAnsi="Times New Roman"/>
          <w:color w:val="000000"/>
          <w:spacing w:val="1"/>
          <w:sz w:val="28"/>
          <w:szCs w:val="28"/>
        </w:rPr>
        <w:t xml:space="preserve"> – мероприятия, проводимые по восстановлению инженерной инфраструктуры, жилья, окружающей среды, оказанию социально-реабилитационной помощи населению, возмещение вреда (ущерба), причиненного физическим и юридическим лицам вследствие чрезвычайных ситуаций;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классификация чрезвычайных ситуаций</w:t>
      </w:r>
      <w:r w:rsidRPr="0019642D">
        <w:rPr>
          <w:rFonts w:ascii="Times New Roman" w:hAnsi="Times New Roman"/>
          <w:color w:val="000000"/>
          <w:spacing w:val="1"/>
          <w:sz w:val="28"/>
          <w:szCs w:val="28"/>
        </w:rPr>
        <w:t xml:space="preserve"> – порядок отнесения чрезвычайных ситуации к классам, установленным в соответствии с их опасностью для жизни и здоровья человека, нарушением условий жизнедеятельности, размером ущерба (вреда);</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объект жизнеобеспечения</w:t>
      </w:r>
      <w:r w:rsidRPr="0019642D">
        <w:rPr>
          <w:rFonts w:ascii="Times New Roman" w:hAnsi="Times New Roman"/>
          <w:color w:val="000000"/>
          <w:spacing w:val="1"/>
          <w:sz w:val="28"/>
          <w:szCs w:val="28"/>
        </w:rPr>
        <w:t xml:space="preserve"> – организации здравоохранения,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w:t>
      </w:r>
    </w:p>
    <w:p w:rsidR="00CE2A89" w:rsidRPr="0019642D"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2F6F9B">
        <w:rPr>
          <w:rFonts w:ascii="Times New Roman" w:hAnsi="Times New Roman"/>
          <w:b/>
          <w:color w:val="000000"/>
          <w:spacing w:val="1"/>
          <w:sz w:val="28"/>
          <w:szCs w:val="28"/>
        </w:rPr>
        <w:t>с</w:t>
      </w:r>
      <w:r w:rsidRPr="0019642D">
        <w:rPr>
          <w:rFonts w:ascii="Times New Roman" w:hAnsi="Times New Roman"/>
          <w:b/>
          <w:color w:val="000000"/>
          <w:spacing w:val="1"/>
          <w:sz w:val="28"/>
          <w:szCs w:val="28"/>
        </w:rPr>
        <w:t>лужба экстренной медицинской и психологической помощи уполномоченного органа</w:t>
      </w:r>
      <w:r w:rsidRPr="0019642D">
        <w:rPr>
          <w:rFonts w:ascii="Times New Roman" w:hAnsi="Times New Roman"/>
          <w:color w:val="000000"/>
          <w:spacing w:val="1"/>
          <w:sz w:val="28"/>
          <w:szCs w:val="28"/>
        </w:rPr>
        <w:t xml:space="preserve"> – профессиональная медицинская аварийно-спасательная служба, предназначенная для проведения неотложных работ по оказанию медицинской и психологической помощи населению, находящемуся в зоне чрезвычайной ситуации, сохранения, восстановления и реабилитации здоровья участников ликвидации чрезвычайных ситуаций;</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19642D">
        <w:rPr>
          <w:rFonts w:ascii="Times New Roman" w:hAnsi="Times New Roman"/>
          <w:b/>
          <w:color w:val="000000"/>
          <w:spacing w:val="1"/>
          <w:sz w:val="28"/>
          <w:szCs w:val="28"/>
        </w:rPr>
        <w:t>эвакуационные мероприятия</w:t>
      </w:r>
      <w:r w:rsidRPr="0019642D">
        <w:rPr>
          <w:rFonts w:ascii="Times New Roman" w:hAnsi="Times New Roman"/>
          <w:color w:val="000000"/>
          <w:spacing w:val="1"/>
          <w:sz w:val="28"/>
          <w:szCs w:val="28"/>
        </w:rPr>
        <w:t xml:space="preserve"> –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w:t>
      </w:r>
    </w:p>
    <w:p w:rsidR="00CE2A89" w:rsidRDefault="00CE2A89" w:rsidP="00BB256C">
      <w:pPr>
        <w:shd w:val="clear" w:color="auto" w:fill="FFFFFF"/>
        <w:spacing w:after="0" w:line="240" w:lineRule="auto"/>
        <w:ind w:firstLine="709"/>
        <w:jc w:val="both"/>
        <w:textAlignment w:val="baseline"/>
        <w:rPr>
          <w:rFonts w:ascii="Times New Roman" w:hAnsi="Times New Roman"/>
          <w:sz w:val="28"/>
          <w:szCs w:val="28"/>
        </w:rPr>
      </w:pPr>
      <w:r w:rsidRPr="002F6F9B">
        <w:rPr>
          <w:rFonts w:ascii="Times New Roman" w:hAnsi="Times New Roman"/>
          <w:b/>
          <w:sz w:val="28"/>
          <w:szCs w:val="28"/>
        </w:rPr>
        <w:t>специальные работы</w:t>
      </w:r>
      <w:r w:rsidRPr="002F6F9B">
        <w:rPr>
          <w:rFonts w:ascii="Times New Roman" w:hAnsi="Times New Roman"/>
          <w:sz w:val="28"/>
          <w:szCs w:val="28"/>
        </w:rPr>
        <w:t xml:space="preserve"> – действия личного состава, направленные</w:t>
      </w:r>
      <w:r w:rsidRPr="002F6F9B">
        <w:rPr>
          <w:rFonts w:ascii="Times New Roman" w:hAnsi="Times New Roman"/>
          <w:sz w:val="28"/>
          <w:szCs w:val="28"/>
        </w:rPr>
        <w:br/>
        <w:t>на обеспечение выполнения задач с использованием специальных технических средств и (или) способов;</w:t>
      </w:r>
    </w:p>
    <w:p w:rsidR="00CE2A89"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2F6F9B">
        <w:rPr>
          <w:rFonts w:ascii="Times New Roman" w:hAnsi="Times New Roman"/>
          <w:b/>
          <w:sz w:val="28"/>
          <w:szCs w:val="28"/>
        </w:rPr>
        <w:t xml:space="preserve">направляющий трос – </w:t>
      </w:r>
      <w:r w:rsidRPr="002F6F9B">
        <w:rPr>
          <w:rFonts w:ascii="Times New Roman" w:hAnsi="Times New Roman"/>
          <w:sz w:val="28"/>
          <w:szCs w:val="28"/>
        </w:rPr>
        <w:t xml:space="preserve">устройство, предназначенное для обозначения пути следования газодымозащитников в непригодной для дыхания (задымленной) среде от места проведения работ до выхода на свежий воздух, </w:t>
      </w:r>
      <w:r w:rsidRPr="002F6F9B">
        <w:rPr>
          <w:rFonts w:ascii="Times New Roman" w:hAnsi="Times New Roman"/>
          <w:sz w:val="28"/>
          <w:szCs w:val="28"/>
        </w:rPr>
        <w:br/>
        <w:t>а при необходимости и обратно;</w:t>
      </w:r>
    </w:p>
    <w:p w:rsidR="00CE2A89" w:rsidRPr="002F6F9B" w:rsidRDefault="00CE2A89"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2F6F9B">
        <w:rPr>
          <w:rFonts w:ascii="Times New Roman" w:hAnsi="Times New Roman"/>
          <w:b/>
          <w:sz w:val="28"/>
          <w:szCs w:val="28"/>
        </w:rPr>
        <w:t>тактические возможности подразделения</w:t>
      </w:r>
      <w:r w:rsidRPr="002F6F9B">
        <w:rPr>
          <w:rFonts w:ascii="Times New Roman" w:hAnsi="Times New Roman"/>
          <w:sz w:val="28"/>
          <w:szCs w:val="28"/>
        </w:rPr>
        <w:t xml:space="preserve"> – способность личного состава, оснащенного техническими средствами, эффективно выполнять задачу за определенное время;</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t>район выезда подразделения</w:t>
      </w:r>
      <w:r w:rsidRPr="002F6F9B">
        <w:rPr>
          <w:rFonts w:ascii="Times New Roman" w:hAnsi="Times New Roman"/>
          <w:sz w:val="28"/>
          <w:szCs w:val="28"/>
        </w:rPr>
        <w:t xml:space="preserve"> – территория, на которой расписанием выезда предусмотрено первоочередное направление подразделения по вызову на пожар; </w:t>
      </w:r>
    </w:p>
    <w:p w:rsidR="00CE2A89" w:rsidRPr="002F6F9B" w:rsidRDefault="00CE2A89" w:rsidP="00BB256C">
      <w:pPr>
        <w:tabs>
          <w:tab w:val="num" w:pos="1135"/>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t>газодымозащитник</w:t>
      </w:r>
      <w:r w:rsidRPr="002F6F9B">
        <w:rPr>
          <w:rFonts w:ascii="Times New Roman" w:hAnsi="Times New Roman"/>
          <w:sz w:val="28"/>
          <w:szCs w:val="28"/>
        </w:rPr>
        <w:t xml:space="preserve"> – сотрудник противопожарной службы прошедший соответствующее обучение и допущенный на ведение действий по тушению пожара и проведению аварийно-спасательных работ в непригодной для дыхания среде;   </w:t>
      </w:r>
    </w:p>
    <w:p w:rsidR="00CE2A89" w:rsidRPr="002F6F9B" w:rsidRDefault="00CE2A89" w:rsidP="00BB256C">
      <w:pPr>
        <w:tabs>
          <w:tab w:val="num" w:pos="1135"/>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t>звено газодымозащитной службы</w:t>
      </w:r>
      <w:r w:rsidRPr="002F6F9B">
        <w:rPr>
          <w:rFonts w:ascii="Times New Roman" w:hAnsi="Times New Roman"/>
          <w:sz w:val="28"/>
          <w:szCs w:val="28"/>
        </w:rPr>
        <w:t xml:space="preserve"> – сформированное на месте пожара группа газодымозащитников, объединенная поставленной задачей и единым руководством для ведения действий по тушению пожара и проведению аварийно-спасательных работ в непригодной для дыхания среде;    </w:t>
      </w:r>
    </w:p>
    <w:p w:rsidR="00CE2A89" w:rsidRDefault="00CE2A89" w:rsidP="00BB256C">
      <w:pPr>
        <w:tabs>
          <w:tab w:val="num" w:pos="0"/>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lastRenderedPageBreak/>
        <w:t>проливка мест горения</w:t>
      </w:r>
      <w:r w:rsidRPr="002F6F9B">
        <w:rPr>
          <w:rFonts w:ascii="Times New Roman" w:hAnsi="Times New Roman"/>
          <w:sz w:val="28"/>
          <w:szCs w:val="28"/>
        </w:rPr>
        <w:t xml:space="preserve"> – действия после ликвидации пожара по охлаждению мест горения, сопровождающие процесс контрольной разборки (осмотра) горевших конструкций и материалов;</w:t>
      </w:r>
    </w:p>
    <w:p w:rsidR="00CE2A89" w:rsidRDefault="00CE2A89" w:rsidP="00BB256C">
      <w:pPr>
        <w:tabs>
          <w:tab w:val="num" w:pos="0"/>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t>рукавная задержка</w:t>
      </w:r>
      <w:r w:rsidRPr="002F6F9B">
        <w:rPr>
          <w:rFonts w:ascii="Times New Roman" w:hAnsi="Times New Roman"/>
          <w:sz w:val="28"/>
          <w:szCs w:val="28"/>
        </w:rPr>
        <w:t xml:space="preserve"> – устройство для закрепления на высоте рукавной линии;</w:t>
      </w:r>
    </w:p>
    <w:p w:rsidR="00CE2A89" w:rsidRDefault="00CE2A89" w:rsidP="00BB256C">
      <w:pPr>
        <w:tabs>
          <w:tab w:val="num" w:pos="0"/>
        </w:tabs>
        <w:spacing w:after="0" w:line="240" w:lineRule="auto"/>
        <w:ind w:firstLine="709"/>
        <w:jc w:val="both"/>
        <w:rPr>
          <w:rFonts w:ascii="Times New Roman" w:hAnsi="Times New Roman"/>
          <w:sz w:val="28"/>
          <w:szCs w:val="28"/>
        </w:rPr>
      </w:pPr>
      <w:r w:rsidRPr="002F6F9B">
        <w:rPr>
          <w:rFonts w:ascii="Times New Roman" w:hAnsi="Times New Roman"/>
          <w:b/>
          <w:sz w:val="28"/>
          <w:szCs w:val="28"/>
        </w:rPr>
        <w:t>рукавная линия</w:t>
      </w:r>
      <w:r w:rsidRPr="002F6F9B">
        <w:rPr>
          <w:rFonts w:ascii="Times New Roman" w:hAnsi="Times New Roman"/>
          <w:sz w:val="28"/>
          <w:szCs w:val="28"/>
        </w:rPr>
        <w:t xml:space="preserve"> – соединенные между собой напорные пожарные рукава;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AB5F34">
        <w:rPr>
          <w:rFonts w:ascii="Times New Roman" w:hAnsi="Times New Roman"/>
          <w:b/>
          <w:sz w:val="28"/>
          <w:szCs w:val="28"/>
        </w:rPr>
        <w:t>рукавный мостик</w:t>
      </w:r>
      <w:r w:rsidRPr="002F6F9B">
        <w:rPr>
          <w:rFonts w:ascii="Times New Roman" w:hAnsi="Times New Roman"/>
          <w:sz w:val="28"/>
          <w:szCs w:val="28"/>
        </w:rPr>
        <w:t xml:space="preserve"> - устройство для защиты пожарного рукава </w:t>
      </w:r>
      <w:r w:rsidRPr="002F6F9B">
        <w:rPr>
          <w:rFonts w:ascii="Times New Roman" w:hAnsi="Times New Roman"/>
          <w:sz w:val="28"/>
          <w:szCs w:val="28"/>
        </w:rPr>
        <w:br/>
        <w:t>от повреждений при переезде через него дорожного транспорта;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AB5F34">
        <w:rPr>
          <w:rFonts w:ascii="Times New Roman" w:hAnsi="Times New Roman"/>
          <w:b/>
          <w:sz w:val="28"/>
          <w:szCs w:val="28"/>
        </w:rPr>
        <w:t>сбор и возвращение в подразделение</w:t>
      </w:r>
      <w:r w:rsidRPr="002F6F9B">
        <w:rPr>
          <w:rFonts w:ascii="Times New Roman" w:hAnsi="Times New Roman"/>
          <w:sz w:val="28"/>
          <w:szCs w:val="28"/>
        </w:rPr>
        <w:t xml:space="preserve"> – действия личного состава </w:t>
      </w:r>
      <w:r w:rsidRPr="002F6F9B">
        <w:rPr>
          <w:rFonts w:ascii="Times New Roman" w:hAnsi="Times New Roman"/>
          <w:sz w:val="28"/>
          <w:szCs w:val="28"/>
        </w:rPr>
        <w:br/>
        <w:t xml:space="preserve">по возвращению сил и средств противопожарной службы с места пожара </w:t>
      </w:r>
      <w:r w:rsidRPr="002F6F9B">
        <w:rPr>
          <w:rFonts w:ascii="Times New Roman" w:hAnsi="Times New Roman"/>
          <w:sz w:val="28"/>
          <w:szCs w:val="28"/>
        </w:rPr>
        <w:br/>
        <w:t xml:space="preserve">к месту постоянной дислокации; </w:t>
      </w:r>
    </w:p>
    <w:p w:rsidR="00CE2A89" w:rsidRDefault="00CE2A89" w:rsidP="00BB256C">
      <w:pPr>
        <w:pStyle w:val="ad"/>
        <w:tabs>
          <w:tab w:val="left" w:pos="720"/>
          <w:tab w:val="left" w:pos="900"/>
          <w:tab w:val="left" w:pos="1260"/>
        </w:tabs>
        <w:spacing w:before="0" w:beforeAutospacing="0" w:after="0" w:afterAutospacing="0"/>
        <w:ind w:firstLine="709"/>
        <w:jc w:val="both"/>
        <w:rPr>
          <w:sz w:val="28"/>
          <w:szCs w:val="28"/>
        </w:rPr>
      </w:pPr>
      <w:r w:rsidRPr="00AB5F34">
        <w:rPr>
          <w:b/>
          <w:sz w:val="28"/>
          <w:szCs w:val="28"/>
        </w:rPr>
        <w:t>гибкая связка</w:t>
      </w:r>
      <w:r>
        <w:rPr>
          <w:b/>
          <w:sz w:val="28"/>
          <w:szCs w:val="28"/>
          <w:lang w:val="kk-KZ"/>
        </w:rPr>
        <w:t xml:space="preserve"> </w:t>
      </w:r>
      <w:r w:rsidRPr="00AB5F34">
        <w:rPr>
          <w:b/>
          <w:sz w:val="28"/>
          <w:szCs w:val="28"/>
        </w:rPr>
        <w:t>(трос-сцепка)</w:t>
      </w:r>
      <w:r w:rsidRPr="002F6F9B">
        <w:rPr>
          <w:sz w:val="28"/>
          <w:szCs w:val="28"/>
        </w:rPr>
        <w:t xml:space="preserve"> – устройство, предназначенное </w:t>
      </w:r>
      <w:r w:rsidRPr="002F6F9B">
        <w:rPr>
          <w:sz w:val="28"/>
          <w:szCs w:val="28"/>
        </w:rPr>
        <w:br/>
        <w:t xml:space="preserve">для соединения между собой газодымозащитников в составе звена газодымозащитной службы на весь период их нахождения </w:t>
      </w:r>
      <w:r w:rsidRPr="002F6F9B">
        <w:rPr>
          <w:sz w:val="28"/>
          <w:szCs w:val="28"/>
        </w:rPr>
        <w:br/>
        <w:t>в непригодной для дыхания среде;</w:t>
      </w:r>
    </w:p>
    <w:p w:rsidR="00CE2A89" w:rsidRPr="002F6F9B" w:rsidRDefault="00CE2A89" w:rsidP="00BB256C">
      <w:pPr>
        <w:tabs>
          <w:tab w:val="num" w:pos="1135"/>
        </w:tabs>
        <w:spacing w:after="0" w:line="240" w:lineRule="auto"/>
        <w:ind w:firstLine="709"/>
        <w:jc w:val="both"/>
        <w:rPr>
          <w:rFonts w:ascii="Times New Roman" w:hAnsi="Times New Roman"/>
          <w:sz w:val="28"/>
          <w:szCs w:val="28"/>
        </w:rPr>
      </w:pPr>
      <w:r w:rsidRPr="00AB5F34">
        <w:rPr>
          <w:rFonts w:ascii="Times New Roman" w:hAnsi="Times New Roman"/>
          <w:b/>
          <w:sz w:val="28"/>
          <w:szCs w:val="28"/>
        </w:rPr>
        <w:t>пенная атака</w:t>
      </w:r>
      <w:r w:rsidRPr="002F6F9B">
        <w:rPr>
          <w:rFonts w:ascii="Times New Roman" w:hAnsi="Times New Roman"/>
          <w:sz w:val="28"/>
          <w:szCs w:val="28"/>
        </w:rPr>
        <w:t xml:space="preserve"> – непрерывная подачи пены в зону горения с одновременным применением нескольких пенных стволов;</w:t>
      </w:r>
    </w:p>
    <w:p w:rsidR="00CE2A89" w:rsidRPr="002F6F9B" w:rsidRDefault="00CE2A89" w:rsidP="00BB256C">
      <w:pPr>
        <w:pStyle w:val="a8"/>
        <w:ind w:firstLine="709"/>
        <w:rPr>
          <w:szCs w:val="28"/>
        </w:rPr>
      </w:pPr>
      <w:r w:rsidRPr="00AB5F34">
        <w:rPr>
          <w:b/>
          <w:szCs w:val="28"/>
        </w:rPr>
        <w:t>развертывание сил и средств</w:t>
      </w:r>
      <w:r w:rsidRPr="002F6F9B">
        <w:rPr>
          <w:szCs w:val="28"/>
        </w:rPr>
        <w:t xml:space="preserve"> – действия личного состава</w:t>
      </w:r>
      <w:r w:rsidRPr="002F6F9B">
        <w:rPr>
          <w:szCs w:val="28"/>
        </w:rPr>
        <w:br/>
        <w:t>по приведению прибывших к месту вызова (пожара) пожарных автомобилей</w:t>
      </w:r>
      <w:r w:rsidRPr="002F6F9B">
        <w:rPr>
          <w:szCs w:val="28"/>
        </w:rPr>
        <w:br/>
        <w:t>в состояние готовности к выполнению задач по тушению пожара;</w:t>
      </w:r>
    </w:p>
    <w:p w:rsidR="00CE2A89" w:rsidRDefault="00CE2A89" w:rsidP="00BB256C">
      <w:pPr>
        <w:tabs>
          <w:tab w:val="num" w:pos="0"/>
        </w:tabs>
        <w:spacing w:after="0" w:line="240" w:lineRule="auto"/>
        <w:ind w:firstLine="709"/>
        <w:jc w:val="both"/>
        <w:rPr>
          <w:rFonts w:ascii="Times New Roman" w:hAnsi="Times New Roman"/>
          <w:sz w:val="28"/>
          <w:szCs w:val="28"/>
        </w:rPr>
      </w:pPr>
      <w:r w:rsidRPr="00AC4AD9">
        <w:rPr>
          <w:rFonts w:ascii="Times New Roman" w:hAnsi="Times New Roman"/>
          <w:b/>
          <w:sz w:val="28"/>
          <w:szCs w:val="28"/>
        </w:rPr>
        <w:t>план привлечения сил и средств</w:t>
      </w:r>
      <w:r w:rsidRPr="002F6F9B">
        <w:rPr>
          <w:rFonts w:ascii="Times New Roman" w:hAnsi="Times New Roman"/>
          <w:sz w:val="28"/>
          <w:szCs w:val="28"/>
        </w:rPr>
        <w:t xml:space="preserve"> – документ, определяющий состав сил и средств, привлекаемых к тушению пожаров на уровне района;</w:t>
      </w:r>
    </w:p>
    <w:p w:rsidR="00CE2A89" w:rsidRDefault="00CE2A89" w:rsidP="00BB256C">
      <w:pPr>
        <w:tabs>
          <w:tab w:val="num" w:pos="0"/>
        </w:tabs>
        <w:spacing w:after="0" w:line="240" w:lineRule="auto"/>
        <w:ind w:firstLine="709"/>
        <w:jc w:val="both"/>
        <w:rPr>
          <w:rFonts w:ascii="Times New Roman" w:hAnsi="Times New Roman"/>
          <w:sz w:val="28"/>
          <w:szCs w:val="28"/>
        </w:rPr>
      </w:pPr>
      <w:r w:rsidRPr="00AC4AD9">
        <w:rPr>
          <w:rFonts w:ascii="Times New Roman" w:hAnsi="Times New Roman"/>
          <w:b/>
          <w:sz w:val="28"/>
          <w:szCs w:val="28"/>
        </w:rPr>
        <w:t>караул</w:t>
      </w:r>
      <w:r w:rsidRPr="002F6F9B">
        <w:rPr>
          <w:rFonts w:ascii="Times New Roman" w:hAnsi="Times New Roman"/>
          <w:sz w:val="28"/>
          <w:szCs w:val="28"/>
        </w:rPr>
        <w:t xml:space="preserve"> – основное тактическое подразделение </w:t>
      </w:r>
      <w:r w:rsidRPr="002F6F9B">
        <w:rPr>
          <w:rFonts w:ascii="Times New Roman" w:hAnsi="Times New Roman"/>
          <w:bCs/>
          <w:sz w:val="28"/>
          <w:szCs w:val="28"/>
        </w:rPr>
        <w:t>противопожарной службы, состоящее из</w:t>
      </w:r>
      <w:r w:rsidRPr="002F6F9B">
        <w:rPr>
          <w:rFonts w:ascii="Times New Roman" w:hAnsi="Times New Roman"/>
          <w:sz w:val="28"/>
          <w:szCs w:val="28"/>
        </w:rPr>
        <w:t xml:space="preserve"> отделений (отделения) на основных и специальных пожарных автомобилях</w:t>
      </w:r>
      <w:r w:rsidRPr="002F6F9B">
        <w:rPr>
          <w:rFonts w:ascii="Times New Roman" w:hAnsi="Times New Roman"/>
          <w:bCs/>
          <w:sz w:val="28"/>
          <w:szCs w:val="28"/>
        </w:rPr>
        <w:t>,</w:t>
      </w:r>
      <w:r w:rsidRPr="002F6F9B">
        <w:rPr>
          <w:rFonts w:ascii="Times New Roman" w:hAnsi="Times New Roman"/>
          <w:sz w:val="28"/>
          <w:szCs w:val="28"/>
        </w:rPr>
        <w:t xml:space="preserve"> способное самостоятельно решать задачи в соответствии со своими тактическими возможностями;</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напорный пожарный рукав</w:t>
      </w:r>
      <w:r w:rsidRPr="002F6F9B">
        <w:rPr>
          <w:rFonts w:ascii="Times New Roman" w:hAnsi="Times New Roman"/>
          <w:sz w:val="28"/>
          <w:szCs w:val="28"/>
        </w:rPr>
        <w:t xml:space="preserve"> - напорный рукав для транспортирования огнетушащих веществ под избыточным давлением;</w:t>
      </w:r>
    </w:p>
    <w:p w:rsidR="00CE2A89" w:rsidRPr="002F6F9B" w:rsidRDefault="00CE2A89" w:rsidP="00BB256C">
      <w:pPr>
        <w:pStyle w:val="ad"/>
        <w:tabs>
          <w:tab w:val="left" w:pos="720"/>
          <w:tab w:val="left" w:pos="900"/>
          <w:tab w:val="left" w:pos="1260"/>
        </w:tabs>
        <w:spacing w:before="0" w:beforeAutospacing="0" w:after="0" w:afterAutospacing="0"/>
        <w:ind w:firstLine="709"/>
        <w:jc w:val="both"/>
        <w:rPr>
          <w:sz w:val="28"/>
          <w:szCs w:val="28"/>
        </w:rPr>
      </w:pPr>
      <w:r w:rsidRPr="00FB0EAA">
        <w:rPr>
          <w:b/>
          <w:sz w:val="28"/>
          <w:szCs w:val="28"/>
        </w:rPr>
        <w:t>лафетный пожарный ствол комбинированный</w:t>
      </w:r>
      <w:r w:rsidRPr="002F6F9B">
        <w:rPr>
          <w:sz w:val="28"/>
          <w:szCs w:val="28"/>
        </w:rPr>
        <w:t xml:space="preserve"> - пожарный ствол, предназначенный для формирования сплошной или сплошной и распылённой с изменяемым углом факела струй воды, а также струй воздушно-механической пены низкой кратности при тушении пожаров;</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позиция ствольщика</w:t>
      </w:r>
      <w:r w:rsidRPr="002F6F9B">
        <w:rPr>
          <w:rFonts w:ascii="Times New Roman" w:hAnsi="Times New Roman"/>
          <w:sz w:val="28"/>
          <w:szCs w:val="28"/>
        </w:rPr>
        <w:t xml:space="preserve"> – место расположения ствольщика</w:t>
      </w:r>
      <w:r w:rsidRPr="002F6F9B">
        <w:rPr>
          <w:rFonts w:ascii="Times New Roman" w:hAnsi="Times New Roman"/>
          <w:sz w:val="28"/>
          <w:szCs w:val="28"/>
        </w:rPr>
        <w:br/>
        <w:t>при выполнении им задачи по тушению пожара;</w:t>
      </w:r>
    </w:p>
    <w:p w:rsidR="00CE2A89" w:rsidRPr="002F6F9B" w:rsidRDefault="00CE2A89" w:rsidP="00BB256C">
      <w:pPr>
        <w:pStyle w:val="ad"/>
        <w:tabs>
          <w:tab w:val="left" w:pos="720"/>
          <w:tab w:val="left" w:pos="900"/>
          <w:tab w:val="left" w:pos="1260"/>
        </w:tabs>
        <w:spacing w:before="0" w:beforeAutospacing="0" w:after="0" w:afterAutospacing="0"/>
        <w:ind w:firstLine="709"/>
        <w:jc w:val="both"/>
        <w:rPr>
          <w:sz w:val="28"/>
          <w:szCs w:val="28"/>
        </w:rPr>
      </w:pPr>
      <w:r w:rsidRPr="00FB0EAA">
        <w:rPr>
          <w:b/>
          <w:sz w:val="28"/>
          <w:szCs w:val="28"/>
        </w:rPr>
        <w:t>генератор пены средней кратности (пеногенератор)</w:t>
      </w:r>
      <w:r w:rsidRPr="002F6F9B">
        <w:rPr>
          <w:sz w:val="28"/>
          <w:szCs w:val="28"/>
        </w:rPr>
        <w:t xml:space="preserve"> - устройство, предназначенное для получения из водного раствора пенообразователя воздушно-механической пены средней кратности и подачи её в очаг пожара;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позиция</w:t>
      </w:r>
      <w:r w:rsidRPr="002F6F9B">
        <w:rPr>
          <w:rFonts w:ascii="Times New Roman" w:hAnsi="Times New Roman"/>
          <w:sz w:val="28"/>
          <w:szCs w:val="28"/>
        </w:rPr>
        <w:t xml:space="preserve"> – место расположения сил и средств</w:t>
      </w:r>
      <w:r w:rsidRPr="002F6F9B">
        <w:rPr>
          <w:rFonts w:ascii="Times New Roman" w:hAnsi="Times New Roman"/>
          <w:bCs/>
          <w:sz w:val="28"/>
          <w:szCs w:val="28"/>
        </w:rPr>
        <w:t>противопожарной службы</w:t>
      </w:r>
      <w:r w:rsidRPr="002F6F9B">
        <w:rPr>
          <w:rFonts w:ascii="Times New Roman" w:hAnsi="Times New Roman"/>
          <w:sz w:val="28"/>
          <w:szCs w:val="28"/>
        </w:rPr>
        <w:t>, осуществляющих непосредственное ведение действий по спасению людей и имущества, подаче огнетушащих веществ, выполнению специальных работ на пожаре;</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спасение людей на пожаре</w:t>
      </w:r>
      <w:r w:rsidRPr="002F6F9B">
        <w:rPr>
          <w:rFonts w:ascii="Times New Roman" w:hAnsi="Times New Roman"/>
          <w:sz w:val="28"/>
          <w:szCs w:val="28"/>
        </w:rPr>
        <w:t xml:space="preserve"> – процесс выноса либо вывода людей наружу в сопровождении пожарных из зоны воздействия опасных факторов пожара (или возникновении непосредственной угрозы этого воздействия), в том числе с использованием спасательных средств;</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lastRenderedPageBreak/>
        <w:t>эвакуация людей на пожаре</w:t>
      </w:r>
      <w:r w:rsidRPr="002F6F9B">
        <w:rPr>
          <w:rFonts w:ascii="Times New Roman" w:hAnsi="Times New Roman"/>
          <w:sz w:val="28"/>
          <w:szCs w:val="28"/>
        </w:rPr>
        <w:t xml:space="preserve"> – процесс самостоятельного движения людей наружу или в безопасную зону из помещений, в которых имеется угроза воздействия опасных факторов пожара;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оценка обстановки на пожаре</w:t>
      </w:r>
      <w:r w:rsidRPr="002F6F9B">
        <w:rPr>
          <w:rFonts w:ascii="Times New Roman" w:hAnsi="Times New Roman"/>
          <w:sz w:val="28"/>
          <w:szCs w:val="28"/>
        </w:rPr>
        <w:t xml:space="preserve"> – вывод, сформированный на основе результатов разведки пожара, обобщения и анализа полученных сведений;</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оперативный штаб на пожаре</w:t>
      </w:r>
      <w:r w:rsidRPr="002F6F9B">
        <w:rPr>
          <w:rFonts w:ascii="Times New Roman" w:hAnsi="Times New Roman"/>
          <w:sz w:val="28"/>
          <w:szCs w:val="28"/>
        </w:rPr>
        <w:t xml:space="preserve"> – временно сформированный руководителем тушения пожара орган, для управления силами и средствами</w:t>
      </w:r>
      <w:r w:rsidRPr="002F6F9B">
        <w:rPr>
          <w:rFonts w:ascii="Times New Roman" w:hAnsi="Times New Roman"/>
          <w:sz w:val="28"/>
          <w:szCs w:val="28"/>
        </w:rPr>
        <w:br/>
        <w:t xml:space="preserve">на пожаре; </w:t>
      </w:r>
    </w:p>
    <w:p w:rsidR="00CE2A89" w:rsidRPr="002F6F9B" w:rsidRDefault="00CE2A89" w:rsidP="00BB256C">
      <w:pPr>
        <w:tabs>
          <w:tab w:val="num" w:pos="0"/>
        </w:tabs>
        <w:spacing w:after="0" w:line="240" w:lineRule="auto"/>
        <w:ind w:firstLine="709"/>
        <w:jc w:val="both"/>
        <w:rPr>
          <w:rFonts w:ascii="Times New Roman" w:hAnsi="Times New Roman"/>
          <w:bCs/>
          <w:sz w:val="28"/>
          <w:szCs w:val="28"/>
        </w:rPr>
      </w:pPr>
      <w:r w:rsidRPr="00FB0EAA">
        <w:rPr>
          <w:rFonts w:ascii="Times New Roman" w:hAnsi="Times New Roman"/>
          <w:b/>
          <w:sz w:val="28"/>
          <w:szCs w:val="28"/>
        </w:rPr>
        <w:t>ликвидация пожара</w:t>
      </w:r>
      <w:r w:rsidRPr="002F6F9B">
        <w:rPr>
          <w:rFonts w:ascii="Times New Roman" w:hAnsi="Times New Roman"/>
          <w:sz w:val="28"/>
          <w:szCs w:val="28"/>
        </w:rPr>
        <w:t xml:space="preserve"> – стадия (этап) тушения пожара, на которой прекращено горение и устранены условия для его самопроизвольного возникновения;</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план эвакуации при пожаре</w:t>
      </w:r>
      <w:r w:rsidRPr="002F6F9B">
        <w:rPr>
          <w:rFonts w:ascii="Times New Roman" w:hAnsi="Times New Roman"/>
          <w:sz w:val="28"/>
          <w:szCs w:val="28"/>
        </w:rPr>
        <w:t xml:space="preserve"> – документ, в котором указаны пути эвакуации и эвакуационные выходы, установлены правила поведения людей, </w:t>
      </w:r>
      <w:r w:rsidRPr="002F6F9B">
        <w:rPr>
          <w:rFonts w:ascii="Times New Roman" w:hAnsi="Times New Roman"/>
          <w:sz w:val="28"/>
          <w:szCs w:val="28"/>
        </w:rPr>
        <w:br/>
        <w:t xml:space="preserve">а также порядок и последовательность действий обслуживающего персонала </w:t>
      </w:r>
      <w:r w:rsidRPr="002F6F9B">
        <w:rPr>
          <w:rFonts w:ascii="Times New Roman" w:hAnsi="Times New Roman"/>
          <w:sz w:val="28"/>
          <w:szCs w:val="28"/>
        </w:rPr>
        <w:br/>
        <w:t>на объекте при возникновении пожара;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силы и средства на пожаре</w:t>
      </w:r>
      <w:r w:rsidRPr="002F6F9B">
        <w:rPr>
          <w:rFonts w:ascii="Times New Roman" w:hAnsi="Times New Roman"/>
          <w:sz w:val="28"/>
          <w:szCs w:val="28"/>
        </w:rPr>
        <w:t xml:space="preserve"> – личный состав и работники противопожарных служб, пожарные автомобили, средства связи и управления, огнетушащие вещества и иные технические средства, находящиеся</w:t>
      </w:r>
      <w:r w:rsidRPr="002F6F9B">
        <w:rPr>
          <w:rFonts w:ascii="Times New Roman" w:hAnsi="Times New Roman"/>
          <w:sz w:val="28"/>
          <w:szCs w:val="28"/>
        </w:rPr>
        <w:br/>
        <w:t xml:space="preserve">на вооружении;   </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управление силами и средствами на пожаре</w:t>
      </w:r>
      <w:r w:rsidRPr="002F6F9B">
        <w:rPr>
          <w:rFonts w:ascii="Times New Roman" w:hAnsi="Times New Roman"/>
          <w:sz w:val="28"/>
          <w:szCs w:val="28"/>
        </w:rPr>
        <w:t xml:space="preserve"> – деятельность руководителя тушения пожара (оперативного штаба на пожаре), осуществляемая с целью успешного ведения действий по тушению пожара</w:t>
      </w:r>
      <w:r w:rsidRPr="002F6F9B">
        <w:rPr>
          <w:rFonts w:ascii="Times New Roman" w:hAnsi="Times New Roman"/>
          <w:sz w:val="28"/>
          <w:szCs w:val="28"/>
        </w:rPr>
        <w:br/>
        <w:t>на основе оценки обстановки;</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опасный фактор пожара</w:t>
      </w:r>
      <w:r w:rsidRPr="002F6F9B">
        <w:rPr>
          <w:rFonts w:ascii="Times New Roman" w:hAnsi="Times New Roman"/>
          <w:sz w:val="28"/>
          <w:szCs w:val="28"/>
        </w:rPr>
        <w:t xml:space="preserve"> – фактор пожара, воздействие которого приводит к травме, отравлению или гибели человека, а также к уничтожению (повреждению) материальных ценностей;</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противопожарное водоснабжение</w:t>
      </w:r>
      <w:r w:rsidRPr="002F6F9B">
        <w:rPr>
          <w:rFonts w:ascii="Times New Roman" w:hAnsi="Times New Roman"/>
          <w:sz w:val="28"/>
          <w:szCs w:val="28"/>
        </w:rPr>
        <w:t xml:space="preserve"> – комплекс инженерно-технических сооружений, предназначенных для забора и транспортировки воды,</w:t>
      </w:r>
      <w:r>
        <w:rPr>
          <w:rFonts w:ascii="Times New Roman" w:hAnsi="Times New Roman"/>
          <w:sz w:val="28"/>
          <w:szCs w:val="28"/>
        </w:rPr>
        <w:t xml:space="preserve"> </w:t>
      </w:r>
      <w:r w:rsidRPr="002F6F9B">
        <w:rPr>
          <w:rFonts w:ascii="Times New Roman" w:hAnsi="Times New Roman"/>
          <w:sz w:val="28"/>
          <w:szCs w:val="28"/>
        </w:rPr>
        <w:t xml:space="preserve">хранения </w:t>
      </w:r>
      <w:r w:rsidRPr="002F6F9B">
        <w:rPr>
          <w:rFonts w:ascii="Times New Roman" w:hAnsi="Times New Roman"/>
          <w:sz w:val="28"/>
          <w:szCs w:val="28"/>
        </w:rPr>
        <w:br/>
        <w:t>ее запасов и использования их для пожаротушения;</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номер (ранг) пожара</w:t>
      </w:r>
      <w:r w:rsidRPr="002F6F9B">
        <w:rPr>
          <w:rFonts w:ascii="Times New Roman" w:hAnsi="Times New Roman"/>
          <w:sz w:val="28"/>
          <w:szCs w:val="28"/>
        </w:rPr>
        <w:t xml:space="preserve"> – условный признак сложности пожара, определяющий в расписании выезда необходимый состав сил и средств гарнизона, привлекаемых к тушению пожара; </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локализация пожара</w:t>
      </w:r>
      <w:r w:rsidRPr="002F6F9B">
        <w:rPr>
          <w:rFonts w:ascii="Times New Roman" w:hAnsi="Times New Roman"/>
          <w:sz w:val="28"/>
          <w:szCs w:val="28"/>
        </w:rPr>
        <w:t xml:space="preserve"> – стадия (этап) тушения пожара, на которой отсутствует или ликвидирована угроза людям (животным), прекращено распространение пожара и созданы условия для его ликвидации имеющимися силами и средствами;</w:t>
      </w:r>
    </w:p>
    <w:p w:rsidR="00CE2A89" w:rsidRPr="002F6F9B" w:rsidRDefault="00CE2A89" w:rsidP="00BB256C">
      <w:pPr>
        <w:pStyle w:val="ad"/>
        <w:tabs>
          <w:tab w:val="left" w:pos="720"/>
          <w:tab w:val="left" w:pos="900"/>
          <w:tab w:val="left" w:pos="1260"/>
        </w:tabs>
        <w:spacing w:before="0" w:beforeAutospacing="0" w:after="0" w:afterAutospacing="0"/>
        <w:ind w:firstLine="709"/>
        <w:jc w:val="both"/>
        <w:rPr>
          <w:sz w:val="28"/>
          <w:szCs w:val="28"/>
        </w:rPr>
      </w:pPr>
      <w:r w:rsidRPr="00FB0EAA">
        <w:rPr>
          <w:b/>
          <w:sz w:val="28"/>
          <w:szCs w:val="28"/>
        </w:rPr>
        <w:t>пожарный ствол</w:t>
      </w:r>
      <w:r w:rsidRPr="002F6F9B">
        <w:rPr>
          <w:sz w:val="28"/>
          <w:szCs w:val="28"/>
        </w:rPr>
        <w:t xml:space="preserve"> –устройство, устанавливаемое на конце напорной рукавной линии для формирования и направления огнетушащих струй;</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развитие пожара</w:t>
      </w:r>
      <w:r w:rsidRPr="002F6F9B">
        <w:rPr>
          <w:rFonts w:ascii="Times New Roman" w:hAnsi="Times New Roman"/>
          <w:sz w:val="28"/>
          <w:szCs w:val="28"/>
        </w:rPr>
        <w:t xml:space="preserve"> – изменение параметров пожара во времени</w:t>
      </w:r>
      <w:r w:rsidRPr="002F6F9B">
        <w:rPr>
          <w:rFonts w:ascii="Times New Roman" w:hAnsi="Times New Roman"/>
          <w:sz w:val="28"/>
          <w:szCs w:val="28"/>
        </w:rPr>
        <w:br/>
        <w:t>и пространстве;</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CE2A89">
        <w:rPr>
          <w:rStyle w:val="ac"/>
          <w:rFonts w:ascii="Times New Roman" w:hAnsi="Times New Roman"/>
          <w:sz w:val="28"/>
          <w:szCs w:val="28"/>
        </w:rPr>
        <w:t xml:space="preserve">пожарный автомобиль </w:t>
      </w:r>
      <w:r w:rsidRPr="002F6F9B">
        <w:rPr>
          <w:rStyle w:val="ac"/>
        </w:rPr>
        <w:t xml:space="preserve">- </w:t>
      </w:r>
      <w:r w:rsidRPr="002F6F9B">
        <w:rPr>
          <w:rFonts w:ascii="Times New Roman" w:hAnsi="Times New Roman"/>
          <w:sz w:val="28"/>
          <w:szCs w:val="28"/>
        </w:rPr>
        <w:t>автомобиль, предназначенный для доставки к месту вызова пожарного расчёта, пожарно-технического вооружения, огнетушащих средств и подачи их в очаг пожара;</w:t>
      </w:r>
    </w:p>
    <w:p w:rsidR="00CE2A89" w:rsidRPr="002F6F9B" w:rsidRDefault="00CE2A89" w:rsidP="00BB256C">
      <w:pPr>
        <w:pStyle w:val="a8"/>
        <w:ind w:firstLine="709"/>
        <w:rPr>
          <w:szCs w:val="28"/>
        </w:rPr>
      </w:pPr>
      <w:r w:rsidRPr="00FB0EAA">
        <w:rPr>
          <w:b/>
          <w:szCs w:val="28"/>
        </w:rPr>
        <w:t>огнетушащее вещество</w:t>
      </w:r>
      <w:r w:rsidRPr="002F6F9B">
        <w:rPr>
          <w:szCs w:val="28"/>
        </w:rPr>
        <w:t xml:space="preserve"> – вещество, обладающее физико-химическими свойствами, позволяющими создать условия для прекращения горения;</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тушение пожаров</w:t>
      </w:r>
      <w:r w:rsidRPr="002F6F9B">
        <w:rPr>
          <w:rFonts w:ascii="Times New Roman" w:hAnsi="Times New Roman"/>
          <w:sz w:val="28"/>
          <w:szCs w:val="28"/>
        </w:rPr>
        <w:t xml:space="preserve"> – действия, направленные на ликвидацию пожаров, спасение людей, имущества физических и юридических лиц;</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пожарное подразделение</w:t>
      </w:r>
      <w:r w:rsidRPr="002F6F9B">
        <w:rPr>
          <w:rFonts w:ascii="Times New Roman" w:hAnsi="Times New Roman"/>
          <w:sz w:val="28"/>
          <w:szCs w:val="28"/>
        </w:rPr>
        <w:t xml:space="preserve"> – структурная единица </w:t>
      </w:r>
      <w:r w:rsidRPr="002F6F9B">
        <w:rPr>
          <w:rFonts w:ascii="Times New Roman" w:hAnsi="Times New Roman"/>
          <w:bCs/>
          <w:sz w:val="28"/>
          <w:szCs w:val="28"/>
        </w:rPr>
        <w:t>противопожарной службы</w:t>
      </w:r>
      <w:r w:rsidRPr="002F6F9B">
        <w:rPr>
          <w:rFonts w:ascii="Times New Roman" w:hAnsi="Times New Roman"/>
          <w:sz w:val="28"/>
          <w:szCs w:val="28"/>
        </w:rPr>
        <w:t xml:space="preserve">; </w:t>
      </w:r>
    </w:p>
    <w:p w:rsidR="00CE2A89" w:rsidRPr="002F6F9B" w:rsidRDefault="00CE2A89" w:rsidP="00BB256C">
      <w:pPr>
        <w:pStyle w:val="a8"/>
        <w:ind w:firstLine="709"/>
        <w:rPr>
          <w:szCs w:val="28"/>
        </w:rPr>
      </w:pPr>
      <w:r w:rsidRPr="00FB0EAA">
        <w:rPr>
          <w:b/>
          <w:szCs w:val="28"/>
        </w:rPr>
        <w:lastRenderedPageBreak/>
        <w:t>пожарный расчет (отделение)</w:t>
      </w:r>
      <w:r w:rsidRPr="002F6F9B">
        <w:rPr>
          <w:szCs w:val="28"/>
        </w:rPr>
        <w:t xml:space="preserve"> – личный состав на транспортном средстве для обеспечения работ по тушению пожара и проведению аварийно-спасательных работ с распределёнными между ними обязанностями;</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план пожаротушения</w:t>
      </w:r>
      <w:r w:rsidRPr="002F6F9B">
        <w:rPr>
          <w:rFonts w:ascii="Times New Roman" w:hAnsi="Times New Roman"/>
          <w:sz w:val="28"/>
          <w:szCs w:val="28"/>
        </w:rPr>
        <w:t xml:space="preserve"> – оперативный документ, прогнозирующий обстановку и устанавливающий основные вопросы организации тушения развившегося пожара; </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пожарно-техническое вооружение (пожарное вооружение)</w:t>
      </w:r>
      <w:r w:rsidRPr="002F6F9B">
        <w:rPr>
          <w:rFonts w:ascii="Times New Roman" w:hAnsi="Times New Roman"/>
          <w:sz w:val="28"/>
          <w:szCs w:val="28"/>
        </w:rPr>
        <w:t xml:space="preserve"> – комплект, состоящий из, ручного пожарного и аварийно-спасательного инструмента, пожарных спасательных устройств и средств малой механизации, а также средств индивидуальной защиты и других технических устройств для конкретных пожарных автомобилей в соответствии с их назначением;</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тыл на пожаре</w:t>
      </w:r>
      <w:r w:rsidRPr="002F6F9B">
        <w:rPr>
          <w:rFonts w:ascii="Times New Roman" w:hAnsi="Times New Roman"/>
          <w:sz w:val="28"/>
          <w:szCs w:val="28"/>
        </w:rPr>
        <w:t xml:space="preserve"> – силы и средства, обеспечивающие ведение действий по тушению пожара на позициях;</w:t>
      </w:r>
    </w:p>
    <w:p w:rsidR="00CE2A89" w:rsidRPr="002F6F9B" w:rsidRDefault="00CE2A89" w:rsidP="00BB256C">
      <w:pPr>
        <w:spacing w:after="0" w:line="240" w:lineRule="auto"/>
        <w:ind w:firstLine="709"/>
        <w:jc w:val="both"/>
        <w:rPr>
          <w:rFonts w:ascii="Times New Roman" w:hAnsi="Times New Roman"/>
          <w:sz w:val="28"/>
          <w:szCs w:val="28"/>
        </w:rPr>
      </w:pPr>
      <w:r w:rsidRPr="00FB0EAA">
        <w:rPr>
          <w:rFonts w:ascii="Times New Roman" w:hAnsi="Times New Roman"/>
          <w:b/>
          <w:sz w:val="28"/>
          <w:szCs w:val="28"/>
        </w:rPr>
        <w:t>участок на пожаре</w:t>
      </w:r>
      <w:r w:rsidRPr="002F6F9B">
        <w:rPr>
          <w:rFonts w:ascii="Times New Roman" w:hAnsi="Times New Roman"/>
          <w:sz w:val="28"/>
          <w:szCs w:val="28"/>
        </w:rPr>
        <w:t xml:space="preserve"> – часть территории, на которой сосредоточены силы и средства, объединенные поставленной задачей и единым руководством;</w:t>
      </w:r>
    </w:p>
    <w:p w:rsidR="00CE2A89" w:rsidRPr="002F6F9B" w:rsidRDefault="00CE2A89" w:rsidP="00BB256C">
      <w:pPr>
        <w:tabs>
          <w:tab w:val="num" w:pos="1135"/>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решающее направление на пожаре</w:t>
      </w:r>
      <w:r w:rsidRPr="002F6F9B">
        <w:rPr>
          <w:rFonts w:ascii="Times New Roman" w:hAnsi="Times New Roman"/>
          <w:sz w:val="28"/>
          <w:szCs w:val="28"/>
        </w:rPr>
        <w:t xml:space="preserve"> – направление на участке пожара, где создалась опасность людям, угроза взрыва, наиболее интенсивного распространения огня и где действия личного состава на данном направлении могут обеспечить успех тушения пожара;</w:t>
      </w:r>
    </w:p>
    <w:p w:rsidR="00CE2A89" w:rsidRPr="002F6F9B" w:rsidRDefault="00CE2A89" w:rsidP="00BB256C">
      <w:pPr>
        <w:pStyle w:val="ad"/>
        <w:tabs>
          <w:tab w:val="left" w:pos="720"/>
          <w:tab w:val="left" w:pos="900"/>
          <w:tab w:val="left" w:pos="1260"/>
        </w:tabs>
        <w:spacing w:before="0" w:beforeAutospacing="0" w:after="0" w:afterAutospacing="0"/>
        <w:ind w:firstLine="709"/>
        <w:jc w:val="both"/>
        <w:rPr>
          <w:sz w:val="28"/>
          <w:szCs w:val="28"/>
        </w:rPr>
      </w:pPr>
      <w:r w:rsidRPr="00FB0EAA">
        <w:rPr>
          <w:b/>
          <w:sz w:val="28"/>
          <w:szCs w:val="28"/>
        </w:rPr>
        <w:t>всасывающий пожарный рукав</w:t>
      </w:r>
      <w:r w:rsidRPr="002F6F9B">
        <w:rPr>
          <w:sz w:val="28"/>
          <w:szCs w:val="28"/>
        </w:rPr>
        <w:t xml:space="preserve"> – всасывающий рукав жесткой конструкции для отбора воды из водоисточника с помощью пожарного насоса;</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неотложные работы при ликвидации чрезвычайных ситуаций</w:t>
      </w:r>
      <w:r w:rsidRPr="002F6F9B">
        <w:rPr>
          <w:rFonts w:ascii="Times New Roman" w:hAnsi="Times New Roman"/>
          <w:sz w:val="28"/>
          <w:szCs w:val="28"/>
        </w:rPr>
        <w:t xml:space="preserve"> – деятельность по всестороннему обеспечению аварийно-спасательных работ, созданию условий, необходимых для сохранения жизни и здоровья людей;</w:t>
      </w:r>
    </w:p>
    <w:p w:rsidR="00CE2A89" w:rsidRPr="002F6F9B" w:rsidRDefault="00CE2A89" w:rsidP="00BB256C">
      <w:pPr>
        <w:tabs>
          <w:tab w:val="num" w:pos="0"/>
        </w:tabs>
        <w:spacing w:after="0" w:line="240" w:lineRule="auto"/>
        <w:ind w:firstLine="709"/>
        <w:jc w:val="both"/>
        <w:rPr>
          <w:rFonts w:ascii="Times New Roman" w:hAnsi="Times New Roman"/>
          <w:sz w:val="28"/>
          <w:szCs w:val="28"/>
        </w:rPr>
      </w:pPr>
      <w:r w:rsidRPr="00FB0EAA">
        <w:rPr>
          <w:rFonts w:ascii="Times New Roman" w:hAnsi="Times New Roman"/>
          <w:b/>
          <w:sz w:val="28"/>
          <w:szCs w:val="28"/>
        </w:rPr>
        <w:t>расписание выезда</w:t>
      </w:r>
      <w:r w:rsidRPr="002F6F9B">
        <w:rPr>
          <w:rFonts w:ascii="Times New Roman" w:hAnsi="Times New Roman"/>
          <w:sz w:val="28"/>
          <w:szCs w:val="28"/>
        </w:rPr>
        <w:t xml:space="preserve"> – документ, определяющий состав сил и средств, привлекаемых к тушению пожаров в столице, городах республиканского значения, областных центрах и городах областного значения.</w:t>
      </w:r>
    </w:p>
    <w:p w:rsidR="00D944B5" w:rsidRPr="00D944B5" w:rsidRDefault="00D944B5" w:rsidP="00BB256C">
      <w:pPr>
        <w:pStyle w:val="11"/>
      </w:pPr>
      <w:r>
        <w:rPr>
          <w:szCs w:val="28"/>
          <w:lang w:val="kk-KZ"/>
        </w:rPr>
        <w:br w:type="column"/>
      </w:r>
      <w:bookmarkStart w:id="3" w:name="_Toc359603302"/>
      <w:r w:rsidRPr="00D944B5">
        <w:lastRenderedPageBreak/>
        <w:t>3. Прием должности при прибытии в подразделение</w:t>
      </w:r>
      <w:bookmarkEnd w:id="3"/>
    </w:p>
    <w:p w:rsidR="00D944B5" w:rsidRPr="00D944B5" w:rsidRDefault="00D944B5" w:rsidP="00BB256C">
      <w:pPr>
        <w:tabs>
          <w:tab w:val="num" w:pos="0"/>
        </w:tabs>
        <w:spacing w:after="0" w:line="240" w:lineRule="auto"/>
        <w:ind w:firstLine="709"/>
        <w:jc w:val="center"/>
        <w:rPr>
          <w:rFonts w:ascii="Times New Roman" w:hAnsi="Times New Roman"/>
          <w:sz w:val="28"/>
          <w:szCs w:val="28"/>
        </w:rPr>
      </w:pP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Прибыв в Департамент по чрезвычайным ситуациям Выпускник </w:t>
      </w:r>
      <w:r w:rsidR="00004DFE">
        <w:rPr>
          <w:rFonts w:ascii="Times New Roman" w:hAnsi="Times New Roman"/>
          <w:sz w:val="28"/>
          <w:szCs w:val="28"/>
        </w:rPr>
        <w:t xml:space="preserve">Академии гражданской защиты им. М. Габдуллина </w:t>
      </w:r>
      <w:r w:rsidR="00004DFE" w:rsidRPr="00A175AA">
        <w:rPr>
          <w:rFonts w:ascii="Times New Roman" w:hAnsi="Times New Roman"/>
          <w:sz w:val="28"/>
          <w:szCs w:val="28"/>
        </w:rPr>
        <w:t xml:space="preserve"> </w:t>
      </w:r>
      <w:r w:rsidR="00004DFE">
        <w:rPr>
          <w:rFonts w:ascii="Times New Roman" w:hAnsi="Times New Roman"/>
          <w:sz w:val="28"/>
          <w:szCs w:val="28"/>
          <w:lang w:val="kk-KZ"/>
        </w:rPr>
        <w:t>МЧС</w:t>
      </w:r>
      <w:r w:rsidR="00004DFE" w:rsidRPr="00A175AA">
        <w:rPr>
          <w:rFonts w:ascii="Times New Roman" w:hAnsi="Times New Roman"/>
          <w:sz w:val="28"/>
          <w:szCs w:val="28"/>
          <w:lang w:val="kk-KZ"/>
        </w:rPr>
        <w:t xml:space="preserve"> </w:t>
      </w:r>
      <w:r w:rsidR="00004DFE" w:rsidRPr="00A175AA">
        <w:rPr>
          <w:rFonts w:ascii="Times New Roman" w:hAnsi="Times New Roman"/>
          <w:sz w:val="28"/>
          <w:szCs w:val="28"/>
        </w:rPr>
        <w:t>Республики Казахстан</w:t>
      </w:r>
      <w:r w:rsidR="00004DFE" w:rsidRPr="00D944B5">
        <w:rPr>
          <w:rFonts w:ascii="Times New Roman" w:hAnsi="Times New Roman"/>
          <w:sz w:val="28"/>
          <w:szCs w:val="28"/>
        </w:rPr>
        <w:t xml:space="preserve"> </w:t>
      </w:r>
      <w:r w:rsidRPr="00D944B5">
        <w:rPr>
          <w:rFonts w:ascii="Times New Roman" w:hAnsi="Times New Roman"/>
          <w:sz w:val="28"/>
          <w:szCs w:val="28"/>
        </w:rPr>
        <w:t>(далее Выпуск</w:t>
      </w:r>
      <w:r w:rsidR="00ED3897">
        <w:rPr>
          <w:rFonts w:ascii="Times New Roman" w:hAnsi="Times New Roman"/>
          <w:sz w:val="28"/>
          <w:szCs w:val="28"/>
        </w:rPr>
        <w:t>ник), согласно Уставу</w:t>
      </w:r>
      <w:r w:rsidRPr="00D944B5">
        <w:rPr>
          <w:rFonts w:ascii="Times New Roman" w:hAnsi="Times New Roman"/>
          <w:sz w:val="28"/>
          <w:szCs w:val="28"/>
        </w:rPr>
        <w:t xml:space="preserve"> службы</w:t>
      </w:r>
      <w:r w:rsidR="00ED3897">
        <w:rPr>
          <w:rFonts w:ascii="Times New Roman" w:hAnsi="Times New Roman"/>
          <w:sz w:val="28"/>
          <w:szCs w:val="28"/>
        </w:rPr>
        <w:t xml:space="preserve"> противопожарной службы</w:t>
      </w:r>
      <w:r w:rsidRPr="00D944B5">
        <w:rPr>
          <w:rFonts w:ascii="Times New Roman" w:hAnsi="Times New Roman"/>
          <w:sz w:val="28"/>
          <w:szCs w:val="28"/>
        </w:rPr>
        <w:t>, представ</w:t>
      </w:r>
      <w:r w:rsidR="00ED3897">
        <w:rPr>
          <w:rFonts w:ascii="Times New Roman" w:hAnsi="Times New Roman"/>
          <w:sz w:val="28"/>
          <w:szCs w:val="28"/>
        </w:rPr>
        <w:t>ляется начальнику Департамента.</w:t>
      </w:r>
    </w:p>
    <w:p w:rsidR="00D944B5" w:rsidRPr="00D944B5" w:rsidRDefault="00D944B5" w:rsidP="00BB256C">
      <w:pPr>
        <w:tabs>
          <w:tab w:val="num" w:pos="0"/>
        </w:tabs>
        <w:spacing w:after="0" w:line="240" w:lineRule="auto"/>
        <w:ind w:firstLine="709"/>
        <w:jc w:val="both"/>
        <w:rPr>
          <w:rFonts w:ascii="Times New Roman" w:hAnsi="Times New Roman"/>
          <w:b/>
          <w:sz w:val="28"/>
          <w:szCs w:val="28"/>
        </w:rPr>
      </w:pPr>
      <w:r w:rsidRPr="00D944B5">
        <w:rPr>
          <w:rFonts w:ascii="Times New Roman" w:hAnsi="Times New Roman"/>
          <w:sz w:val="28"/>
          <w:szCs w:val="28"/>
        </w:rPr>
        <w:t>Пример представления начальнику Департамента:</w:t>
      </w:r>
      <w:r w:rsidRPr="00D944B5">
        <w:rPr>
          <w:rFonts w:ascii="Times New Roman" w:hAnsi="Times New Roman"/>
          <w:b/>
          <w:sz w:val="28"/>
          <w:szCs w:val="28"/>
        </w:rPr>
        <w:t xml:space="preserve"> «</w:t>
      </w:r>
      <w:r w:rsidRPr="00D944B5">
        <w:rPr>
          <w:rFonts w:ascii="Times New Roman" w:hAnsi="Times New Roman"/>
          <w:b/>
          <w:i/>
          <w:sz w:val="28"/>
          <w:szCs w:val="28"/>
        </w:rPr>
        <w:t xml:space="preserve">Господин полковник! Выпускник </w:t>
      </w:r>
      <w:r w:rsidR="00004DFE" w:rsidRPr="00004DFE">
        <w:rPr>
          <w:rFonts w:ascii="Times New Roman" w:hAnsi="Times New Roman"/>
          <w:b/>
          <w:i/>
          <w:sz w:val="28"/>
          <w:szCs w:val="28"/>
        </w:rPr>
        <w:t xml:space="preserve">Академии гражданской защиты им. М. Габдуллина  </w:t>
      </w:r>
      <w:r w:rsidR="00004DFE" w:rsidRPr="00004DFE">
        <w:rPr>
          <w:rFonts w:ascii="Times New Roman" w:hAnsi="Times New Roman"/>
          <w:b/>
          <w:i/>
          <w:sz w:val="28"/>
          <w:szCs w:val="28"/>
          <w:lang w:val="kk-KZ"/>
        </w:rPr>
        <w:t xml:space="preserve">МЧС </w:t>
      </w:r>
      <w:r w:rsidR="00004DFE" w:rsidRPr="00004DFE">
        <w:rPr>
          <w:rFonts w:ascii="Times New Roman" w:hAnsi="Times New Roman"/>
          <w:b/>
          <w:i/>
          <w:sz w:val="28"/>
          <w:szCs w:val="28"/>
        </w:rPr>
        <w:t>Республики Казахстан</w:t>
      </w:r>
      <w:r w:rsidRPr="00D944B5">
        <w:rPr>
          <w:rFonts w:ascii="Times New Roman" w:hAnsi="Times New Roman"/>
          <w:b/>
          <w:i/>
          <w:sz w:val="28"/>
          <w:szCs w:val="28"/>
        </w:rPr>
        <w:t xml:space="preserve"> лейтенант </w:t>
      </w:r>
      <w:r w:rsidRPr="00D944B5">
        <w:rPr>
          <w:rFonts w:ascii="Times New Roman" w:hAnsi="Times New Roman"/>
          <w:b/>
          <w:i/>
          <w:sz w:val="28"/>
          <w:szCs w:val="28"/>
          <w:lang w:val="kk-KZ"/>
        </w:rPr>
        <w:t>гражданской защиты</w:t>
      </w:r>
      <w:r w:rsidRPr="00D944B5">
        <w:rPr>
          <w:rFonts w:ascii="Times New Roman" w:hAnsi="Times New Roman"/>
          <w:b/>
          <w:i/>
          <w:sz w:val="28"/>
          <w:szCs w:val="28"/>
        </w:rPr>
        <w:t xml:space="preserve"> Смаилов, для дальнейшего прохождения службы </w:t>
      </w:r>
      <w:r w:rsidR="00ED3897" w:rsidRPr="00D944B5">
        <w:rPr>
          <w:rFonts w:ascii="Times New Roman" w:hAnsi="Times New Roman"/>
          <w:b/>
          <w:i/>
          <w:sz w:val="28"/>
          <w:szCs w:val="28"/>
        </w:rPr>
        <w:t>прибыл</w:t>
      </w:r>
      <w:r w:rsidRPr="00D944B5">
        <w:rPr>
          <w:rFonts w:ascii="Times New Roman" w:hAnsi="Times New Roman"/>
          <w:b/>
          <w:i/>
          <w:sz w:val="28"/>
          <w:szCs w:val="28"/>
        </w:rPr>
        <w:t>»</w:t>
      </w:r>
      <w:r w:rsidR="00ED3897">
        <w:rPr>
          <w:rFonts w:ascii="Times New Roman" w:hAnsi="Times New Roman"/>
          <w:b/>
          <w:sz w:val="28"/>
          <w:szCs w:val="28"/>
        </w:rPr>
        <w:t>.</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После представления начальнику Департамента выпускник направляется для дальнейшего прохождения службы, согласно назначенной должности.</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Начальник Отдела (Управления) по чрезвычайным ситуациям или Начальник части  (непосредственный начальник) перед началом приема должности представляет Выпускника личному составу подразделения (караула). При этом представляемый Выпускник сообщает о себе краткие сведения: фамилию, имя, отчество, год рождения, образование (какое учебное заведение закончил и какую специальность получил), семейное положение, имеется ли собственный опыт по специфик</w:t>
      </w:r>
      <w:r w:rsidRPr="00D944B5">
        <w:rPr>
          <w:rFonts w:ascii="Times New Roman" w:hAnsi="Times New Roman"/>
          <w:sz w:val="28"/>
          <w:szCs w:val="28"/>
          <w:lang w:val="kk-KZ"/>
        </w:rPr>
        <w:t xml:space="preserve">е </w:t>
      </w:r>
      <w:r w:rsidRPr="00D944B5">
        <w:rPr>
          <w:rFonts w:ascii="Times New Roman" w:hAnsi="Times New Roman"/>
          <w:sz w:val="28"/>
          <w:szCs w:val="28"/>
        </w:rPr>
        <w:t>(например, участие в спасательных, гуманитарных или др. операциях).</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Прием должности производится в соответствии с требованиями, следующих законодательных актов:</w:t>
      </w:r>
    </w:p>
    <w:p w:rsidR="00D944B5" w:rsidRPr="00D944B5" w:rsidRDefault="00D944B5" w:rsidP="00BB256C">
      <w:pPr>
        <w:numPr>
          <w:ilvl w:val="0"/>
          <w:numId w:val="2"/>
        </w:numPr>
        <w:tabs>
          <w:tab w:val="num" w:pos="0"/>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 xml:space="preserve">Закон Республики Казахстан «О правоохранительной службе» от </w:t>
      </w:r>
      <w:r w:rsidRPr="00D944B5">
        <w:rPr>
          <w:rFonts w:ascii="Times New Roman" w:hAnsi="Times New Roman"/>
          <w:sz w:val="28"/>
          <w:szCs w:val="28"/>
          <w:lang w:val="kk-KZ"/>
        </w:rPr>
        <w:t xml:space="preserve">           </w:t>
      </w:r>
      <w:r w:rsidR="00363827">
        <w:rPr>
          <w:rFonts w:ascii="Times New Roman" w:hAnsi="Times New Roman"/>
          <w:sz w:val="28"/>
          <w:szCs w:val="28"/>
        </w:rPr>
        <w:t>6 января 2011 года №</w:t>
      </w:r>
      <w:r w:rsidRPr="00D944B5">
        <w:rPr>
          <w:rFonts w:ascii="Times New Roman" w:hAnsi="Times New Roman"/>
          <w:sz w:val="28"/>
          <w:szCs w:val="28"/>
        </w:rPr>
        <w:t>380-I</w:t>
      </w:r>
      <w:r w:rsidR="00363827">
        <w:rPr>
          <w:rFonts w:ascii="Times New Roman" w:hAnsi="Times New Roman"/>
          <w:sz w:val="28"/>
          <w:szCs w:val="28"/>
        </w:rPr>
        <w:t>V с изменениями от 21.05.2013 №</w:t>
      </w:r>
      <w:r w:rsidRPr="00D944B5">
        <w:rPr>
          <w:rFonts w:ascii="Times New Roman" w:hAnsi="Times New Roman"/>
          <w:sz w:val="28"/>
          <w:szCs w:val="28"/>
        </w:rPr>
        <w:t>93-V</w:t>
      </w:r>
      <w:r w:rsidRPr="00D944B5">
        <w:rPr>
          <w:rFonts w:ascii="Times New Roman" w:hAnsi="Times New Roman"/>
          <w:sz w:val="28"/>
          <w:szCs w:val="28"/>
          <w:lang w:val="kk-KZ"/>
        </w:rPr>
        <w:t>;</w:t>
      </w:r>
    </w:p>
    <w:p w:rsidR="00D944B5" w:rsidRPr="00D944B5" w:rsidRDefault="00D944B5" w:rsidP="00BB256C">
      <w:pPr>
        <w:numPr>
          <w:ilvl w:val="0"/>
          <w:numId w:val="2"/>
        </w:numPr>
        <w:tabs>
          <w:tab w:val="num" w:pos="0"/>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Трудовой Кодекс Республики Казахстан от 15 мая 2007 года N 251</w:t>
      </w:r>
      <w:r w:rsidRPr="00D944B5">
        <w:rPr>
          <w:rFonts w:ascii="Times New Roman" w:hAnsi="Times New Roman"/>
          <w:sz w:val="28"/>
          <w:szCs w:val="28"/>
          <w:lang w:val="kk-KZ"/>
        </w:rPr>
        <w:t>;</w:t>
      </w:r>
    </w:p>
    <w:p w:rsidR="00D944B5" w:rsidRPr="00D944B5" w:rsidRDefault="00D944B5" w:rsidP="00BB256C">
      <w:pPr>
        <w:numPr>
          <w:ilvl w:val="0"/>
          <w:numId w:val="2"/>
        </w:numPr>
        <w:spacing w:after="0" w:line="240" w:lineRule="auto"/>
        <w:ind w:left="0" w:firstLine="709"/>
        <w:jc w:val="both"/>
        <w:textAlignment w:val="baseline"/>
        <w:outlineLvl w:val="0"/>
        <w:rPr>
          <w:rFonts w:ascii="Times New Roman" w:hAnsi="Times New Roman"/>
          <w:sz w:val="28"/>
          <w:szCs w:val="28"/>
        </w:rPr>
      </w:pPr>
      <w:r w:rsidRPr="00D944B5">
        <w:rPr>
          <w:rFonts w:ascii="Times New Roman" w:hAnsi="Times New Roman"/>
          <w:spacing w:val="2"/>
          <w:sz w:val="28"/>
          <w:szCs w:val="28"/>
        </w:rPr>
        <w:t xml:space="preserve">Закон Республики Казахстан </w:t>
      </w:r>
      <w:r w:rsidRPr="00D944B5">
        <w:rPr>
          <w:rFonts w:ascii="Times New Roman" w:hAnsi="Times New Roman"/>
          <w:spacing w:val="2"/>
          <w:sz w:val="28"/>
          <w:szCs w:val="28"/>
          <w:lang w:val="kk-KZ"/>
        </w:rPr>
        <w:t>«</w:t>
      </w:r>
      <w:r w:rsidRPr="00D944B5">
        <w:rPr>
          <w:rFonts w:ascii="Times New Roman" w:hAnsi="Times New Roman"/>
          <w:kern w:val="36"/>
          <w:sz w:val="28"/>
          <w:szCs w:val="28"/>
        </w:rPr>
        <w:t>О гражданской защите</w:t>
      </w:r>
      <w:r w:rsidRPr="00D944B5">
        <w:rPr>
          <w:rFonts w:ascii="Times New Roman" w:hAnsi="Times New Roman"/>
          <w:kern w:val="36"/>
          <w:sz w:val="28"/>
          <w:szCs w:val="28"/>
          <w:lang w:val="kk-KZ"/>
        </w:rPr>
        <w:t xml:space="preserve">» </w:t>
      </w:r>
      <w:r w:rsidRPr="00D944B5">
        <w:rPr>
          <w:rFonts w:ascii="Times New Roman" w:hAnsi="Times New Roman"/>
          <w:spacing w:val="2"/>
          <w:sz w:val="28"/>
          <w:szCs w:val="28"/>
        </w:rPr>
        <w:t>от 11 апреля 2014 год</w:t>
      </w:r>
      <w:r w:rsidR="00363827">
        <w:rPr>
          <w:rFonts w:ascii="Times New Roman" w:hAnsi="Times New Roman"/>
          <w:spacing w:val="2"/>
          <w:sz w:val="28"/>
          <w:szCs w:val="28"/>
        </w:rPr>
        <w:t>а №</w:t>
      </w:r>
      <w:r w:rsidRPr="00D944B5">
        <w:rPr>
          <w:rFonts w:ascii="Times New Roman" w:hAnsi="Times New Roman"/>
          <w:spacing w:val="2"/>
          <w:sz w:val="28"/>
          <w:szCs w:val="28"/>
        </w:rPr>
        <w:t>188-V 3PK</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В ходе представления прямым и непосредственному начальнику, прибывший Сотрудник уясняет назначение подразделения, своего подразделения и выполняемые им задачи. Непосредственный командир в личной беседе знакомит вновь прибывшего Сотрудника с положением дел в подразделении: укомплектованностью личным составом, техникой и имуществом, состоянием воинской дисциплины, результатами боевой и общественно-государственной подготовки. </w:t>
      </w:r>
    </w:p>
    <w:p w:rsidR="00D944B5" w:rsidRPr="00D944B5" w:rsidRDefault="00D944B5" w:rsidP="00BB256C">
      <w:pPr>
        <w:tabs>
          <w:tab w:val="num" w:pos="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944B5">
        <w:rPr>
          <w:rFonts w:ascii="Times New Roman" w:hAnsi="Times New Roman"/>
          <w:sz w:val="28"/>
          <w:szCs w:val="28"/>
        </w:rPr>
        <w:t>Виды довольствия, на которые прибывший офицер должен встать:</w:t>
      </w:r>
    </w:p>
    <w:p w:rsidR="00753FE6" w:rsidRDefault="00D944B5" w:rsidP="00BB256C">
      <w:pPr>
        <w:widowControl w:val="0"/>
        <w:tabs>
          <w:tab w:val="left" w:pos="1134"/>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D944B5">
        <w:rPr>
          <w:rFonts w:ascii="Times New Roman" w:hAnsi="Times New Roman"/>
          <w:sz w:val="28"/>
          <w:szCs w:val="28"/>
        </w:rPr>
        <w:t>ве</w:t>
      </w:r>
      <w:r w:rsidR="00004DFE">
        <w:rPr>
          <w:rFonts w:ascii="Times New Roman" w:hAnsi="Times New Roman"/>
          <w:sz w:val="28"/>
          <w:szCs w:val="28"/>
        </w:rPr>
        <w:t>щевое (сдается вещевой аттестат</w:t>
      </w:r>
      <w:r w:rsidRPr="00D944B5">
        <w:rPr>
          <w:rFonts w:ascii="Times New Roman" w:hAnsi="Times New Roman"/>
          <w:sz w:val="28"/>
          <w:szCs w:val="28"/>
        </w:rPr>
        <w:t>);</w:t>
      </w:r>
    </w:p>
    <w:p w:rsidR="00D944B5" w:rsidRPr="00D944B5" w:rsidRDefault="00753FE6" w:rsidP="00BB256C">
      <w:pPr>
        <w:widowControl w:val="0"/>
        <w:tabs>
          <w:tab w:val="left" w:pos="1134"/>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D944B5" w:rsidRPr="00D944B5">
        <w:rPr>
          <w:rFonts w:ascii="Times New Roman" w:hAnsi="Times New Roman"/>
          <w:sz w:val="28"/>
          <w:szCs w:val="28"/>
        </w:rPr>
        <w:t>финансовое (сдается денежный аттестат);</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От того, насколько правильно будут приняты личный состав, техника и материальные средства, насколько глубоко и точно будет выявлено действительное состояние дел в подразделении, будет во многом зависеть успех в работе, особенно в первый период деятельности на новой должности. Дела и должность нужно принять так, чтобы сразу после приема Сотрудник мог в полном объеме выполнять возложенные на него функциональные обязанности.</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После ознакомления Выпускник приступает к приему должности. На прием должности ему отводится до трех суток. После принимающий должность </w:t>
      </w:r>
      <w:r w:rsidR="00363827">
        <w:rPr>
          <w:rFonts w:ascii="Times New Roman" w:hAnsi="Times New Roman"/>
          <w:sz w:val="28"/>
          <w:szCs w:val="28"/>
        </w:rPr>
        <w:lastRenderedPageBreak/>
        <w:tab/>
      </w:r>
      <w:r w:rsidRPr="00D944B5">
        <w:rPr>
          <w:rFonts w:ascii="Times New Roman" w:hAnsi="Times New Roman"/>
          <w:sz w:val="28"/>
          <w:szCs w:val="28"/>
        </w:rPr>
        <w:t xml:space="preserve">Выпускник должен представить непосредственному начальнику рапорт о приеме должности, акт и заключенный договор о полной материальной ответственности (в случае полной материальной ответственности, в соответствии с </w:t>
      </w:r>
      <w:r w:rsidRPr="001446C1">
        <w:rPr>
          <w:rFonts w:ascii="Times New Roman" w:hAnsi="Times New Roman"/>
          <w:sz w:val="28"/>
          <w:szCs w:val="28"/>
        </w:rPr>
        <w:t xml:space="preserve">Приложением 37 к приказу </w:t>
      </w:r>
      <w:r w:rsidRPr="00363827">
        <w:rPr>
          <w:rFonts w:ascii="Times New Roman" w:hAnsi="Times New Roman"/>
          <w:sz w:val="28"/>
          <w:szCs w:val="28"/>
        </w:rPr>
        <w:t>и.о. Министра финансов Республики Казахстан от «2» августа 2011 №390 - Форма №321 Договора  о полной материальной ответственности).</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Акт подписывается принимающим и сдающим должность и утверждается начальником подразделения.</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Договор о полной материальной ответственности составляется между Сотрудником и Руководителем подразделения.</w:t>
      </w:r>
    </w:p>
    <w:p w:rsidR="00D944B5" w:rsidRPr="00D944B5" w:rsidRDefault="00D944B5" w:rsidP="00BB256C">
      <w:pPr>
        <w:spacing w:after="0" w:line="240" w:lineRule="auto"/>
        <w:ind w:firstLine="708"/>
        <w:jc w:val="both"/>
        <w:rPr>
          <w:rFonts w:ascii="Times New Roman" w:hAnsi="Times New Roman"/>
          <w:sz w:val="28"/>
          <w:szCs w:val="28"/>
        </w:rPr>
      </w:pPr>
      <w:r w:rsidRPr="00D944B5">
        <w:rPr>
          <w:rFonts w:ascii="Times New Roman" w:hAnsi="Times New Roman"/>
          <w:sz w:val="28"/>
          <w:szCs w:val="28"/>
        </w:rPr>
        <w:t>В целях обеспечения сохранности материальных ценностей и денег, принадлежащих государственному учреждению, руководителем государственного учреждения или его заместителем с материально-ответственным лицом после назначения его на работу,</w:t>
      </w:r>
      <w:r w:rsidR="00363827">
        <w:rPr>
          <w:rFonts w:ascii="Times New Roman" w:hAnsi="Times New Roman"/>
          <w:sz w:val="28"/>
          <w:szCs w:val="28"/>
        </w:rPr>
        <w:t xml:space="preserve"> заключается Договор по форме №</w:t>
      </w:r>
      <w:r w:rsidRPr="00D944B5">
        <w:rPr>
          <w:rFonts w:ascii="Times New Roman" w:hAnsi="Times New Roman"/>
          <w:sz w:val="28"/>
          <w:szCs w:val="28"/>
        </w:rPr>
        <w:t>321.</w:t>
      </w:r>
    </w:p>
    <w:p w:rsidR="00D944B5" w:rsidRPr="00D944B5" w:rsidRDefault="00363827" w:rsidP="00BB256C">
      <w:pPr>
        <w:spacing w:after="0" w:line="240" w:lineRule="auto"/>
        <w:ind w:firstLine="708"/>
        <w:jc w:val="both"/>
        <w:rPr>
          <w:rFonts w:ascii="Times New Roman" w:hAnsi="Times New Roman"/>
          <w:sz w:val="28"/>
          <w:szCs w:val="28"/>
        </w:rPr>
      </w:pPr>
      <w:r>
        <w:rPr>
          <w:rFonts w:ascii="Times New Roman" w:hAnsi="Times New Roman"/>
          <w:sz w:val="28"/>
          <w:szCs w:val="28"/>
        </w:rPr>
        <w:t>Договор по форме №</w:t>
      </w:r>
      <w:r w:rsidR="00D944B5" w:rsidRPr="00D944B5">
        <w:rPr>
          <w:rFonts w:ascii="Times New Roman" w:hAnsi="Times New Roman"/>
          <w:sz w:val="28"/>
          <w:szCs w:val="28"/>
        </w:rPr>
        <w:t>321 составляется в двух экземплярах и заверяется подписями руководителя государственного учреждения и материально-ответственного лица, первы</w:t>
      </w:r>
      <w:r>
        <w:rPr>
          <w:rFonts w:ascii="Times New Roman" w:hAnsi="Times New Roman"/>
          <w:sz w:val="28"/>
          <w:szCs w:val="28"/>
        </w:rPr>
        <w:t>й экземпляр Договора по форме №</w:t>
      </w:r>
      <w:r w:rsidR="00D944B5" w:rsidRPr="00D944B5">
        <w:rPr>
          <w:rFonts w:ascii="Times New Roman" w:hAnsi="Times New Roman"/>
          <w:sz w:val="28"/>
          <w:szCs w:val="28"/>
        </w:rPr>
        <w:t>321 находится у руководителя государственного учреждения, а второй - у материально-ответственного лица.</w:t>
      </w:r>
      <w:r w:rsidR="007937A2">
        <w:rPr>
          <w:rFonts w:ascii="Times New Roman" w:hAnsi="Times New Roman"/>
          <w:sz w:val="28"/>
          <w:szCs w:val="28"/>
        </w:rPr>
        <w:t xml:space="preserve"> </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Принимающему дела и должность необходимо учесть, что подразделение в целом занимается согласно ранее утвержденным планам, поэтому прием-сдача дел и должности не должны существенным образом повлиять (отвлечь) личный состав подразделения от задач повседневной деятельности. Для осуществления непосредственного приема должности принимающему Сотруднику рекомендуется завести рабочую тетрадь (блокнот), в которой разработать и согласовать с непосредственным Руководителем подразделения План (график) приема должности, где обратить внимание на вопросы, связанные с отвлечением других должностных лиц общими построениями личного состава (например, для проверки наличия и качественного состояния), а также с проверкой техники в автопарке. </w:t>
      </w:r>
    </w:p>
    <w:p w:rsidR="00D944B5" w:rsidRPr="00D944B5" w:rsidRDefault="00D944B5" w:rsidP="00BB256C">
      <w:pPr>
        <w:tabs>
          <w:tab w:val="num" w:pos="0"/>
        </w:tabs>
        <w:spacing w:after="0" w:line="240" w:lineRule="auto"/>
        <w:ind w:firstLine="709"/>
        <w:jc w:val="both"/>
        <w:rPr>
          <w:rFonts w:ascii="Times New Roman" w:hAnsi="Times New Roman"/>
          <w:bCs/>
          <w:sz w:val="28"/>
          <w:szCs w:val="28"/>
        </w:rPr>
      </w:pPr>
      <w:r w:rsidRPr="00D944B5">
        <w:rPr>
          <w:rFonts w:ascii="Times New Roman" w:hAnsi="Times New Roman"/>
          <w:bCs/>
          <w:sz w:val="28"/>
          <w:szCs w:val="28"/>
        </w:rPr>
        <w:t xml:space="preserve">В соответствии с </w:t>
      </w:r>
      <w:r w:rsidRPr="00D944B5">
        <w:rPr>
          <w:rFonts w:ascii="Times New Roman" w:hAnsi="Times New Roman"/>
          <w:sz w:val="28"/>
          <w:szCs w:val="28"/>
        </w:rPr>
        <w:t>Трудовым Кодексом Республики Казахстан</w:t>
      </w:r>
      <w:r w:rsidRPr="00D944B5">
        <w:rPr>
          <w:rFonts w:ascii="Times New Roman" w:hAnsi="Times New Roman"/>
          <w:bCs/>
          <w:sz w:val="28"/>
          <w:szCs w:val="28"/>
        </w:rPr>
        <w:t xml:space="preserve"> по прибытию к месту службы Выпускник вступает в трудовые отношения.</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bCs/>
          <w:sz w:val="28"/>
          <w:szCs w:val="28"/>
        </w:rPr>
        <w:t xml:space="preserve">В соответствии с Законом </w:t>
      </w:r>
      <w:r w:rsidRPr="00D944B5">
        <w:rPr>
          <w:rFonts w:ascii="Times New Roman" w:hAnsi="Times New Roman"/>
          <w:sz w:val="28"/>
          <w:szCs w:val="28"/>
        </w:rPr>
        <w:t>Республики Казахстан</w:t>
      </w:r>
      <w:r w:rsidRPr="00D944B5">
        <w:rPr>
          <w:rFonts w:ascii="Times New Roman" w:hAnsi="Times New Roman"/>
          <w:bCs/>
          <w:sz w:val="28"/>
          <w:szCs w:val="28"/>
        </w:rPr>
        <w:t xml:space="preserve"> </w:t>
      </w:r>
      <w:r w:rsidRPr="00D944B5">
        <w:rPr>
          <w:rFonts w:ascii="Times New Roman" w:hAnsi="Times New Roman"/>
          <w:sz w:val="28"/>
          <w:szCs w:val="28"/>
        </w:rPr>
        <w:t xml:space="preserve">«О правоохранительной службе») на Выпускника распространяются права и обязанности сотрудника Органов </w:t>
      </w:r>
      <w:r w:rsidRPr="00D944B5">
        <w:rPr>
          <w:rFonts w:ascii="Times New Roman" w:hAnsi="Times New Roman"/>
          <w:sz w:val="28"/>
          <w:szCs w:val="28"/>
          <w:lang w:val="kk-KZ"/>
        </w:rPr>
        <w:t>гражданской защиты</w:t>
      </w:r>
      <w:r w:rsidRPr="00D944B5">
        <w:rPr>
          <w:rFonts w:ascii="Times New Roman" w:hAnsi="Times New Roman"/>
          <w:sz w:val="28"/>
          <w:szCs w:val="28"/>
        </w:rPr>
        <w:t xml:space="preserve"> (далее </w:t>
      </w:r>
      <w:r w:rsidRPr="00D944B5">
        <w:rPr>
          <w:rFonts w:ascii="Times New Roman" w:hAnsi="Times New Roman"/>
          <w:sz w:val="28"/>
          <w:szCs w:val="28"/>
          <w:lang w:val="kk-KZ"/>
        </w:rPr>
        <w:t>ОГЗ</w:t>
      </w:r>
      <w:r w:rsidRPr="00D944B5">
        <w:rPr>
          <w:rFonts w:ascii="Times New Roman" w:hAnsi="Times New Roman"/>
          <w:sz w:val="28"/>
          <w:szCs w:val="28"/>
        </w:rPr>
        <w:t>).</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Сотрудники ОГЗ (далее - Сотрудники) являются представителями государственной власти и находятся под защитой государства (Ст. 14., Главы 3, Закона РК «О правоохранительной службе»).</w:t>
      </w:r>
    </w:p>
    <w:p w:rsidR="00D944B5" w:rsidRPr="00D944B5" w:rsidRDefault="00D944B5" w:rsidP="00BB256C">
      <w:pPr>
        <w:numPr>
          <w:ilvl w:val="0"/>
          <w:numId w:val="4"/>
        </w:numPr>
        <w:tabs>
          <w:tab w:val="left" w:pos="993"/>
        </w:tabs>
        <w:spacing w:after="0" w:line="240" w:lineRule="auto"/>
        <w:ind w:left="0" w:firstLine="709"/>
        <w:jc w:val="both"/>
        <w:rPr>
          <w:rFonts w:ascii="Times New Roman" w:hAnsi="Times New Roman"/>
          <w:color w:val="000000"/>
          <w:sz w:val="28"/>
          <w:szCs w:val="28"/>
          <w:lang w:val="kk-KZ"/>
        </w:rPr>
      </w:pPr>
      <w:r w:rsidRPr="00D944B5">
        <w:rPr>
          <w:rFonts w:ascii="Times New Roman" w:hAnsi="Times New Roman"/>
          <w:color w:val="000000"/>
          <w:sz w:val="28"/>
          <w:szCs w:val="28"/>
        </w:rPr>
        <w:t>Сотрудники являются представителями государственной власти и находятся под защитой государства.</w:t>
      </w:r>
    </w:p>
    <w:p w:rsidR="00D944B5" w:rsidRPr="00D944B5" w:rsidRDefault="00D944B5" w:rsidP="00BB256C">
      <w:pPr>
        <w:tabs>
          <w:tab w:val="left" w:pos="993"/>
        </w:tabs>
        <w:spacing w:after="0" w:line="240" w:lineRule="auto"/>
        <w:ind w:firstLine="709"/>
        <w:jc w:val="both"/>
        <w:rPr>
          <w:rFonts w:ascii="Times New Roman" w:hAnsi="Times New Roman"/>
          <w:color w:val="000000"/>
          <w:sz w:val="28"/>
          <w:szCs w:val="28"/>
          <w:lang w:val="kk-KZ"/>
        </w:rPr>
      </w:pPr>
      <w:r w:rsidRPr="00D944B5">
        <w:rPr>
          <w:rFonts w:ascii="Times New Roman" w:hAnsi="Times New Roman"/>
          <w:color w:val="000000"/>
          <w:sz w:val="28"/>
          <w:szCs w:val="28"/>
        </w:rPr>
        <w:t>2. Требования сотрудников, предусмотренные законодательными актами Республики Казахстан (далее - законные требования), обязательны для исполнения всеми гражданами и должностными лицами.</w:t>
      </w:r>
    </w:p>
    <w:p w:rsidR="00D944B5" w:rsidRPr="00D944B5" w:rsidRDefault="00D944B5" w:rsidP="00BB256C">
      <w:pPr>
        <w:tabs>
          <w:tab w:val="num" w:pos="0"/>
          <w:tab w:val="left" w:pos="993"/>
        </w:tabs>
        <w:spacing w:after="0" w:line="240" w:lineRule="auto"/>
        <w:ind w:firstLine="709"/>
        <w:jc w:val="both"/>
        <w:rPr>
          <w:rFonts w:ascii="Times New Roman" w:hAnsi="Times New Roman"/>
          <w:color w:val="000000"/>
          <w:sz w:val="28"/>
          <w:szCs w:val="28"/>
          <w:lang w:val="kk-KZ"/>
        </w:rPr>
      </w:pPr>
      <w:r w:rsidRPr="00D944B5">
        <w:rPr>
          <w:rFonts w:ascii="Times New Roman" w:hAnsi="Times New Roman"/>
          <w:color w:val="000000"/>
          <w:sz w:val="28"/>
          <w:szCs w:val="28"/>
        </w:rPr>
        <w:t xml:space="preserve">3. Невыполнение законных требований сотрудников, оскорбление, сопротивление, угроза насилием или посягательство на их жизнь, здоровье, честь и достоинство, имущество, другие действия, препятствующие выполнению возложенных на них обязанностей, а также посягательство на жизнь, здоровье, </w:t>
      </w:r>
      <w:r w:rsidRPr="00D944B5">
        <w:rPr>
          <w:rFonts w:ascii="Times New Roman" w:hAnsi="Times New Roman"/>
          <w:color w:val="000000"/>
          <w:sz w:val="28"/>
          <w:szCs w:val="28"/>
        </w:rPr>
        <w:lastRenderedPageBreak/>
        <w:t>честь, достоинство и имущество членов их семей, близких родственников в связи с исполнением сотрудниками служебных обязанностей и служебного долга влекут</w:t>
      </w:r>
      <w:r w:rsidRPr="00D944B5">
        <w:rPr>
          <w:rFonts w:ascii="Times New Roman" w:hAnsi="Times New Roman"/>
          <w:color w:val="000000"/>
          <w:sz w:val="28"/>
          <w:szCs w:val="28"/>
          <w:lang w:val="kk-KZ"/>
        </w:rPr>
        <w:t xml:space="preserve"> </w:t>
      </w:r>
      <w:r w:rsidRPr="00D944B5">
        <w:rPr>
          <w:rFonts w:ascii="Times New Roman" w:hAnsi="Times New Roman"/>
          <w:color w:val="000000"/>
          <w:sz w:val="28"/>
          <w:szCs w:val="28"/>
        </w:rPr>
        <w:t>установленную</w:t>
      </w:r>
      <w:r w:rsidRPr="00D944B5">
        <w:rPr>
          <w:rFonts w:ascii="Times New Roman" w:hAnsi="Times New Roman"/>
          <w:color w:val="000000"/>
          <w:sz w:val="28"/>
          <w:szCs w:val="28"/>
          <w:lang w:val="kk-KZ"/>
        </w:rPr>
        <w:t xml:space="preserve"> </w:t>
      </w:r>
      <w:r w:rsidRPr="00D944B5">
        <w:rPr>
          <w:rFonts w:ascii="Times New Roman" w:hAnsi="Times New Roman"/>
          <w:color w:val="000000"/>
          <w:sz w:val="28"/>
          <w:szCs w:val="28"/>
        </w:rPr>
        <w:t>законами ответственность.</w:t>
      </w:r>
    </w:p>
    <w:p w:rsidR="00D944B5" w:rsidRPr="00D944B5" w:rsidRDefault="00F45F94" w:rsidP="00BB256C">
      <w:pPr>
        <w:tabs>
          <w:tab w:val="num" w:pos="0"/>
          <w:tab w:val="left" w:pos="993"/>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rPr>
        <w:t>4</w:t>
      </w:r>
      <w:r w:rsidR="00D944B5" w:rsidRPr="00D944B5">
        <w:rPr>
          <w:rFonts w:ascii="Times New Roman" w:hAnsi="Times New Roman"/>
          <w:color w:val="000000"/>
          <w:sz w:val="28"/>
          <w:szCs w:val="28"/>
        </w:rPr>
        <w:t>. Никто не вправе вмешиваться в деятельность сотрудников, кроме лиц, прямо уполномоченных на то законом. Противоправное вмешательство в деятельность сотрудников влечет установленную</w:t>
      </w:r>
      <w:r w:rsidR="00D944B5" w:rsidRPr="00D944B5">
        <w:rPr>
          <w:rFonts w:ascii="Times New Roman" w:hAnsi="Times New Roman"/>
          <w:color w:val="000000"/>
          <w:sz w:val="28"/>
          <w:szCs w:val="28"/>
          <w:lang w:val="kk-KZ"/>
        </w:rPr>
        <w:t xml:space="preserve"> </w:t>
      </w:r>
      <w:r w:rsidR="00D944B5" w:rsidRPr="00D944B5">
        <w:rPr>
          <w:rFonts w:ascii="Times New Roman" w:hAnsi="Times New Roman"/>
          <w:color w:val="000000"/>
          <w:sz w:val="28"/>
          <w:szCs w:val="28"/>
        </w:rPr>
        <w:t>законами ответственность.</w:t>
      </w:r>
    </w:p>
    <w:p w:rsidR="00D944B5" w:rsidRPr="00D944B5" w:rsidRDefault="00F45F94" w:rsidP="00BB256C">
      <w:pPr>
        <w:tabs>
          <w:tab w:val="num" w:pos="0"/>
          <w:tab w:val="left" w:pos="993"/>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rPr>
        <w:t>5</w:t>
      </w:r>
      <w:r w:rsidR="00D944B5" w:rsidRPr="00D944B5">
        <w:rPr>
          <w:rFonts w:ascii="Times New Roman" w:hAnsi="Times New Roman"/>
          <w:color w:val="000000"/>
          <w:sz w:val="28"/>
          <w:szCs w:val="28"/>
        </w:rPr>
        <w:t>. При получении приказа или указания, противоречащих закону, сотрудник обязан руководствоваться законом и находиться под его защитой.</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Сотрудники имеют право на (Ст. 15., Главы 3, Закона РК «О правоохранительной службе»):</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 получение в установленном порядке информации и материалов, необходимых для исполнения должностных обязанностей;</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2) ознакомление с положением, иными документами, определяющими их права и должностные обязанности, и условиями выдвижения;</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3) доступ в установленном порядке в связи с исполнением должностных обязанностей в государственные органы, организации независимо от их организационно-правовой формы;</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4) доступ в установленном порядке к сведениям, составляющим государственные секреты и иную охраняемую законом тайну, если исполнение должностных обязанностей связано с использованием таких сведений;</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5) создание правоохранительным органом условий, необходимых для исполнения должностных обязанностей и профессионального развития;</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6) продвижение по службе с учетом результатов служебной деятельности, стажа государственной службы и уровня квалификации;</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7) ознакомление с отзывами об их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их письменных объяснений и других документов и материалов;</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8) профессиональную переподготовку, повышение квалификации и стажировку в порядке, установленном настоящим Законом и иными нормативными правовыми актами Республики Казахстан;</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9) государственную защиту своей жизни, здоровья и имущества, жизни, здоровья и имущества членов своей семьи в соответствии с законодательством Республики Казахстан;</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10) защиту своих персональных данных;</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11)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индивидуальных споров, связанных с прохождением правоохранительной службы;</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12) медицинское и санаторно-курортное обслуживание;</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13) пенсионное обеспечение в соответствии с законодательством Республики Казахстан;</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14) жилищное и социальное обеспечение;</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15) надлежащие организационно-технические и санитарные условия службы с учетом особенностей правоохранительной службы;</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lastRenderedPageBreak/>
        <w:t>16) отдых в соответствии с настоящим Законом и трудовым законодательством Республики Казахстан;</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17) осуществление преподавательской, научной или иной творческой деятельности;</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18) использование соответствующих изоляторов временного содержания, следственных изоляторов в порядке, предусмотренном законодательством Республики Казахстан;</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19) конвоирование задержанных и лиц, заключенных под стражу.</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2. Сотрудникам, за исключением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предоставляется право ношения, хранения и применения огнестрельного и иного оружия и специальных средств. Они также вправе применять физическую силу, в том числе боевые приемы борьбы. Порядок применения огнестрельного и иного оружия, специальных средств и физической силы определяется настоящим Законом.</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3. Сотрудникам в соответствии с возложенными на них задачами в пределах своей компетенции предоставляются иные права, предусмотренные законами Республики Казахстан, регулирующими деятельность правоохранительных органов.</w:t>
      </w:r>
    </w:p>
    <w:p w:rsidR="00D944B5" w:rsidRPr="00D944B5" w:rsidRDefault="00D944B5" w:rsidP="00BB256C">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D944B5">
        <w:rPr>
          <w:rFonts w:ascii="Times New Roman" w:hAnsi="Times New Roman"/>
          <w:color w:val="000000"/>
          <w:spacing w:val="1"/>
          <w:sz w:val="28"/>
          <w:szCs w:val="28"/>
        </w:rPr>
        <w:t>4. Порядок конвоирования задержанных и лиц, заключенных под стражу, утверждается руководителем правоохранительного органа.</w:t>
      </w:r>
    </w:p>
    <w:p w:rsidR="00D944B5" w:rsidRPr="004553BC" w:rsidRDefault="00D944B5" w:rsidP="00BB256C">
      <w:pPr>
        <w:tabs>
          <w:tab w:val="num" w:pos="0"/>
        </w:tabs>
        <w:spacing w:after="0" w:line="240" w:lineRule="auto"/>
        <w:ind w:firstLine="709"/>
        <w:jc w:val="both"/>
        <w:rPr>
          <w:rFonts w:ascii="Times New Roman" w:hAnsi="Times New Roman"/>
          <w:sz w:val="28"/>
          <w:szCs w:val="28"/>
        </w:rPr>
      </w:pPr>
      <w:r w:rsidRPr="004553BC">
        <w:rPr>
          <w:rFonts w:ascii="Times New Roman" w:hAnsi="Times New Roman"/>
          <w:sz w:val="28"/>
          <w:szCs w:val="28"/>
        </w:rPr>
        <w:t>В соответствии со статьей 16. Закона Республики Казахстан «О правоохранительной службе» Сотрудники обязаны:</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соблюдать Конституцию Республики Казахстан и законодательство Республики Казахстан;</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обеспечивать соблюдение и защиту прав и свобод человека и гражданина, а также законных интересов физических и юридических лиц, государства;</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рассматривать в порядке и сроки, установленные законом, обращения физических и юридических лиц, принимать по ним необходимые меры;</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осуществлять полномочия в пределах предоставленных им прав и в соответствии с должностными обязанностями;</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соблюдать служебную и трудовую дисциплину;</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принимать на себя ограничения, установленные законами Республики Казахстан;</w:t>
      </w:r>
    </w:p>
    <w:p w:rsidR="00D944B5" w:rsidRPr="00D944B5" w:rsidRDefault="00D944B5" w:rsidP="00BB256C">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D944B5">
        <w:rPr>
          <w:rFonts w:ascii="Times New Roman" w:hAnsi="Times New Roman"/>
          <w:sz w:val="28"/>
          <w:szCs w:val="28"/>
        </w:rPr>
        <w:t xml:space="preserve">соблюдать нормы служебной этики, установленные законодательством Республики Казахстан; </w:t>
      </w:r>
    </w:p>
    <w:p w:rsidR="00D944B5" w:rsidRPr="00D944B5" w:rsidRDefault="00D944B5" w:rsidP="00BB256C">
      <w:pPr>
        <w:tabs>
          <w:tab w:val="num" w:pos="1134"/>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8) выполнять законные приказы и распоряжения руководителей, решения и указания вышестоящих органов и должностных лиц, изданные в пределах их полномочий; </w:t>
      </w:r>
    </w:p>
    <w:p w:rsidR="00D944B5" w:rsidRPr="00D944B5" w:rsidRDefault="00D944B5" w:rsidP="00BB256C">
      <w:pPr>
        <w:tabs>
          <w:tab w:val="num" w:pos="1134"/>
        </w:tabs>
        <w:spacing w:after="0" w:line="240" w:lineRule="auto"/>
        <w:ind w:firstLine="709"/>
        <w:jc w:val="both"/>
        <w:rPr>
          <w:rFonts w:ascii="Times New Roman" w:hAnsi="Times New Roman"/>
          <w:sz w:val="28"/>
          <w:szCs w:val="28"/>
        </w:rPr>
      </w:pPr>
      <w:r w:rsidRPr="00D944B5">
        <w:rPr>
          <w:rFonts w:ascii="Times New Roman" w:hAnsi="Times New Roman"/>
          <w:sz w:val="28"/>
          <w:szCs w:val="28"/>
        </w:rPr>
        <w:t>9) хранить государственные секреты и иную охраняемую законом тайну, в том числе и после прекращения правоохранительной службы в течение времени, установленного законом, о чем дается подписка;</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10) сохранять в тайне получаемые при исполнении служебных обязанностей сведения, затрагивающие частную жизнь, честь и достоинство граждан, и не </w:t>
      </w:r>
      <w:r w:rsidRPr="00D944B5">
        <w:rPr>
          <w:rFonts w:ascii="Times New Roman" w:hAnsi="Times New Roman"/>
          <w:sz w:val="28"/>
          <w:szCs w:val="28"/>
        </w:rPr>
        <w:lastRenderedPageBreak/>
        <w:t>требовать от них предоставления такой информации, за исключением случаев, предусмотренных законами;</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11) обеспечивать сохранность государственного имущества; </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12) подать рапорт в письменной форме и незамедлительно информировать непосредственного и уполномоченного руководителя в случаях, когда частные интересы сотрудника пересекаются или входят в противоречие с их полномочиями;</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13) повышать свой профессиональный уровень и квалификацию;</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14) не допускать публичных выступлений, причиняющих вред интересам государственной службы;</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15) сообщить непосредственному руководителю о подаче заявления о выходе из гражданства Республики Казахстан в день его подачи;</w:t>
      </w:r>
    </w:p>
    <w:p w:rsidR="00D944B5" w:rsidRPr="00D944B5" w:rsidRDefault="00D944B5" w:rsidP="00BB256C">
      <w:pPr>
        <w:tabs>
          <w:tab w:val="num" w:pos="426"/>
        </w:tabs>
        <w:spacing w:after="0" w:line="240" w:lineRule="auto"/>
        <w:ind w:firstLine="709"/>
        <w:jc w:val="both"/>
        <w:rPr>
          <w:rFonts w:ascii="Times New Roman" w:hAnsi="Times New Roman"/>
          <w:sz w:val="28"/>
          <w:szCs w:val="28"/>
        </w:rPr>
      </w:pPr>
      <w:r w:rsidRPr="00D944B5">
        <w:rPr>
          <w:rFonts w:ascii="Times New Roman" w:hAnsi="Times New Roman"/>
          <w:sz w:val="28"/>
          <w:szCs w:val="28"/>
        </w:rPr>
        <w:t>16) сотрудник ежегодно в период выполнения своих полномочий, а также лица, уволенные из правоохранительной службы по отрицательным мотивам, в течение трех лет и их супруги представляют декларацию о доходах и имуществе в налоговый орган по месту жительства в порядке, установленном налоговым законодательством Республики Казахстан.</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 xml:space="preserve">Сотрудникам в соответствии с поставленными перед ними задачами в пределах своей компетенции устанавливаются иные обязанности, предусмотренные законами Республики Казахстан, регулирующими деятельность правоохранительных органов, и иным законодательством Республики Казахстан. </w:t>
      </w:r>
    </w:p>
    <w:p w:rsidR="00D944B5" w:rsidRPr="00D944B5" w:rsidRDefault="00D944B5" w:rsidP="00BB256C">
      <w:pPr>
        <w:tabs>
          <w:tab w:val="num" w:pos="0"/>
        </w:tabs>
        <w:spacing w:after="0" w:line="240" w:lineRule="auto"/>
        <w:ind w:firstLine="709"/>
        <w:jc w:val="both"/>
        <w:rPr>
          <w:rFonts w:ascii="Times New Roman" w:hAnsi="Times New Roman"/>
          <w:sz w:val="28"/>
          <w:szCs w:val="28"/>
        </w:rPr>
      </w:pPr>
      <w:r w:rsidRPr="00D944B5">
        <w:rPr>
          <w:rFonts w:ascii="Times New Roman" w:hAnsi="Times New Roman"/>
          <w:sz w:val="28"/>
          <w:szCs w:val="28"/>
        </w:rPr>
        <w:t>При нарушении сотрудниками прав и свобод человека и гражданина, а также законных интересов физических и юридических лиц правоохранительные органы обязаны восстановить эти права, возместить нанесенный ущерб, обеспечить привлечение виновных к ответственности в соответствии с законами Республики Казахстан.</w:t>
      </w:r>
    </w:p>
    <w:p w:rsidR="00D944B5" w:rsidRPr="00D944B5" w:rsidRDefault="00D944B5" w:rsidP="00BB256C">
      <w:pPr>
        <w:spacing w:after="0" w:line="240" w:lineRule="auto"/>
        <w:ind w:firstLine="567"/>
        <w:jc w:val="both"/>
        <w:rPr>
          <w:rFonts w:ascii="Times New Roman" w:hAnsi="Times New Roman"/>
          <w:sz w:val="28"/>
          <w:szCs w:val="28"/>
        </w:rPr>
      </w:pPr>
    </w:p>
    <w:p w:rsidR="00D944B5" w:rsidRDefault="00D944B5" w:rsidP="00BB256C">
      <w:pPr>
        <w:spacing w:after="0" w:line="240" w:lineRule="auto"/>
        <w:ind w:firstLine="567"/>
        <w:jc w:val="both"/>
        <w:rPr>
          <w:rFonts w:ascii="Times New Roman" w:hAnsi="Times New Roman"/>
          <w:sz w:val="28"/>
          <w:szCs w:val="28"/>
          <w:lang w:val="kk-KZ"/>
        </w:rPr>
      </w:pPr>
    </w:p>
    <w:p w:rsidR="00753FE6" w:rsidRPr="00753FE6" w:rsidRDefault="00753FE6" w:rsidP="00BB256C">
      <w:pPr>
        <w:spacing w:after="0" w:line="240" w:lineRule="auto"/>
        <w:jc w:val="center"/>
        <w:rPr>
          <w:rFonts w:ascii="Times New Roman" w:eastAsia="Calibri" w:hAnsi="Times New Roman"/>
          <w:b/>
          <w:sz w:val="28"/>
          <w:szCs w:val="28"/>
          <w:lang w:eastAsia="en-US"/>
        </w:rPr>
      </w:pPr>
      <w:r>
        <w:rPr>
          <w:rFonts w:ascii="Times New Roman" w:hAnsi="Times New Roman"/>
          <w:sz w:val="28"/>
          <w:szCs w:val="28"/>
          <w:lang w:val="kk-KZ"/>
        </w:rPr>
        <w:br w:type="column"/>
      </w:r>
      <w:r w:rsidRPr="00753FE6">
        <w:rPr>
          <w:rFonts w:ascii="Times New Roman" w:eastAsia="Calibri" w:hAnsi="Times New Roman"/>
          <w:b/>
          <w:sz w:val="28"/>
          <w:szCs w:val="28"/>
          <w:lang w:eastAsia="en-US"/>
        </w:rPr>
        <w:lastRenderedPageBreak/>
        <w:t>4. Орга</w:t>
      </w:r>
      <w:r w:rsidR="00092501">
        <w:rPr>
          <w:rFonts w:ascii="Times New Roman" w:eastAsia="Calibri" w:hAnsi="Times New Roman"/>
          <w:b/>
          <w:sz w:val="28"/>
          <w:szCs w:val="28"/>
          <w:lang w:eastAsia="en-US"/>
        </w:rPr>
        <w:t>низационно-штатная структура МЧС</w:t>
      </w:r>
      <w:r w:rsidRPr="00753FE6">
        <w:rPr>
          <w:rFonts w:ascii="Times New Roman" w:eastAsia="Calibri" w:hAnsi="Times New Roman"/>
          <w:b/>
          <w:sz w:val="28"/>
          <w:szCs w:val="28"/>
          <w:lang w:eastAsia="en-US"/>
        </w:rPr>
        <w:t xml:space="preserve"> Республики Казахстан</w:t>
      </w:r>
    </w:p>
    <w:p w:rsidR="00092501" w:rsidRDefault="0076699C" w:rsidP="00BB256C">
      <w:pPr>
        <w:spacing w:after="0" w:line="240" w:lineRule="auto"/>
        <w:jc w:val="both"/>
        <w:rPr>
          <w:rFonts w:ascii="Times New Roman" w:eastAsia="Calibri" w:hAnsi="Times New Roman"/>
          <w:b/>
          <w:sz w:val="28"/>
          <w:szCs w:val="28"/>
          <w:lang w:eastAsia="en-US"/>
        </w:rPr>
      </w:pPr>
      <w:r>
        <w:rPr>
          <w:rFonts w:ascii="Times New Roman" w:eastAsia="Calibri" w:hAnsi="Times New Roman"/>
          <w:b/>
          <w:noProof/>
          <w:sz w:val="28"/>
          <w:szCs w:val="28"/>
        </w:rPr>
        <w:drawing>
          <wp:inline distT="0" distB="0" distL="0" distR="0">
            <wp:extent cx="6326505" cy="5103495"/>
            <wp:effectExtent l="19050" t="0" r="0" b="0"/>
            <wp:docPr id="2" name="Рисунок 2" descr="v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xc"/>
                    <pic:cNvPicPr>
                      <a:picLocks noChangeAspect="1" noChangeArrowheads="1"/>
                    </pic:cNvPicPr>
                  </pic:nvPicPr>
                  <pic:blipFill>
                    <a:blip r:embed="rId9"/>
                    <a:srcRect/>
                    <a:stretch>
                      <a:fillRect/>
                    </a:stretch>
                  </pic:blipFill>
                  <pic:spPr bwMode="auto">
                    <a:xfrm>
                      <a:off x="0" y="0"/>
                      <a:ext cx="6326505" cy="5103495"/>
                    </a:xfrm>
                    <a:prstGeom prst="rect">
                      <a:avLst/>
                    </a:prstGeom>
                    <a:noFill/>
                    <a:ln w="9525">
                      <a:noFill/>
                      <a:miter lim="800000"/>
                      <a:headEnd/>
                      <a:tailEnd/>
                    </a:ln>
                  </pic:spPr>
                </pic:pic>
              </a:graphicData>
            </a:graphic>
          </wp:inline>
        </w:drawing>
      </w: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092501" w:rsidRDefault="00092501" w:rsidP="00BB256C">
      <w:pPr>
        <w:spacing w:after="0" w:line="240" w:lineRule="auto"/>
        <w:jc w:val="both"/>
        <w:rPr>
          <w:rFonts w:ascii="Times New Roman" w:eastAsia="Calibri" w:hAnsi="Times New Roman"/>
          <w:b/>
          <w:sz w:val="28"/>
          <w:szCs w:val="28"/>
          <w:lang w:eastAsia="en-US"/>
        </w:rPr>
      </w:pPr>
    </w:p>
    <w:p w:rsidR="00B2631A" w:rsidRDefault="00B2631A"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Default="00BB256C" w:rsidP="00BB256C">
      <w:pPr>
        <w:spacing w:after="0" w:line="240" w:lineRule="auto"/>
        <w:jc w:val="both"/>
        <w:rPr>
          <w:rFonts w:ascii="Times New Roman" w:eastAsia="Calibri" w:hAnsi="Times New Roman"/>
          <w:b/>
          <w:sz w:val="28"/>
          <w:szCs w:val="28"/>
          <w:lang w:eastAsia="en-US"/>
        </w:rPr>
      </w:pPr>
    </w:p>
    <w:p w:rsidR="00BB256C" w:rsidRPr="00753FE6" w:rsidRDefault="00BB256C" w:rsidP="00BB256C">
      <w:pPr>
        <w:spacing w:after="0" w:line="240" w:lineRule="auto"/>
        <w:jc w:val="both"/>
        <w:rPr>
          <w:rFonts w:ascii="Times New Roman" w:eastAsia="Calibri" w:hAnsi="Times New Roman"/>
          <w:b/>
          <w:sz w:val="28"/>
          <w:szCs w:val="28"/>
          <w:lang w:eastAsia="en-US"/>
        </w:rPr>
      </w:pPr>
    </w:p>
    <w:p w:rsidR="00753FE6" w:rsidRDefault="007F3581" w:rsidP="00BB256C">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6.</w:t>
      </w:r>
      <w:r w:rsidR="007E755B">
        <w:rPr>
          <w:rFonts w:ascii="Times New Roman" w:eastAsia="Calibri" w:hAnsi="Times New Roman"/>
          <w:b/>
          <w:sz w:val="28"/>
          <w:szCs w:val="28"/>
          <w:lang w:eastAsia="en-US"/>
        </w:rPr>
        <w:t xml:space="preserve"> Типовая структура ДЧС МЧС</w:t>
      </w:r>
      <w:r w:rsidR="00753FE6" w:rsidRPr="00753FE6">
        <w:rPr>
          <w:rFonts w:ascii="Times New Roman" w:eastAsia="Calibri" w:hAnsi="Times New Roman"/>
          <w:b/>
          <w:sz w:val="28"/>
          <w:szCs w:val="28"/>
          <w:lang w:eastAsia="en-US"/>
        </w:rPr>
        <w:t xml:space="preserve"> Республики Казахстан</w:t>
      </w:r>
    </w:p>
    <w:p w:rsidR="00753FE6" w:rsidRPr="00753FE6" w:rsidRDefault="00753FE6" w:rsidP="00BB256C">
      <w:pPr>
        <w:spacing w:after="0" w:line="240" w:lineRule="auto"/>
        <w:jc w:val="center"/>
        <w:rPr>
          <w:rFonts w:ascii="Times New Roman" w:eastAsia="Calibri" w:hAnsi="Times New Roman"/>
          <w:b/>
          <w:sz w:val="28"/>
          <w:szCs w:val="28"/>
          <w:lang w:eastAsia="en-US"/>
        </w:rPr>
      </w:pPr>
    </w:p>
    <w:p w:rsidR="00753FE6" w:rsidRPr="00753FE6" w:rsidRDefault="0076699C" w:rsidP="00BB256C">
      <w:pPr>
        <w:spacing w:after="0" w:line="240" w:lineRule="auto"/>
        <w:jc w:val="both"/>
        <w:rPr>
          <w:rFonts w:eastAsia="Calibri"/>
          <w:lang w:eastAsia="en-US"/>
        </w:rPr>
      </w:pPr>
      <w:r>
        <w:rPr>
          <w:rFonts w:eastAsia="Calibri"/>
          <w:noProof/>
        </w:rPr>
        <w:drawing>
          <wp:inline distT="0" distB="0" distL="0" distR="0">
            <wp:extent cx="5880100" cy="473138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880100" cy="4731385"/>
                    </a:xfrm>
                    <a:prstGeom prst="rect">
                      <a:avLst/>
                    </a:prstGeom>
                    <a:noFill/>
                    <a:ln w="9525">
                      <a:noFill/>
                      <a:miter lim="800000"/>
                      <a:headEnd/>
                      <a:tailEnd/>
                    </a:ln>
                  </pic:spPr>
                </pic:pic>
              </a:graphicData>
            </a:graphic>
          </wp:inline>
        </w:drawing>
      </w:r>
    </w:p>
    <w:p w:rsidR="00753FE6" w:rsidRDefault="00753FE6" w:rsidP="00BB256C">
      <w:pPr>
        <w:spacing w:after="0" w:line="240" w:lineRule="auto"/>
        <w:jc w:val="both"/>
        <w:rPr>
          <w:rFonts w:eastAsia="Calibri"/>
          <w:lang w:eastAsia="en-US"/>
        </w:rPr>
      </w:pPr>
    </w:p>
    <w:p w:rsidR="00753FE6" w:rsidRPr="00753FE6" w:rsidRDefault="00753FE6" w:rsidP="00BB256C">
      <w:pPr>
        <w:spacing w:after="0" w:line="240" w:lineRule="auto"/>
        <w:jc w:val="both"/>
        <w:rPr>
          <w:rFonts w:eastAsia="Calibri"/>
          <w:lang w:eastAsia="en-US"/>
        </w:rPr>
      </w:pPr>
    </w:p>
    <w:p w:rsidR="00753FE6" w:rsidRPr="00753FE6" w:rsidRDefault="00753FE6" w:rsidP="00BB256C">
      <w:pPr>
        <w:spacing w:after="0" w:line="240" w:lineRule="auto"/>
        <w:jc w:val="both"/>
        <w:rPr>
          <w:rFonts w:eastAsia="Calibri"/>
          <w:lang w:eastAsia="en-US"/>
        </w:rPr>
      </w:pPr>
    </w:p>
    <w:p w:rsidR="00753FE6" w:rsidRPr="00753FE6" w:rsidRDefault="00753FE6" w:rsidP="00BB256C">
      <w:pPr>
        <w:spacing w:after="0" w:line="240" w:lineRule="auto"/>
        <w:jc w:val="both"/>
        <w:rPr>
          <w:rFonts w:eastAsia="Calibri"/>
          <w:lang w:eastAsia="en-US"/>
        </w:rPr>
      </w:pPr>
    </w:p>
    <w:p w:rsidR="005B546F" w:rsidRPr="005B546F" w:rsidRDefault="00753FE6" w:rsidP="00BB256C">
      <w:pPr>
        <w:pStyle w:val="22"/>
        <w:keepNext/>
        <w:keepLines/>
        <w:shd w:val="clear" w:color="auto" w:fill="auto"/>
        <w:spacing w:before="0" w:after="0" w:line="240" w:lineRule="auto"/>
        <w:ind w:right="160"/>
        <w:jc w:val="both"/>
        <w:rPr>
          <w:rFonts w:eastAsia="Calibri"/>
          <w:color w:val="000000"/>
          <w:shd w:val="clear" w:color="auto" w:fill="FFFFFF"/>
          <w:lang w:eastAsia="en-US"/>
        </w:rPr>
      </w:pPr>
      <w:r>
        <w:rPr>
          <w:lang w:val="kk-KZ"/>
        </w:rPr>
        <w:br w:type="column"/>
      </w:r>
      <w:r w:rsidR="007F3581">
        <w:rPr>
          <w:rFonts w:eastAsia="Calibri"/>
          <w:color w:val="000000"/>
          <w:shd w:val="clear" w:color="auto" w:fill="FFFFFF"/>
          <w:lang w:eastAsia="en-US"/>
        </w:rPr>
        <w:lastRenderedPageBreak/>
        <w:t>7</w:t>
      </w:r>
      <w:r w:rsidR="005B546F" w:rsidRPr="005B546F">
        <w:rPr>
          <w:rFonts w:eastAsia="Calibri"/>
          <w:color w:val="000000"/>
          <w:shd w:val="clear" w:color="auto" w:fill="FFFFFF"/>
          <w:lang w:eastAsia="en-US"/>
        </w:rPr>
        <w:t>. Организационно – штатная структура ГУ «Службы пожаротушения и аварийно – спасательных работ» ДЧС</w:t>
      </w:r>
    </w:p>
    <w:p w:rsidR="005B546F" w:rsidRPr="005B546F" w:rsidRDefault="005B546F" w:rsidP="00BB256C">
      <w:pPr>
        <w:shd w:val="clear" w:color="auto" w:fill="FFFFFF"/>
        <w:spacing w:after="0" w:line="240" w:lineRule="auto"/>
        <w:jc w:val="center"/>
        <w:rPr>
          <w:rFonts w:ascii="Times New Roman" w:hAnsi="Times New Roman"/>
          <w:b/>
          <w:bCs/>
          <w:color w:val="333333"/>
          <w:sz w:val="28"/>
          <w:szCs w:val="28"/>
        </w:rPr>
      </w:pP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Начальник</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Заместитель начальника</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Заместитель начальника</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 xml:space="preserve">Заместитель начальника, он же начальник отряда </w:t>
      </w:r>
    </w:p>
    <w:p w:rsidR="005B546F" w:rsidRPr="005B546F" w:rsidRDefault="005B546F" w:rsidP="00BB256C">
      <w:pPr>
        <w:spacing w:after="0" w:line="240" w:lineRule="auto"/>
        <w:ind w:firstLine="567"/>
        <w:rPr>
          <w:rFonts w:ascii="Times New Roman" w:hAnsi="Times New Roman"/>
          <w:b/>
          <w:bCs/>
          <w:sz w:val="28"/>
          <w:szCs w:val="28"/>
        </w:rPr>
      </w:pPr>
      <w:r w:rsidRPr="005B546F">
        <w:rPr>
          <w:rFonts w:ascii="Times New Roman" w:hAnsi="Times New Roman"/>
          <w:b/>
          <w:bCs/>
          <w:sz w:val="28"/>
          <w:szCs w:val="28"/>
        </w:rPr>
        <w:t>Структурные подразделения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 организации пожаротушения и аварийно-спасательных работ</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Отделение пожаротушения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Отделение пожарной техники и оборудования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 кадровой работы</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Отделение военно-мобилизационной работы</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Группа  по защите государственных секретов</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Отделение технической службы и оповещения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Группа государственного языка и информации</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Группа финансового обеспечения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Группа тылового обеспечения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Группа документационного обеспечения</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Юридическая группа</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Центр оперативного управления силами и средствами</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Центральный пункт пожарной связи</w:t>
      </w:r>
    </w:p>
    <w:p w:rsidR="005B546F" w:rsidRPr="005B546F"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Дежурная служба пожаротушения</w:t>
      </w:r>
    </w:p>
    <w:p w:rsidR="00914B39" w:rsidRDefault="005B546F" w:rsidP="00BB256C">
      <w:pPr>
        <w:spacing w:after="0" w:line="240" w:lineRule="auto"/>
        <w:ind w:firstLine="567"/>
        <w:rPr>
          <w:rFonts w:ascii="Times New Roman" w:hAnsi="Times New Roman"/>
          <w:sz w:val="28"/>
          <w:szCs w:val="28"/>
        </w:rPr>
      </w:pPr>
      <w:r w:rsidRPr="005B546F">
        <w:rPr>
          <w:rFonts w:ascii="Times New Roman" w:hAnsi="Times New Roman"/>
          <w:sz w:val="28"/>
          <w:szCs w:val="28"/>
        </w:rPr>
        <w:t>ШПП</w:t>
      </w:r>
    </w:p>
    <w:p w:rsidR="00BB256C" w:rsidRPr="00BB256C" w:rsidRDefault="00BB256C" w:rsidP="00BB256C">
      <w:pPr>
        <w:spacing w:after="0" w:line="240" w:lineRule="auto"/>
        <w:ind w:firstLine="567"/>
        <w:rPr>
          <w:rFonts w:ascii="Times New Roman" w:hAnsi="Times New Roman"/>
          <w:sz w:val="28"/>
          <w:szCs w:val="28"/>
        </w:rPr>
      </w:pPr>
    </w:p>
    <w:p w:rsidR="005B546F" w:rsidRDefault="005B546F" w:rsidP="00BB256C">
      <w:pPr>
        <w:shd w:val="clear" w:color="auto" w:fill="FFFFFF"/>
        <w:spacing w:after="0" w:line="240" w:lineRule="auto"/>
        <w:ind w:firstLine="567"/>
        <w:jc w:val="center"/>
        <w:rPr>
          <w:rFonts w:ascii="Times New Roman" w:hAnsi="Times New Roman"/>
          <w:b/>
          <w:bCs/>
          <w:sz w:val="28"/>
          <w:szCs w:val="28"/>
        </w:rPr>
      </w:pPr>
      <w:r w:rsidRPr="0050608C">
        <w:rPr>
          <w:rFonts w:ascii="Times New Roman" w:hAnsi="Times New Roman"/>
          <w:b/>
          <w:bCs/>
          <w:sz w:val="28"/>
          <w:szCs w:val="28"/>
        </w:rPr>
        <w:t>О деятельности ГУ «СП и АСР» ДЧС областей</w:t>
      </w:r>
    </w:p>
    <w:p w:rsidR="004A1C9E" w:rsidRPr="0050608C" w:rsidRDefault="004A1C9E" w:rsidP="00BB256C">
      <w:pPr>
        <w:shd w:val="clear" w:color="auto" w:fill="FFFFFF"/>
        <w:spacing w:after="0" w:line="240" w:lineRule="auto"/>
        <w:ind w:firstLine="567"/>
        <w:jc w:val="center"/>
        <w:rPr>
          <w:rFonts w:ascii="Times New Roman" w:hAnsi="Times New Roman"/>
          <w:sz w:val="28"/>
          <w:szCs w:val="28"/>
        </w:rPr>
      </w:pPr>
    </w:p>
    <w:p w:rsidR="005B546F" w:rsidRPr="0050608C" w:rsidRDefault="005B546F" w:rsidP="00BB256C">
      <w:pPr>
        <w:shd w:val="clear" w:color="auto" w:fill="FFFFFF"/>
        <w:spacing w:after="0" w:line="240" w:lineRule="auto"/>
        <w:ind w:firstLine="567"/>
        <w:jc w:val="both"/>
        <w:rPr>
          <w:rFonts w:ascii="Times New Roman" w:hAnsi="Times New Roman"/>
          <w:sz w:val="28"/>
          <w:szCs w:val="28"/>
        </w:rPr>
      </w:pPr>
      <w:r w:rsidRPr="0050608C">
        <w:rPr>
          <w:rFonts w:ascii="Times New Roman" w:hAnsi="Times New Roman"/>
          <w:sz w:val="28"/>
          <w:szCs w:val="28"/>
        </w:rPr>
        <w:t>Деятельность ГУ «СП и АСР» ДЧС областей реализовывается в соответствии с Конституцией Республики Казахстан и Законодательства Республики Казахстан, а также осуществляет пожарную безопасность в области, которая состоит из следующих основных принципов:</w:t>
      </w:r>
    </w:p>
    <w:p w:rsidR="005B546F" w:rsidRPr="0050608C" w:rsidRDefault="005B546F" w:rsidP="00BB256C">
      <w:pPr>
        <w:shd w:val="clear" w:color="auto" w:fill="FFFFFF"/>
        <w:spacing w:after="0" w:line="240" w:lineRule="auto"/>
        <w:ind w:firstLine="567"/>
        <w:jc w:val="both"/>
        <w:rPr>
          <w:rFonts w:ascii="Times New Roman" w:hAnsi="Times New Roman"/>
          <w:sz w:val="28"/>
          <w:szCs w:val="28"/>
        </w:rPr>
      </w:pPr>
      <w:r w:rsidRPr="0050608C">
        <w:rPr>
          <w:rFonts w:ascii="Times New Roman" w:hAnsi="Times New Roman"/>
          <w:sz w:val="28"/>
          <w:szCs w:val="28"/>
        </w:rPr>
        <w:t>- охрана жизни и здоровье людей, собственности, национального богатства и окружающей среды в области пожарной безопасности;</w:t>
      </w:r>
    </w:p>
    <w:p w:rsidR="005B546F" w:rsidRPr="0050608C" w:rsidRDefault="005B546F" w:rsidP="00BB256C">
      <w:pPr>
        <w:shd w:val="clear" w:color="auto" w:fill="FFFFFF"/>
        <w:spacing w:after="0" w:line="240" w:lineRule="auto"/>
        <w:ind w:firstLine="567"/>
        <w:jc w:val="both"/>
        <w:rPr>
          <w:rFonts w:ascii="Times New Roman" w:hAnsi="Times New Roman"/>
          <w:sz w:val="28"/>
          <w:szCs w:val="28"/>
        </w:rPr>
      </w:pPr>
      <w:r w:rsidRPr="0050608C">
        <w:rPr>
          <w:rFonts w:ascii="Times New Roman" w:hAnsi="Times New Roman"/>
          <w:sz w:val="28"/>
          <w:szCs w:val="28"/>
        </w:rPr>
        <w:t>- обязательность тушения пожара, проведения первоочередных аварийно-спасательных работ.</w:t>
      </w:r>
    </w:p>
    <w:p w:rsidR="005B546F" w:rsidRPr="0050608C" w:rsidRDefault="005B546F" w:rsidP="00BB256C">
      <w:pPr>
        <w:shd w:val="clear" w:color="auto" w:fill="FFFFFF"/>
        <w:spacing w:after="0" w:line="240" w:lineRule="auto"/>
        <w:ind w:firstLine="567"/>
        <w:jc w:val="both"/>
        <w:rPr>
          <w:rFonts w:ascii="Times New Roman" w:hAnsi="Times New Roman"/>
          <w:sz w:val="28"/>
          <w:szCs w:val="28"/>
        </w:rPr>
      </w:pPr>
      <w:r w:rsidRPr="0050608C">
        <w:rPr>
          <w:rFonts w:ascii="Times New Roman" w:hAnsi="Times New Roman"/>
          <w:sz w:val="28"/>
          <w:szCs w:val="28"/>
        </w:rPr>
        <w:t>Тушение пожаров подразделениями ГУ «СП и АСР» ДЧС областей осуществляется на селитебных территориях, на стратегических, особо важных государственных объектах и объектах жизнеобеспечения государственной собственности.</w:t>
      </w:r>
    </w:p>
    <w:p w:rsidR="005B546F" w:rsidRPr="0050608C" w:rsidRDefault="005B546F" w:rsidP="00BB256C">
      <w:pPr>
        <w:shd w:val="clear" w:color="auto" w:fill="FFFFFF"/>
        <w:spacing w:after="0" w:line="240" w:lineRule="auto"/>
        <w:ind w:firstLine="567"/>
        <w:jc w:val="both"/>
        <w:rPr>
          <w:rFonts w:ascii="Times New Roman" w:hAnsi="Times New Roman"/>
          <w:sz w:val="28"/>
          <w:szCs w:val="28"/>
        </w:rPr>
      </w:pPr>
      <w:r w:rsidRPr="0050608C">
        <w:rPr>
          <w:rFonts w:ascii="Times New Roman" w:hAnsi="Times New Roman"/>
          <w:sz w:val="28"/>
          <w:szCs w:val="28"/>
        </w:rPr>
        <w:t>Личный состав гарнизонов противопожарной службы составляет в среднем 1200 человек. С целью стабилизации обстановки в обеспечении пожарной безопасности населённых пунктов, своевременного реагирования на возникающие чрезвычайные ситуации природного и техногенного характера подразделениями ГУ «СП и АСР» ДЧС областей проводится планомерная целенаправленная работа.</w:t>
      </w:r>
    </w:p>
    <w:p w:rsidR="007F3581" w:rsidRDefault="007F3581" w:rsidP="00BB256C">
      <w:pPr>
        <w:shd w:val="clear" w:color="auto" w:fill="FFFFFF"/>
        <w:spacing w:after="0" w:line="240" w:lineRule="auto"/>
        <w:ind w:firstLine="567"/>
        <w:jc w:val="both"/>
        <w:rPr>
          <w:rFonts w:ascii="Times New Roman" w:hAnsi="Times New Roman"/>
          <w:color w:val="333333"/>
          <w:sz w:val="28"/>
          <w:szCs w:val="28"/>
        </w:rPr>
      </w:pPr>
    </w:p>
    <w:p w:rsidR="005B546F" w:rsidRDefault="007F3581" w:rsidP="00BB256C">
      <w:pPr>
        <w:keepNext/>
        <w:keepLines/>
        <w:widowControl w:val="0"/>
        <w:spacing w:after="0" w:line="240" w:lineRule="auto"/>
        <w:ind w:right="160"/>
        <w:jc w:val="both"/>
        <w:outlineLvl w:val="1"/>
        <w:rPr>
          <w:rFonts w:ascii="Times New Roman" w:eastAsia="Calibri" w:hAnsi="Times New Roman"/>
          <w:b/>
          <w:bCs/>
          <w:color w:val="000000"/>
          <w:sz w:val="28"/>
          <w:szCs w:val="28"/>
          <w:shd w:val="clear" w:color="auto" w:fill="FFFFFF"/>
          <w:lang w:eastAsia="en-US"/>
        </w:rPr>
      </w:pPr>
      <w:r>
        <w:rPr>
          <w:rFonts w:ascii="Times New Roman" w:eastAsia="Calibri" w:hAnsi="Times New Roman"/>
          <w:b/>
          <w:bCs/>
          <w:color w:val="000000"/>
          <w:sz w:val="28"/>
          <w:szCs w:val="28"/>
          <w:shd w:val="clear" w:color="auto" w:fill="FFFFFF"/>
          <w:lang w:eastAsia="en-US"/>
        </w:rPr>
        <w:lastRenderedPageBreak/>
        <w:t>8</w:t>
      </w:r>
      <w:r w:rsidR="005B546F" w:rsidRPr="005B546F">
        <w:rPr>
          <w:rFonts w:ascii="Times New Roman" w:eastAsia="Calibri" w:hAnsi="Times New Roman"/>
          <w:b/>
          <w:bCs/>
          <w:color w:val="000000"/>
          <w:sz w:val="28"/>
          <w:szCs w:val="28"/>
          <w:shd w:val="clear" w:color="auto" w:fill="FFFFFF"/>
          <w:lang w:eastAsia="en-US"/>
        </w:rPr>
        <w:t>.</w:t>
      </w:r>
      <w:r w:rsidR="0050608C">
        <w:rPr>
          <w:rFonts w:ascii="Times New Roman" w:eastAsia="Calibri" w:hAnsi="Times New Roman"/>
          <w:b/>
          <w:bCs/>
          <w:color w:val="000000"/>
          <w:sz w:val="28"/>
          <w:szCs w:val="28"/>
          <w:shd w:val="clear" w:color="auto" w:fill="FFFFFF"/>
          <w:lang w:eastAsia="en-US"/>
        </w:rPr>
        <w:t xml:space="preserve"> </w:t>
      </w:r>
      <w:r w:rsidR="005B546F" w:rsidRPr="005B546F">
        <w:rPr>
          <w:rFonts w:ascii="Times New Roman" w:eastAsia="Calibri" w:hAnsi="Times New Roman"/>
          <w:b/>
          <w:bCs/>
          <w:color w:val="000000"/>
          <w:sz w:val="28"/>
          <w:szCs w:val="28"/>
          <w:shd w:val="clear" w:color="auto" w:fill="FFFFFF"/>
          <w:lang w:eastAsia="en-US"/>
        </w:rPr>
        <w:t>Организация и несение гарнизонной службы</w:t>
      </w:r>
    </w:p>
    <w:p w:rsidR="00BB256C" w:rsidRPr="005B546F" w:rsidRDefault="00BB256C" w:rsidP="00BB256C">
      <w:pPr>
        <w:keepNext/>
        <w:keepLines/>
        <w:widowControl w:val="0"/>
        <w:spacing w:after="0" w:line="240" w:lineRule="auto"/>
        <w:ind w:right="160"/>
        <w:jc w:val="both"/>
        <w:outlineLvl w:val="1"/>
        <w:rPr>
          <w:rFonts w:ascii="Times New Roman" w:eastAsia="Calibri" w:hAnsi="Times New Roman"/>
          <w:b/>
          <w:bCs/>
          <w:sz w:val="28"/>
          <w:szCs w:val="28"/>
          <w:lang w:eastAsia="en-US"/>
        </w:rPr>
      </w:pPr>
    </w:p>
    <w:p w:rsidR="005B546F" w:rsidRPr="005B546F" w:rsidRDefault="005B546F" w:rsidP="00BB256C">
      <w:pPr>
        <w:widowControl w:val="0"/>
        <w:tabs>
          <w:tab w:val="left" w:pos="1118"/>
        </w:tabs>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Основными задачами гарнизонной службы являются:</w:t>
      </w:r>
    </w:p>
    <w:p w:rsidR="005B546F" w:rsidRPr="005B546F" w:rsidRDefault="005B546F" w:rsidP="00BB256C">
      <w:pPr>
        <w:widowControl w:val="0"/>
        <w:numPr>
          <w:ilvl w:val="0"/>
          <w:numId w:val="5"/>
        </w:numPr>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создание необходимых условий для эффективного применения сил и средств гарнизона для тушения пожаров;</w:t>
      </w:r>
    </w:p>
    <w:p w:rsidR="005B546F" w:rsidRPr="005B546F" w:rsidRDefault="005B546F" w:rsidP="00BB256C">
      <w:pPr>
        <w:widowControl w:val="0"/>
        <w:numPr>
          <w:ilvl w:val="0"/>
          <w:numId w:val="5"/>
        </w:numPr>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создание единой системы управления силами и средствами гарнизона;</w:t>
      </w:r>
    </w:p>
    <w:p w:rsidR="005B546F" w:rsidRPr="005B546F" w:rsidRDefault="005B546F" w:rsidP="00BB256C">
      <w:pPr>
        <w:widowControl w:val="0"/>
        <w:numPr>
          <w:ilvl w:val="0"/>
          <w:numId w:val="5"/>
        </w:numPr>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организация взаимодействия с экстренными службами и службами жизнеобеспечения;</w:t>
      </w:r>
    </w:p>
    <w:p w:rsidR="005B546F" w:rsidRPr="005B546F" w:rsidRDefault="005B546F" w:rsidP="00BB256C">
      <w:pPr>
        <w:widowControl w:val="0"/>
        <w:numPr>
          <w:ilvl w:val="0"/>
          <w:numId w:val="5"/>
        </w:numPr>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организация и проведение общегарнизонных мероприятий.</w:t>
      </w:r>
    </w:p>
    <w:p w:rsidR="005B546F" w:rsidRPr="005B546F" w:rsidRDefault="005B546F" w:rsidP="00BB256C">
      <w:pPr>
        <w:widowControl w:val="0"/>
        <w:tabs>
          <w:tab w:val="left" w:pos="1238"/>
        </w:tabs>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Для выполнения основных задач, гарнизонная служба осуществляет:</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color w:val="000000"/>
          <w:sz w:val="28"/>
          <w:szCs w:val="28"/>
          <w:shd w:val="clear" w:color="auto" w:fill="FFFFFF"/>
          <w:lang w:eastAsia="en-US"/>
        </w:rPr>
      </w:pPr>
      <w:r w:rsidRPr="005B546F">
        <w:rPr>
          <w:rFonts w:ascii="Times New Roman" w:eastAsia="Calibri" w:hAnsi="Times New Roman"/>
          <w:color w:val="000000"/>
          <w:sz w:val="28"/>
          <w:szCs w:val="28"/>
          <w:shd w:val="clear" w:color="auto" w:fill="FFFFFF"/>
          <w:lang w:eastAsia="en-US"/>
        </w:rPr>
        <w:t>учет и контроль состояния сил и средств гарнизона;</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планирование применения сил и средств гарнизона для тушения пожаров, в том числе привлечение сил и средств, разработка расписания выезда и других регламентных документов;</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обеспечение профессиональной, тактико-специальной и иных видов подготовки личного состава гарнизона, в том числе должностных лиц гарнизона, путем проведения гарнизонных пожарно-тактических учений, соревнований, сборов и иных гарнизонных мероприятий;</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организацию связи при тушении пожаров и проведении аварийноспасательных работ, создание автоматизированных систем управления противопожарной службы;</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обеспечение работоспособности системы приема и регистрации вызовов;</w:t>
      </w:r>
    </w:p>
    <w:p w:rsidR="005B546F" w:rsidRPr="005B546F" w:rsidRDefault="005B546F" w:rsidP="00BB256C">
      <w:pPr>
        <w:widowControl w:val="0"/>
        <w:numPr>
          <w:ilvl w:val="1"/>
          <w:numId w:val="6"/>
        </w:numPr>
        <w:spacing w:after="0" w:line="240" w:lineRule="auto"/>
        <w:ind w:left="709" w:hanging="283"/>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разработку и осуществление мероприятий по привлечению личного состава подразделений гарнизона, свободного от несения службы, к тушению крупных пожаров и ликвидации последствий чрезвычайных ситуаций (далее - ЧС).</w:t>
      </w:r>
    </w:p>
    <w:p w:rsidR="005B546F" w:rsidRPr="005B546F" w:rsidRDefault="005B546F" w:rsidP="00BB256C">
      <w:pPr>
        <w:widowControl w:val="0"/>
        <w:tabs>
          <w:tab w:val="left" w:pos="567"/>
        </w:tabs>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ab/>
        <w:t>Использование сил и средств, входящих в гарнизон противопожарной службы, для тушения пожаров и проведения аварийно-спасательных работ регламентируется расписанием выезда подразделений противопожарной службы города, разработанным согласно приложению 3 к настоящему Уставу, а в районах сельской местности - планом (расписанием) привлечения сил и средств на тушение пожаров районе, составленным согласно приложению 4 к настоящему Уставу, которые разрабатываются начальником гарнизона, утверждаются местными исполнительными органами и объявляются приказом начальника соответствующего территориального органа управления.</w:t>
      </w:r>
    </w:p>
    <w:p w:rsidR="005B546F" w:rsidRPr="005B546F" w:rsidRDefault="005B546F" w:rsidP="00BB256C">
      <w:pPr>
        <w:widowControl w:val="0"/>
        <w:tabs>
          <w:tab w:val="left" w:pos="1177"/>
        </w:tabs>
        <w:spacing w:after="0" w:line="240" w:lineRule="auto"/>
        <w:ind w:left="760"/>
        <w:jc w:val="both"/>
        <w:rPr>
          <w:rFonts w:ascii="Times New Roman" w:eastAsia="Calibri" w:hAnsi="Times New Roman"/>
          <w:sz w:val="28"/>
          <w:szCs w:val="28"/>
          <w:lang w:eastAsia="en-US"/>
        </w:rPr>
      </w:pPr>
    </w:p>
    <w:p w:rsidR="005B546F" w:rsidRDefault="007F3581" w:rsidP="000D47A0">
      <w:pPr>
        <w:keepNext/>
        <w:keepLines/>
        <w:widowControl w:val="0"/>
        <w:spacing w:after="0" w:line="240" w:lineRule="auto"/>
        <w:ind w:right="20"/>
        <w:jc w:val="center"/>
        <w:outlineLvl w:val="1"/>
        <w:rPr>
          <w:rFonts w:ascii="Times New Roman" w:eastAsia="Calibri" w:hAnsi="Times New Roman"/>
          <w:b/>
          <w:bCs/>
          <w:color w:val="000000"/>
          <w:sz w:val="28"/>
          <w:szCs w:val="28"/>
          <w:shd w:val="clear" w:color="auto" w:fill="FFFFFF"/>
          <w:lang w:eastAsia="en-US"/>
        </w:rPr>
      </w:pPr>
      <w:bookmarkStart w:id="4" w:name="bookmark4"/>
      <w:r>
        <w:rPr>
          <w:rFonts w:ascii="Times New Roman" w:eastAsia="Calibri" w:hAnsi="Times New Roman"/>
          <w:b/>
          <w:bCs/>
          <w:color w:val="000000"/>
          <w:sz w:val="28"/>
          <w:szCs w:val="28"/>
          <w:shd w:val="clear" w:color="auto" w:fill="FFFFFF"/>
          <w:lang w:eastAsia="en-US"/>
        </w:rPr>
        <w:t>8</w:t>
      </w:r>
      <w:r w:rsidR="005B546F" w:rsidRPr="005B546F">
        <w:rPr>
          <w:rFonts w:ascii="Times New Roman" w:eastAsia="Calibri" w:hAnsi="Times New Roman"/>
          <w:b/>
          <w:bCs/>
          <w:color w:val="000000"/>
          <w:sz w:val="28"/>
          <w:szCs w:val="28"/>
          <w:shd w:val="clear" w:color="auto" w:fill="FFFFFF"/>
          <w:lang w:eastAsia="en-US"/>
        </w:rPr>
        <w:t>.1 Организация гарнизонной службы в период особого</w:t>
      </w:r>
      <w:bookmarkEnd w:id="4"/>
      <w:r w:rsidR="0014033D">
        <w:rPr>
          <w:rFonts w:ascii="Times New Roman" w:eastAsia="Calibri" w:hAnsi="Times New Roman"/>
          <w:b/>
          <w:bCs/>
          <w:color w:val="000000"/>
          <w:sz w:val="28"/>
          <w:szCs w:val="28"/>
          <w:shd w:val="clear" w:color="auto" w:fill="FFFFFF"/>
          <w:lang w:eastAsia="en-US"/>
        </w:rPr>
        <w:t xml:space="preserve"> </w:t>
      </w:r>
      <w:bookmarkStart w:id="5" w:name="bookmark5"/>
      <w:r w:rsidR="005B546F" w:rsidRPr="005B546F">
        <w:rPr>
          <w:rFonts w:ascii="Times New Roman" w:eastAsia="Calibri" w:hAnsi="Times New Roman"/>
          <w:b/>
          <w:bCs/>
          <w:color w:val="000000"/>
          <w:sz w:val="28"/>
          <w:szCs w:val="28"/>
          <w:shd w:val="clear" w:color="auto" w:fill="FFFFFF"/>
          <w:lang w:eastAsia="en-US"/>
        </w:rPr>
        <w:t>противопожарного режима</w:t>
      </w:r>
      <w:bookmarkEnd w:id="5"/>
    </w:p>
    <w:p w:rsidR="00BB256C" w:rsidRPr="005B546F" w:rsidRDefault="00BB256C" w:rsidP="00BB256C">
      <w:pPr>
        <w:keepNext/>
        <w:keepLines/>
        <w:widowControl w:val="0"/>
        <w:spacing w:after="0" w:line="240" w:lineRule="auto"/>
        <w:ind w:right="20"/>
        <w:jc w:val="both"/>
        <w:outlineLvl w:val="1"/>
        <w:rPr>
          <w:rFonts w:ascii="Times New Roman" w:eastAsia="Calibri" w:hAnsi="Times New Roman"/>
          <w:b/>
          <w:bCs/>
          <w:sz w:val="28"/>
          <w:szCs w:val="28"/>
          <w:lang w:eastAsia="en-US"/>
        </w:rPr>
      </w:pPr>
    </w:p>
    <w:p w:rsidR="005B546F" w:rsidRPr="005B546F" w:rsidRDefault="00914B39" w:rsidP="00BB256C">
      <w:pPr>
        <w:widowControl w:val="0"/>
        <w:tabs>
          <w:tab w:val="left" w:pos="709"/>
        </w:tabs>
        <w:spacing w:after="0" w:line="240" w:lineRule="auto"/>
        <w:jc w:val="both"/>
        <w:rPr>
          <w:rFonts w:ascii="Times New Roman" w:eastAsia="Calibri" w:hAnsi="Times New Roman"/>
          <w:sz w:val="28"/>
          <w:szCs w:val="28"/>
          <w:lang w:eastAsia="en-US"/>
        </w:rPr>
      </w:pPr>
      <w:r>
        <w:rPr>
          <w:rFonts w:ascii="Times New Roman" w:eastAsia="Calibri" w:hAnsi="Times New Roman"/>
          <w:color w:val="000000"/>
          <w:sz w:val="28"/>
          <w:szCs w:val="28"/>
          <w:shd w:val="clear" w:color="auto" w:fill="FFFFFF"/>
          <w:lang w:eastAsia="en-US"/>
        </w:rPr>
        <w:tab/>
      </w:r>
      <w:r w:rsidR="005B546F" w:rsidRPr="005B546F">
        <w:rPr>
          <w:rFonts w:ascii="Times New Roman" w:eastAsia="Calibri" w:hAnsi="Times New Roman"/>
          <w:color w:val="000000"/>
          <w:sz w:val="28"/>
          <w:szCs w:val="28"/>
          <w:shd w:val="clear" w:color="auto" w:fill="FFFFFF"/>
          <w:lang w:eastAsia="en-US"/>
        </w:rPr>
        <w:t>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ЧС, подразделения переводятся на усиленный вариант несения службы по распоряжению начальника гарнизона.</w:t>
      </w:r>
    </w:p>
    <w:p w:rsidR="005B546F" w:rsidRPr="005B546F" w:rsidRDefault="005B546F" w:rsidP="00BB256C">
      <w:pPr>
        <w:widowControl w:val="0"/>
        <w:tabs>
          <w:tab w:val="left" w:pos="1227"/>
        </w:tabs>
        <w:spacing w:after="0" w:line="240" w:lineRule="auto"/>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При усиленном варианте несения службы подразделениями осуществляются следующие мероприятия:</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организуется круглосуточное дежурство руководящего и личного состава подразделений в соответствии с разрабатываемым графиком;</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lastRenderedPageBreak/>
        <w:t>осуществляются ежесуточно дополнительные дневные и ночные проверки несения службы и состояния пожарной безопасности объектов;</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вводится в расчет резервная техника, доукомплектовываются личным составом дежурные караулы (дежурные смены), организуется (при необходимости) сбор свободного от несения службы личного состава;</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проводится разъяснительная работа по усиленному варианту несения службы среди личного состава;</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проводится, с учетом складывающейся обстановки, передислокация сил и средств подразделений гарнизона;</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уточняется взаимодействие со службами жизнеобеспечения;</w:t>
      </w:r>
    </w:p>
    <w:p w:rsidR="005B546F" w:rsidRPr="005B546F" w:rsidRDefault="005B546F" w:rsidP="00BB256C">
      <w:pPr>
        <w:widowControl w:val="0"/>
        <w:spacing w:after="0" w:line="240" w:lineRule="auto"/>
        <w:ind w:firstLine="740"/>
        <w:jc w:val="both"/>
        <w:rPr>
          <w:rFonts w:ascii="Times New Roman" w:eastAsia="Calibri" w:hAnsi="Times New Roman"/>
          <w:sz w:val="28"/>
          <w:szCs w:val="28"/>
          <w:lang w:eastAsia="en-US"/>
        </w:rPr>
      </w:pPr>
      <w:r w:rsidRPr="005B546F">
        <w:rPr>
          <w:rFonts w:ascii="Times New Roman" w:eastAsia="Calibri" w:hAnsi="Times New Roman"/>
          <w:color w:val="000000"/>
          <w:sz w:val="28"/>
          <w:szCs w:val="28"/>
          <w:shd w:val="clear" w:color="auto" w:fill="FFFFFF"/>
          <w:lang w:eastAsia="en-US"/>
        </w:rPr>
        <w:t>усиливается охрана зданий и территорий подразделений гарнизона;</w:t>
      </w:r>
    </w:p>
    <w:p w:rsidR="005B546F" w:rsidRDefault="005B546F" w:rsidP="00BB256C">
      <w:pPr>
        <w:widowControl w:val="0"/>
        <w:spacing w:after="0" w:line="240" w:lineRule="auto"/>
        <w:ind w:firstLine="740"/>
        <w:jc w:val="both"/>
        <w:rPr>
          <w:rFonts w:ascii="Times New Roman" w:eastAsia="Calibri" w:hAnsi="Times New Roman"/>
          <w:color w:val="000000"/>
          <w:sz w:val="28"/>
          <w:szCs w:val="28"/>
          <w:shd w:val="clear" w:color="auto" w:fill="FFFFFF"/>
          <w:lang w:eastAsia="en-US"/>
        </w:rPr>
      </w:pPr>
      <w:r w:rsidRPr="005B546F">
        <w:rPr>
          <w:rFonts w:ascii="Times New Roman" w:eastAsia="Calibri" w:hAnsi="Times New Roman"/>
          <w:color w:val="000000"/>
          <w:sz w:val="28"/>
          <w:szCs w:val="28"/>
          <w:shd w:val="clear" w:color="auto" w:fill="FFFFFF"/>
          <w:lang w:eastAsia="en-US"/>
        </w:rPr>
        <w:t>создается необходимый дополнительный резерв горюче-смазочных материалов (далее - ГСМ) и огнетушащих веществ.</w:t>
      </w:r>
    </w:p>
    <w:p w:rsidR="00BB256C" w:rsidRPr="005B546F" w:rsidRDefault="00BB256C" w:rsidP="00BB256C">
      <w:pPr>
        <w:widowControl w:val="0"/>
        <w:spacing w:after="0" w:line="240" w:lineRule="auto"/>
        <w:ind w:firstLine="740"/>
        <w:jc w:val="both"/>
        <w:rPr>
          <w:rFonts w:ascii="Times New Roman" w:eastAsia="Calibri" w:hAnsi="Times New Roman"/>
          <w:sz w:val="28"/>
          <w:szCs w:val="28"/>
          <w:lang w:eastAsia="en-US"/>
        </w:rPr>
      </w:pPr>
    </w:p>
    <w:p w:rsidR="00BB256C" w:rsidRDefault="007F3581" w:rsidP="00BB256C">
      <w:pPr>
        <w:spacing w:after="0" w:line="24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8</w:t>
      </w:r>
      <w:r w:rsidR="005B546F" w:rsidRPr="005B546F">
        <w:rPr>
          <w:rFonts w:ascii="Times New Roman" w:eastAsia="Calibri" w:hAnsi="Times New Roman"/>
          <w:b/>
          <w:sz w:val="28"/>
          <w:szCs w:val="28"/>
          <w:lang w:eastAsia="en-US"/>
        </w:rPr>
        <w:t>.2 Организация газодымозащитной службы</w:t>
      </w:r>
    </w:p>
    <w:p w:rsidR="00BB256C" w:rsidRPr="005B546F" w:rsidRDefault="00BB256C" w:rsidP="00BB256C">
      <w:pPr>
        <w:spacing w:after="0" w:line="240" w:lineRule="auto"/>
        <w:contextualSpacing/>
        <w:jc w:val="both"/>
        <w:rPr>
          <w:rFonts w:ascii="Times New Roman" w:eastAsia="Calibri" w:hAnsi="Times New Roman"/>
          <w:b/>
          <w:sz w:val="28"/>
          <w:szCs w:val="28"/>
          <w:lang w:eastAsia="en-US"/>
        </w:rPr>
      </w:pPr>
    </w:p>
    <w:p w:rsidR="005B546F" w:rsidRPr="005B546F" w:rsidRDefault="005B546F" w:rsidP="00BB256C">
      <w:pPr>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Газодымозащитная служба – служба, организуемая в территориальных подразделениях и пожарно-техническом образовательном учреждении </w:t>
      </w:r>
      <w:r w:rsidR="00F7366E">
        <w:rPr>
          <w:rFonts w:ascii="Times New Roman" w:eastAsia="Calibri" w:hAnsi="Times New Roman"/>
          <w:sz w:val="28"/>
          <w:szCs w:val="28"/>
          <w:lang w:eastAsia="en-US"/>
        </w:rPr>
        <w:t>Министерства</w:t>
      </w:r>
      <w:r w:rsidRPr="005B546F">
        <w:rPr>
          <w:rFonts w:ascii="Times New Roman" w:eastAsia="Calibri" w:hAnsi="Times New Roman"/>
          <w:sz w:val="28"/>
          <w:szCs w:val="28"/>
          <w:lang w:eastAsia="en-US"/>
        </w:rPr>
        <w:t xml:space="preserve"> по чрезвычайным ситуа</w:t>
      </w:r>
      <w:r w:rsidR="00F7366E">
        <w:rPr>
          <w:rFonts w:ascii="Times New Roman" w:eastAsia="Calibri" w:hAnsi="Times New Roman"/>
          <w:sz w:val="28"/>
          <w:szCs w:val="28"/>
          <w:lang w:eastAsia="en-US"/>
        </w:rPr>
        <w:t>циям</w:t>
      </w:r>
      <w:r w:rsidRPr="005B546F">
        <w:rPr>
          <w:rFonts w:ascii="Times New Roman" w:eastAsia="Calibri" w:hAnsi="Times New Roman"/>
          <w:sz w:val="28"/>
          <w:szCs w:val="28"/>
          <w:lang w:eastAsia="en-US"/>
        </w:rPr>
        <w:t xml:space="preserve"> Республики Казахстан тушения пожаров и проведения аварийно-спасательных работ в непригодной для дыхания среде с использованием средств индивидуальной защиты органов дыхания;</w:t>
      </w:r>
    </w:p>
    <w:p w:rsidR="005B546F" w:rsidRPr="005B546F" w:rsidRDefault="005B546F" w:rsidP="00BB256C">
      <w:pPr>
        <w:tabs>
          <w:tab w:val="left" w:pos="720"/>
        </w:tabs>
        <w:spacing w:after="0" w:line="240" w:lineRule="auto"/>
        <w:ind w:firstLine="567"/>
        <w:contextualSpacing/>
        <w:jc w:val="both"/>
        <w:rPr>
          <w:rFonts w:ascii="Times New Roman" w:eastAsia="Arial Unicode MS" w:hAnsi="Times New Roman"/>
          <w:sz w:val="28"/>
          <w:szCs w:val="28"/>
        </w:rPr>
      </w:pPr>
      <w:r w:rsidRPr="005B546F">
        <w:rPr>
          <w:rFonts w:ascii="Times New Roman" w:eastAsia="Arial Unicode MS" w:hAnsi="Times New Roman"/>
          <w:iCs/>
          <w:sz w:val="28"/>
          <w:szCs w:val="28"/>
        </w:rPr>
        <w:t>Основной целью организации газодымозащитной службы (далее – ГДЗС) является</w:t>
      </w:r>
      <w:r w:rsidRPr="005B546F">
        <w:rPr>
          <w:rFonts w:ascii="Times New Roman" w:eastAsia="Arial Unicode MS" w:hAnsi="Times New Roman"/>
          <w:sz w:val="28"/>
          <w:szCs w:val="28"/>
        </w:rPr>
        <w:t xml:space="preserve"> достижение высокого уровня готовности сил и средств к оперативному реагированию и эффективным действиям по тушению пожаров и проведению аварийно-спасательных работ (далее – АСР) в непригодной для дыхания среде. </w:t>
      </w:r>
    </w:p>
    <w:p w:rsidR="005B546F" w:rsidRPr="005B546F" w:rsidRDefault="005B546F" w:rsidP="00BB256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Основными задачами ГДЗС является: </w:t>
      </w:r>
    </w:p>
    <w:p w:rsidR="005B546F" w:rsidRPr="005B546F" w:rsidRDefault="005B546F" w:rsidP="00BB256C">
      <w:pPr>
        <w:tabs>
          <w:tab w:val="left" w:pos="720"/>
        </w:tabs>
        <w:spacing w:after="0" w:line="240" w:lineRule="auto"/>
        <w:ind w:firstLine="567"/>
        <w:contextualSpacing/>
        <w:jc w:val="both"/>
        <w:rPr>
          <w:rFonts w:ascii="Times New Roman" w:eastAsia="Arial Unicode MS" w:hAnsi="Times New Roman"/>
          <w:sz w:val="28"/>
          <w:szCs w:val="28"/>
        </w:rPr>
      </w:pPr>
      <w:r w:rsidRPr="005B546F">
        <w:rPr>
          <w:rFonts w:ascii="Times New Roman" w:eastAsia="Arial Unicode MS" w:hAnsi="Times New Roman"/>
          <w:sz w:val="28"/>
          <w:szCs w:val="28"/>
        </w:rPr>
        <w:t xml:space="preserve">1) действия направленные на спасание людей, материальных ценностей,  тушение пожаров, проведение разведки и АСР в непригодной для дыхания среде; </w:t>
      </w:r>
    </w:p>
    <w:p w:rsidR="005B546F" w:rsidRPr="005B546F" w:rsidRDefault="005B546F" w:rsidP="00BB256C">
      <w:pPr>
        <w:tabs>
          <w:tab w:val="left" w:pos="720"/>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2) обеспечение и поддержание сил и средств ГДЗС в постоянной готовности к действиям по спасению людей, тушению пожаров в непригодной для дыхания среде;  </w:t>
      </w:r>
    </w:p>
    <w:p w:rsidR="005B546F" w:rsidRPr="005B546F" w:rsidRDefault="005B546F" w:rsidP="00BB256C">
      <w:pPr>
        <w:tabs>
          <w:tab w:val="left" w:pos="720"/>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3) подготовка и допуск газодымозащитников к действиям в непригодной для дыхания среде;</w:t>
      </w:r>
    </w:p>
    <w:p w:rsidR="005B546F" w:rsidRPr="005B546F" w:rsidRDefault="005B546F" w:rsidP="00BB256C">
      <w:pPr>
        <w:tabs>
          <w:tab w:val="left" w:pos="720"/>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4) создание и совершенствование учебной материальной базы;</w:t>
      </w:r>
    </w:p>
    <w:p w:rsidR="005B546F" w:rsidRPr="005B546F" w:rsidRDefault="005B546F" w:rsidP="00BB256C">
      <w:pPr>
        <w:tabs>
          <w:tab w:val="left" w:pos="720"/>
          <w:tab w:val="left" w:pos="916"/>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 xml:space="preserve">5) обеспечение безопасности газодымозащитников при решении поставленных задач. </w:t>
      </w:r>
    </w:p>
    <w:p w:rsidR="005B546F" w:rsidRPr="005B546F" w:rsidRDefault="005B546F" w:rsidP="00BB256C">
      <w:pPr>
        <w:widowControl w:val="0"/>
        <w:tabs>
          <w:tab w:val="left" w:pos="720"/>
        </w:tabs>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ГДЗС осуществляет свою деятельность по следующим основным направлениям:</w:t>
      </w:r>
    </w:p>
    <w:p w:rsidR="005B546F" w:rsidRPr="005B546F" w:rsidRDefault="005B546F" w:rsidP="00BB256C">
      <w:pPr>
        <w:tabs>
          <w:tab w:val="left" w:pos="720"/>
        </w:tabs>
        <w:spacing w:after="0" w:line="240" w:lineRule="auto"/>
        <w:ind w:right="113" w:firstLine="567"/>
        <w:contextualSpacing/>
        <w:jc w:val="both"/>
        <w:rPr>
          <w:rFonts w:ascii="Times New Roman" w:hAnsi="Times New Roman"/>
          <w:sz w:val="28"/>
          <w:szCs w:val="28"/>
        </w:rPr>
      </w:pPr>
      <w:r w:rsidRPr="005B546F">
        <w:rPr>
          <w:rFonts w:ascii="Times New Roman" w:hAnsi="Times New Roman"/>
          <w:sz w:val="28"/>
          <w:szCs w:val="28"/>
        </w:rPr>
        <w:t>1) планирование деятельности ГДЗС;</w:t>
      </w:r>
    </w:p>
    <w:p w:rsidR="005B546F" w:rsidRPr="005B546F" w:rsidRDefault="005B546F" w:rsidP="00BB256C">
      <w:pPr>
        <w:tabs>
          <w:tab w:val="left" w:pos="720"/>
          <w:tab w:val="left" w:pos="144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2) формирование звеньев ГДЗС, их подготовка;</w:t>
      </w:r>
    </w:p>
    <w:p w:rsidR="005B546F" w:rsidRPr="005B546F" w:rsidRDefault="005B546F" w:rsidP="00BB256C">
      <w:pPr>
        <w:tabs>
          <w:tab w:val="left" w:pos="720"/>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3) проведение мероприятий по техническому перевооружению ГДЗС;</w:t>
      </w:r>
    </w:p>
    <w:p w:rsidR="005B546F" w:rsidRPr="005B546F" w:rsidRDefault="005B546F" w:rsidP="00BB256C">
      <w:pPr>
        <w:tabs>
          <w:tab w:val="left" w:pos="72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4) проведение мероприятий по созданию благоприятных и безопасных условий труда газодымозащитников;</w:t>
      </w:r>
    </w:p>
    <w:p w:rsidR="005B546F" w:rsidRPr="005B546F" w:rsidRDefault="005B546F" w:rsidP="00BB256C">
      <w:pPr>
        <w:tabs>
          <w:tab w:val="left" w:pos="720"/>
        </w:tabs>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5) обеспечение эффективной и безопасной эксплуатации технических средств ГДЗС;</w:t>
      </w:r>
    </w:p>
    <w:p w:rsidR="005B546F" w:rsidRPr="005B546F" w:rsidRDefault="005B546F" w:rsidP="00BB256C">
      <w:pPr>
        <w:tabs>
          <w:tab w:val="left" w:pos="72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6) развитие учебной материальной базы;</w:t>
      </w:r>
    </w:p>
    <w:p w:rsidR="005B546F" w:rsidRPr="005B546F" w:rsidRDefault="005B546F" w:rsidP="00BB256C">
      <w:pPr>
        <w:tabs>
          <w:tab w:val="left" w:pos="72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lastRenderedPageBreak/>
        <w:t>7) подготовка газодымозащитников;</w:t>
      </w:r>
    </w:p>
    <w:p w:rsidR="005B546F" w:rsidRPr="005B546F" w:rsidRDefault="005B546F" w:rsidP="00BB256C">
      <w:pPr>
        <w:tabs>
          <w:tab w:val="left" w:pos="720"/>
          <w:tab w:val="left" w:pos="77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8) совершенствование системы контроля, учета и анализа организации деятельности ГДЗС.</w:t>
      </w:r>
    </w:p>
    <w:p w:rsidR="005B546F" w:rsidRPr="005B546F" w:rsidRDefault="005B546F" w:rsidP="00BB256C">
      <w:pPr>
        <w:tabs>
          <w:tab w:val="left" w:pos="0"/>
          <w:tab w:val="left" w:pos="720"/>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 xml:space="preserve">ГДЗС создается во всех пожарных подразделениях, имеющих численность газодымозащитников в одном карауле (дежурной смене) три человека и более, В районных малочисленных подразделениях допускается создание ГДЗС имеющих численность газодымозащитников в одном карауле (дежурной смене) два и более человек. </w:t>
      </w:r>
    </w:p>
    <w:p w:rsidR="005B546F" w:rsidRPr="005B546F" w:rsidRDefault="005B546F" w:rsidP="00BB256C">
      <w:pPr>
        <w:widowControl w:val="0"/>
        <w:tabs>
          <w:tab w:val="left" w:pos="720"/>
          <w:tab w:val="left" w:pos="1080"/>
        </w:tabs>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этом, на пожаре звенья ГДЗС формируется с  учетом выставления постового на посту безопасности.</w:t>
      </w:r>
    </w:p>
    <w:p w:rsidR="005B546F" w:rsidRPr="005B546F" w:rsidRDefault="005B546F" w:rsidP="00BB256C">
      <w:pPr>
        <w:widowControl w:val="0"/>
        <w:tabs>
          <w:tab w:val="left" w:pos="720"/>
          <w:tab w:val="left" w:pos="1080"/>
        </w:tabs>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Сотрудники аппаратов управлений ГУ «Служба пожаротушения и аварийно-спасательных работ» Департаментов по чрезвычайным ситуациям областей, городов Астана и Алматы деятельность которых связана с ликвидацией пожаров, так же проходят подготовку и получают допуск к работе в средствах индивидуальной защиты органов дыхания (далее – СИЗОД).</w:t>
      </w:r>
    </w:p>
    <w:p w:rsidR="005B546F" w:rsidRPr="005B546F" w:rsidRDefault="005B546F" w:rsidP="00BB256C">
      <w:pPr>
        <w:tabs>
          <w:tab w:val="left" w:pos="720"/>
          <w:tab w:val="left" w:pos="82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Личный состав ГДЗС несет ответственность за правильную эксплуатацию СИЗОД.</w:t>
      </w:r>
    </w:p>
    <w:p w:rsidR="005B546F" w:rsidRDefault="005B546F" w:rsidP="00BB256C">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r w:rsidRPr="005B546F">
        <w:rPr>
          <w:rFonts w:ascii="Times New Roman" w:hAnsi="Times New Roman"/>
          <w:sz w:val="28"/>
          <w:szCs w:val="28"/>
        </w:rPr>
        <w:t xml:space="preserve">Не допускается использовать СИЗОД при выявлении отклонений в показаниях основных параметров, а также вносить изменения в их конструкцию. </w:t>
      </w:r>
    </w:p>
    <w:p w:rsidR="00F7366E" w:rsidRPr="005B546F" w:rsidRDefault="00F7366E" w:rsidP="00BB256C">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p>
    <w:p w:rsidR="005B546F" w:rsidRDefault="007F3581" w:rsidP="00BB256C">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8</w:t>
      </w:r>
      <w:r w:rsidR="005B546F" w:rsidRPr="005B546F">
        <w:rPr>
          <w:rFonts w:ascii="Times New Roman" w:hAnsi="Times New Roman"/>
          <w:b/>
          <w:sz w:val="28"/>
          <w:szCs w:val="28"/>
        </w:rPr>
        <w:t>.3 Организация эксплуатации пожарной техники</w:t>
      </w:r>
    </w:p>
    <w:p w:rsidR="00F7366E" w:rsidRPr="005B546F" w:rsidRDefault="00F7366E" w:rsidP="00BB256C">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sz w:val="28"/>
          <w:szCs w:val="28"/>
        </w:rPr>
      </w:pPr>
    </w:p>
    <w:p w:rsidR="005B546F" w:rsidRPr="005B546F" w:rsidRDefault="005B546F" w:rsidP="00BB256C">
      <w:pPr>
        <w:spacing w:after="0" w:line="240" w:lineRule="auto"/>
        <w:ind w:firstLine="567"/>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 xml:space="preserve">Техническая служба </w:t>
      </w:r>
      <w:r w:rsidRPr="005B546F">
        <w:rPr>
          <w:rFonts w:ascii="Times New Roman" w:eastAsia="Calibri" w:hAnsi="Times New Roman"/>
          <w:sz w:val="28"/>
          <w:szCs w:val="28"/>
          <w:lang w:eastAsia="en-US"/>
        </w:rPr>
        <w:t xml:space="preserve">– вид службы, организуемой в подразделениях ОГПС, в целях технического обеспечения действий по тушению пожаров и проведению аварийно-спасательных работ, а также хозяйственной деятельности органов управления и подразделений ОГПС;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2) подразделения технической службы</w:t>
      </w:r>
      <w:r w:rsidRPr="005B546F">
        <w:rPr>
          <w:rFonts w:ascii="Times New Roman" w:eastAsia="Calibri" w:hAnsi="Times New Roman"/>
          <w:sz w:val="28"/>
          <w:szCs w:val="28"/>
          <w:lang w:eastAsia="en-US"/>
        </w:rPr>
        <w:t xml:space="preserve"> – подразделения ОГПС, обеспечивающие техническую готовность пожарной техники. В состав </w:t>
      </w:r>
      <w:r w:rsidRPr="005B546F">
        <w:rPr>
          <w:rFonts w:ascii="Times New Roman" w:eastAsia="Calibri" w:hAnsi="Times New Roman"/>
          <w:b/>
          <w:bCs/>
          <w:sz w:val="28"/>
          <w:lang w:eastAsia="en-US"/>
        </w:rPr>
        <w:t>технической службы</w:t>
      </w:r>
      <w:r w:rsidRPr="005B546F">
        <w:rPr>
          <w:rFonts w:ascii="Times New Roman" w:eastAsia="Calibri" w:hAnsi="Times New Roman"/>
          <w:sz w:val="28"/>
          <w:szCs w:val="28"/>
          <w:lang w:eastAsia="en-US"/>
        </w:rPr>
        <w:t xml:space="preserve"> входят </w:t>
      </w:r>
      <w:r w:rsidRPr="005B546F">
        <w:rPr>
          <w:rFonts w:ascii="Times New Roman" w:eastAsia="Calibri" w:hAnsi="Times New Roman"/>
          <w:sz w:val="28"/>
          <w:szCs w:val="28"/>
          <w:lang w:eastAsia="ar-SA"/>
        </w:rPr>
        <w:t>службы и посты технического обслуживания пожарных подразделений</w:t>
      </w:r>
      <w:r w:rsidRPr="005B546F">
        <w:rPr>
          <w:rFonts w:ascii="Times New Roman" w:eastAsia="Calibri" w:hAnsi="Times New Roman"/>
          <w:sz w:val="28"/>
          <w:szCs w:val="28"/>
          <w:lang w:eastAsia="en-US"/>
        </w:rPr>
        <w:t xml:space="preserve">, в том числе посты </w:t>
      </w:r>
      <w:r w:rsidRPr="005B546F">
        <w:rPr>
          <w:rFonts w:ascii="Times New Roman" w:eastAsia="Calibri" w:hAnsi="Times New Roman"/>
          <w:b/>
          <w:bCs/>
          <w:sz w:val="28"/>
          <w:lang w:eastAsia="en-US"/>
        </w:rPr>
        <w:t>технической службы</w:t>
      </w:r>
      <w:r w:rsidRPr="005B546F">
        <w:rPr>
          <w:rFonts w:ascii="Times New Roman" w:eastAsia="Calibri" w:hAnsi="Times New Roman"/>
          <w:sz w:val="28"/>
          <w:szCs w:val="28"/>
          <w:lang w:eastAsia="en-US"/>
        </w:rPr>
        <w:t xml:space="preserve"> по ремонту и обслуживанию пожарных рукавов, станции диагностики;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3) производственная деятельность подразделений технической службы</w:t>
      </w:r>
      <w:r w:rsidRPr="005B546F">
        <w:rPr>
          <w:rFonts w:ascii="Times New Roman" w:eastAsia="Calibri" w:hAnsi="Times New Roman"/>
          <w:sz w:val="28"/>
          <w:szCs w:val="28"/>
          <w:lang w:eastAsia="en-US"/>
        </w:rPr>
        <w:t xml:space="preserve"> –</w:t>
      </w:r>
      <w:r w:rsidR="001446C1">
        <w:rPr>
          <w:rFonts w:ascii="Times New Roman" w:eastAsia="Calibri" w:hAnsi="Times New Roman"/>
          <w:sz w:val="28"/>
          <w:szCs w:val="28"/>
          <w:lang w:eastAsia="en-US"/>
        </w:rPr>
        <w:t xml:space="preserve"> </w:t>
      </w:r>
      <w:r w:rsidRPr="005B546F">
        <w:rPr>
          <w:rFonts w:ascii="Times New Roman" w:eastAsia="Calibri" w:hAnsi="Times New Roman"/>
          <w:sz w:val="28"/>
          <w:szCs w:val="28"/>
          <w:lang w:eastAsia="en-US"/>
        </w:rPr>
        <w:t>вид деятельности, связанной с техническим обслуживанием и ремонтом пожарной техники, пожарно-технического оборудования (вооружения);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4) пожарная техника</w:t>
      </w:r>
      <w:r w:rsidRPr="005B546F">
        <w:rPr>
          <w:rFonts w:ascii="Times New Roman" w:eastAsia="Calibri" w:hAnsi="Times New Roman"/>
          <w:sz w:val="28"/>
          <w:szCs w:val="28"/>
          <w:lang w:eastAsia="en-US"/>
        </w:rPr>
        <w:t xml:space="preserve"> – технические средства для предотвращения, ограничения развития, тушения пожара, защиты людей и материальных ценностей от пожара;</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5) пожарная машина</w:t>
      </w:r>
      <w:r w:rsidRPr="005B546F">
        <w:rPr>
          <w:rFonts w:ascii="Times New Roman" w:eastAsia="Calibri" w:hAnsi="Times New Roman"/>
          <w:sz w:val="28"/>
          <w:szCs w:val="28"/>
          <w:lang w:eastAsia="en-US"/>
        </w:rPr>
        <w:t xml:space="preserve"> – моторизованное средство с оборудованием, предназначенным для использования при тушении пожаров;</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 xml:space="preserve">6) пожарный автомобиль </w:t>
      </w:r>
      <w:r w:rsidRPr="005B546F">
        <w:rPr>
          <w:rFonts w:ascii="Times New Roman" w:eastAsia="Calibri" w:hAnsi="Times New Roman"/>
          <w:sz w:val="28"/>
          <w:szCs w:val="28"/>
          <w:lang w:eastAsia="en-US"/>
        </w:rPr>
        <w:t>– автомобиль, предназначенный для доставки к месту пожара пожарного расчёта, пожарно-технического вооружения, огнетушащих средств и подачи их в очаг пожара;</w:t>
      </w:r>
    </w:p>
    <w:p w:rsidR="005B546F" w:rsidRPr="005B546F" w:rsidRDefault="005B546F" w:rsidP="00BB256C">
      <w:pPr>
        <w:spacing w:after="0" w:line="240" w:lineRule="auto"/>
        <w:ind w:firstLine="720"/>
        <w:jc w:val="both"/>
        <w:rPr>
          <w:rFonts w:ascii="Times New Roman" w:eastAsia="Calibri" w:hAnsi="Times New Roman"/>
          <w:sz w:val="28"/>
          <w:szCs w:val="28"/>
          <w:lang w:val="kk-KZ" w:eastAsia="en-US"/>
        </w:rPr>
      </w:pPr>
      <w:r w:rsidRPr="00F7366E">
        <w:rPr>
          <w:rFonts w:ascii="Times New Roman" w:eastAsia="Calibri" w:hAnsi="Times New Roman"/>
          <w:b/>
          <w:sz w:val="28"/>
          <w:szCs w:val="28"/>
          <w:lang w:eastAsia="en-US"/>
        </w:rPr>
        <w:t>7) эксплуатация пожарной техники</w:t>
      </w:r>
      <w:r w:rsidRPr="005B546F">
        <w:rPr>
          <w:rFonts w:ascii="Times New Roman" w:eastAsia="Calibri" w:hAnsi="Times New Roman"/>
          <w:sz w:val="28"/>
          <w:szCs w:val="28"/>
          <w:lang w:eastAsia="en-US"/>
        </w:rPr>
        <w:t xml:space="preserve"> – использование, техническое обслуживание, ремонт, учет и хранение пожарной техники;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lastRenderedPageBreak/>
        <w:t>8) пожарная автоцистерна</w:t>
      </w:r>
      <w:r w:rsidRPr="005B546F">
        <w:rPr>
          <w:rFonts w:ascii="Times New Roman" w:eastAsia="Calibri" w:hAnsi="Times New Roman"/>
          <w:sz w:val="28"/>
          <w:szCs w:val="28"/>
          <w:lang w:eastAsia="en-US"/>
        </w:rPr>
        <w:t xml:space="preserve"> – автомобиль, оборудованный пожарным насосом, емкостями для жидких огнетушащих веществ и предназначенный для доставки к месту пожара пожарного расчета и пожарно-технического вооружения;</w:t>
      </w:r>
    </w:p>
    <w:p w:rsidR="005B546F" w:rsidRPr="005B546F" w:rsidRDefault="005B546F" w:rsidP="00BB256C">
      <w:pPr>
        <w:tabs>
          <w:tab w:val="left" w:pos="1134"/>
        </w:tabs>
        <w:spacing w:after="0" w:line="240" w:lineRule="auto"/>
        <w:ind w:firstLine="720"/>
        <w:jc w:val="both"/>
        <w:rPr>
          <w:rFonts w:ascii="Times New Roman" w:eastAsia="Calibri" w:hAnsi="Times New Roman"/>
          <w:sz w:val="28"/>
          <w:szCs w:val="28"/>
          <w:lang w:eastAsia="en-US"/>
        </w:rPr>
      </w:pPr>
      <w:r w:rsidRPr="00F7366E">
        <w:rPr>
          <w:rFonts w:ascii="Times New Roman" w:eastAsia="Calibri" w:hAnsi="Times New Roman"/>
          <w:b/>
          <w:sz w:val="28"/>
          <w:szCs w:val="28"/>
          <w:lang w:val="kk-KZ" w:eastAsia="en-US"/>
        </w:rPr>
        <w:t xml:space="preserve">9) </w:t>
      </w:r>
      <w:r w:rsidRPr="00F7366E">
        <w:rPr>
          <w:rFonts w:ascii="Times New Roman" w:eastAsia="Calibri" w:hAnsi="Times New Roman"/>
          <w:b/>
          <w:sz w:val="28"/>
          <w:szCs w:val="28"/>
          <w:lang w:eastAsia="en-US"/>
        </w:rPr>
        <w:t>пожарный автомобиль первой помощи</w:t>
      </w:r>
      <w:r w:rsidRPr="005B546F">
        <w:rPr>
          <w:rFonts w:ascii="Times New Roman" w:eastAsia="Calibri" w:hAnsi="Times New Roman"/>
          <w:sz w:val="28"/>
          <w:szCs w:val="28"/>
          <w:lang w:eastAsia="en-US"/>
        </w:rPr>
        <w:t xml:space="preserve"> – автомобиль, предназначенный для доставки к месту пожара пожарного расчёта, пожарно-технического вооружения, аварийно-спасательного инструмента и другого специального оборудования, проведения аварийно-спасательных работ и тушения пожара до подхода основных сил и средств;</w:t>
      </w:r>
    </w:p>
    <w:p w:rsidR="005B546F" w:rsidRPr="005B546F" w:rsidRDefault="005B546F" w:rsidP="00BB256C">
      <w:pPr>
        <w:tabs>
          <w:tab w:val="left" w:pos="567"/>
          <w:tab w:val="left" w:pos="851"/>
          <w:tab w:val="left" w:pos="993"/>
          <w:tab w:val="left" w:pos="1276"/>
        </w:tabs>
        <w:spacing w:after="0" w:line="240" w:lineRule="auto"/>
        <w:ind w:firstLine="770"/>
        <w:jc w:val="both"/>
        <w:rPr>
          <w:rFonts w:ascii="Times New Roman" w:eastAsia="Calibri" w:hAnsi="Times New Roman"/>
          <w:sz w:val="28"/>
          <w:szCs w:val="28"/>
          <w:lang w:eastAsia="en-US"/>
        </w:rPr>
      </w:pPr>
      <w:r w:rsidRPr="005B546F">
        <w:rPr>
          <w:rFonts w:ascii="Times New Roman" w:eastAsia="Calibri" w:hAnsi="Times New Roman"/>
          <w:b/>
          <w:bCs/>
          <w:sz w:val="28"/>
          <w:lang w:eastAsia="en-US"/>
        </w:rPr>
        <w:t>10) пожарная автолестница</w:t>
      </w:r>
      <w:r w:rsidRPr="005B546F">
        <w:rPr>
          <w:rFonts w:ascii="Times New Roman" w:eastAsia="Calibri" w:hAnsi="Times New Roman"/>
          <w:sz w:val="28"/>
          <w:szCs w:val="28"/>
          <w:lang w:eastAsia="en-US"/>
        </w:rPr>
        <w:t xml:space="preserve"> –  автомобиль со стационарной механизированной выдвижной и поворотной лестницей, предназначенный для доставки к месту пожара пожарного расчёта и пожарно-технического вооружения, проведения аварийно-спасательных работ, и подачи огнетушащих веществ на высоту; </w:t>
      </w:r>
    </w:p>
    <w:p w:rsidR="005B546F" w:rsidRPr="005B546F" w:rsidRDefault="005B546F" w:rsidP="00BB256C">
      <w:pPr>
        <w:tabs>
          <w:tab w:val="left" w:pos="709"/>
          <w:tab w:val="left" w:pos="851"/>
          <w:tab w:val="left" w:pos="1276"/>
        </w:tabs>
        <w:spacing w:after="0" w:line="240" w:lineRule="auto"/>
        <w:ind w:firstLine="714"/>
        <w:jc w:val="both"/>
        <w:rPr>
          <w:rFonts w:ascii="Times New Roman" w:eastAsia="Calibri" w:hAnsi="Times New Roman"/>
          <w:sz w:val="28"/>
          <w:szCs w:val="28"/>
          <w:lang w:eastAsia="en-US"/>
        </w:rPr>
      </w:pPr>
      <w:r w:rsidRPr="00F7366E">
        <w:rPr>
          <w:rFonts w:ascii="Times New Roman" w:eastAsia="Calibri" w:hAnsi="Times New Roman"/>
          <w:b/>
          <w:sz w:val="28"/>
          <w:szCs w:val="28"/>
          <w:lang w:eastAsia="en-US"/>
        </w:rPr>
        <w:t>11)</w:t>
      </w:r>
      <w:r w:rsidRPr="005B546F">
        <w:rPr>
          <w:rFonts w:ascii="Times New Roman" w:eastAsia="Calibri" w:hAnsi="Times New Roman"/>
          <w:sz w:val="28"/>
          <w:szCs w:val="28"/>
          <w:lang w:eastAsia="en-US"/>
        </w:rPr>
        <w:t xml:space="preserve"> </w:t>
      </w:r>
      <w:r w:rsidRPr="00F7366E">
        <w:rPr>
          <w:rFonts w:ascii="Times New Roman" w:eastAsia="Calibri" w:hAnsi="Times New Roman"/>
          <w:b/>
          <w:sz w:val="28"/>
          <w:szCs w:val="28"/>
          <w:lang w:eastAsia="en-US"/>
        </w:rPr>
        <w:t>пожарный аварийно-спасательный автомобиль</w:t>
      </w:r>
      <w:r w:rsidRPr="005B546F">
        <w:rPr>
          <w:rFonts w:ascii="Times New Roman" w:eastAsia="Calibri" w:hAnsi="Times New Roman"/>
          <w:sz w:val="28"/>
          <w:szCs w:val="28"/>
          <w:lang w:eastAsia="en-US"/>
        </w:rPr>
        <w:t xml:space="preserve"> – автомобиль, предназначенный для проведения аварийно-спасательных работ и служит для доставки к месту пожара пожарного расчёта, специального аварийно-спасательного инструмента и оборудования, освещения рабочих площадок, обеспечения радиосвязью пожарного расчёта и руководителя аварийно-спасательных работ;</w:t>
      </w:r>
    </w:p>
    <w:p w:rsidR="005B546F" w:rsidRPr="005B546F" w:rsidRDefault="005B546F" w:rsidP="00BB256C">
      <w:pPr>
        <w:tabs>
          <w:tab w:val="left" w:pos="1276"/>
        </w:tabs>
        <w:spacing w:after="0" w:line="240" w:lineRule="auto"/>
        <w:ind w:firstLine="720"/>
        <w:jc w:val="both"/>
        <w:rPr>
          <w:rFonts w:ascii="Times New Roman" w:eastAsia="Calibri" w:hAnsi="Times New Roman"/>
          <w:sz w:val="28"/>
          <w:szCs w:val="28"/>
          <w:lang w:eastAsia="en-US"/>
        </w:rPr>
      </w:pPr>
      <w:r w:rsidRPr="00F7366E">
        <w:rPr>
          <w:rFonts w:ascii="Times New Roman" w:eastAsia="Calibri" w:hAnsi="Times New Roman"/>
          <w:b/>
          <w:sz w:val="28"/>
          <w:szCs w:val="28"/>
          <w:lang w:eastAsia="en-US"/>
        </w:rPr>
        <w:t>12) пожарно-техническое вооружение</w:t>
      </w:r>
      <w:r w:rsidRPr="005B546F">
        <w:rPr>
          <w:rFonts w:ascii="Times New Roman" w:eastAsia="Calibri" w:hAnsi="Times New Roman"/>
          <w:sz w:val="28"/>
          <w:szCs w:val="28"/>
          <w:lang w:eastAsia="en-US"/>
        </w:rPr>
        <w:t xml:space="preserve"> – комплект, состоящий из пожарного оборудования, ручного пожарного и аварийно-спасательного инструмента, пожарных спасательных устройств и средств малой механизации, а также средств индивидуальной защиты и других технических устройств</w:t>
      </w:r>
      <w:r w:rsidR="00F7366E">
        <w:rPr>
          <w:rFonts w:ascii="Times New Roman" w:eastAsia="Calibri" w:hAnsi="Times New Roman"/>
          <w:sz w:val="28"/>
          <w:szCs w:val="28"/>
          <w:lang w:eastAsia="en-US"/>
        </w:rPr>
        <w:t>,</w:t>
      </w:r>
      <w:r w:rsidRPr="005B546F">
        <w:rPr>
          <w:rFonts w:ascii="Times New Roman" w:eastAsia="Calibri" w:hAnsi="Times New Roman"/>
          <w:sz w:val="28"/>
          <w:szCs w:val="28"/>
          <w:lang w:eastAsia="en-US"/>
        </w:rPr>
        <w:t xml:space="preserve"> для конкретных пожарных машин в соответствии с их назначением;</w:t>
      </w:r>
    </w:p>
    <w:p w:rsidR="005B546F" w:rsidRPr="005B546F" w:rsidRDefault="005B546F" w:rsidP="00BB256C">
      <w:pPr>
        <w:tabs>
          <w:tab w:val="left" w:pos="1276"/>
        </w:tabs>
        <w:spacing w:after="0" w:line="240" w:lineRule="auto"/>
        <w:ind w:firstLine="720"/>
        <w:jc w:val="both"/>
        <w:rPr>
          <w:rFonts w:ascii="Times New Roman" w:hAnsi="Times New Roman"/>
          <w:sz w:val="28"/>
          <w:szCs w:val="28"/>
        </w:rPr>
      </w:pPr>
      <w:r w:rsidRPr="00F7366E">
        <w:rPr>
          <w:rFonts w:ascii="Times New Roman" w:hAnsi="Times New Roman"/>
          <w:b/>
          <w:sz w:val="28"/>
          <w:szCs w:val="28"/>
        </w:rPr>
        <w:t>13) пожарное оборудование</w:t>
      </w:r>
      <w:r w:rsidRPr="005B546F">
        <w:rPr>
          <w:rFonts w:ascii="Times New Roman" w:hAnsi="Times New Roman"/>
          <w:sz w:val="28"/>
          <w:szCs w:val="28"/>
        </w:rPr>
        <w:t xml:space="preserve"> – оборудование, входящее в состав коммуникаций пожаротушения (пожарные рукава, разветвления пожарные, пожарные стволы, пожарные головки, пожарные гидранты и т.д.), а также средства технического обслуживания этого оборудования и их комплектующие. </w:t>
      </w:r>
    </w:p>
    <w:p w:rsidR="00F7366E" w:rsidRDefault="00F7366E" w:rsidP="00BB256C">
      <w:pPr>
        <w:spacing w:after="0" w:line="240" w:lineRule="auto"/>
        <w:ind w:firstLine="720"/>
        <w:jc w:val="both"/>
        <w:rPr>
          <w:rFonts w:ascii="Times New Roman" w:eastAsia="Calibri" w:hAnsi="Times New Roman"/>
          <w:sz w:val="28"/>
          <w:szCs w:val="28"/>
          <w:lang w:eastAsia="en-US"/>
        </w:rPr>
      </w:pP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F7366E">
        <w:rPr>
          <w:rFonts w:ascii="Times New Roman" w:eastAsia="Calibri" w:hAnsi="Times New Roman"/>
          <w:b/>
          <w:sz w:val="28"/>
          <w:szCs w:val="28"/>
          <w:lang w:eastAsia="en-US"/>
        </w:rPr>
        <w:t>3.</w:t>
      </w:r>
      <w:r w:rsidRPr="005B546F">
        <w:rPr>
          <w:rFonts w:ascii="Times New Roman" w:eastAsia="Calibri" w:hAnsi="Times New Roman"/>
          <w:sz w:val="28"/>
          <w:szCs w:val="28"/>
          <w:lang w:eastAsia="en-US"/>
        </w:rPr>
        <w:t xml:space="preserve"> </w:t>
      </w:r>
      <w:r w:rsidRPr="005B546F">
        <w:rPr>
          <w:rFonts w:ascii="Times New Roman" w:eastAsia="Calibri" w:hAnsi="Times New Roman"/>
          <w:b/>
          <w:sz w:val="28"/>
          <w:szCs w:val="28"/>
          <w:lang w:eastAsia="en-US"/>
        </w:rPr>
        <w:t xml:space="preserve">Основными задачами </w:t>
      </w:r>
      <w:r w:rsidRPr="005B546F">
        <w:rPr>
          <w:rFonts w:ascii="Times New Roman" w:eastAsia="Calibri" w:hAnsi="Times New Roman"/>
          <w:b/>
          <w:bCs/>
          <w:sz w:val="28"/>
          <w:lang w:eastAsia="en-US"/>
        </w:rPr>
        <w:t>технической службы (далее – ТС)</w:t>
      </w:r>
      <w:r w:rsidRPr="005B546F">
        <w:rPr>
          <w:rFonts w:ascii="Times New Roman" w:eastAsia="Calibri" w:hAnsi="Times New Roman"/>
          <w:b/>
          <w:sz w:val="28"/>
          <w:szCs w:val="28"/>
          <w:lang w:eastAsia="en-US"/>
        </w:rPr>
        <w:t xml:space="preserve"> являются</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1) обеспечение постоянной технической готовности пожарной и другой техники, находящейся на вооружении в подразделениях ОГПС;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 материально-техническое обеспечение деятельности органов управления, подразделений ОГПС;</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3) организация надлежащей эксплуатации пожарной и другой техники</w:t>
      </w:r>
      <w:r w:rsidRPr="005B546F">
        <w:rPr>
          <w:rFonts w:ascii="Times New Roman" w:eastAsia="Calibri" w:hAnsi="Times New Roman"/>
          <w:snapToGrid w:val="0"/>
          <w:sz w:val="28"/>
          <w:szCs w:val="28"/>
          <w:lang w:eastAsia="en-US"/>
        </w:rPr>
        <w:t>, проведение мероприятий по повышению надежности и продлению амортизационных сроков эксплуатации</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4. Ответственность за организацию ТС возлагается на руководство государственных учреждений «Служба пожаротушения и аварийно-спасательных работ» департаментов по чрезвычайным ситуациям(далее – государственное учреждение пожаротушения).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napToGrid w:val="0"/>
          <w:sz w:val="28"/>
          <w:szCs w:val="28"/>
          <w:lang w:eastAsia="en-US"/>
        </w:rPr>
        <w:t xml:space="preserve">Руководство ТС осуществляет должностное лицо, назначенное </w:t>
      </w:r>
      <w:r w:rsidRPr="005B546F">
        <w:rPr>
          <w:rFonts w:ascii="Times New Roman" w:eastAsia="Calibri" w:hAnsi="Times New Roman"/>
          <w:sz w:val="28"/>
          <w:szCs w:val="28"/>
          <w:lang w:eastAsia="en-US"/>
        </w:rPr>
        <w:t xml:space="preserve">руководителем государственного учреждения пожаротушения из наиболее подготовленных лиц начальствующего состава.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5. Силы ТС составляют сотрудники отделов (отделений, групп) пожарной техники, личный состав подразделений ТС, водители и мотористы подразделений, а также лица, отвечающие за техническую готовность пожарной техники в гарнизоне.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 xml:space="preserve">6. К средствам ТС относится пожарная техника, в  состав которой входят пожарные машины, пожарно-техническое вооружение (далее – ПТВ), в том числе средства связи, освещения и другое пожарное оборудование.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Основным видом пожарной техники</w:t>
      </w:r>
      <w:r w:rsidRPr="005B546F">
        <w:rPr>
          <w:rFonts w:ascii="Times New Roman" w:eastAsia="Calibri" w:hAnsi="Times New Roman"/>
          <w:sz w:val="28"/>
          <w:szCs w:val="28"/>
          <w:lang w:eastAsia="en-US"/>
        </w:rPr>
        <w:t xml:space="preserve"> являются </w:t>
      </w:r>
      <w:r w:rsidRPr="005B546F">
        <w:rPr>
          <w:rFonts w:ascii="Times New Roman" w:eastAsia="Calibri" w:hAnsi="Times New Roman"/>
          <w:i/>
          <w:sz w:val="28"/>
          <w:szCs w:val="28"/>
          <w:lang w:eastAsia="en-US"/>
        </w:rPr>
        <w:t>пожарные автомобили</w:t>
      </w:r>
      <w:r w:rsidRPr="005B546F">
        <w:rPr>
          <w:rFonts w:ascii="Times New Roman" w:eastAsia="Calibri" w:hAnsi="Times New Roman"/>
          <w:sz w:val="28"/>
          <w:szCs w:val="28"/>
          <w:lang w:eastAsia="en-US"/>
        </w:rPr>
        <w:t xml:space="preserve">. В зависимости от назначения пожарные автомобили подразделяются на </w:t>
      </w:r>
      <w:r w:rsidRPr="005B546F">
        <w:rPr>
          <w:rFonts w:ascii="Times New Roman" w:eastAsia="Calibri" w:hAnsi="Times New Roman"/>
          <w:i/>
          <w:sz w:val="28"/>
          <w:szCs w:val="28"/>
          <w:lang w:eastAsia="en-US"/>
        </w:rPr>
        <w:t>основные, специальные и вспомогательные</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20"/>
        <w:jc w:val="both"/>
        <w:rPr>
          <w:rFonts w:ascii="Times New Roman" w:eastAsia="ArialMT" w:hAnsi="Times New Roman"/>
          <w:sz w:val="28"/>
          <w:szCs w:val="28"/>
          <w:lang w:eastAsia="en-US"/>
        </w:rPr>
      </w:pPr>
      <w:r w:rsidRPr="005B546F">
        <w:rPr>
          <w:rFonts w:ascii="Times New Roman" w:eastAsia="ArialMT" w:hAnsi="Times New Roman"/>
          <w:sz w:val="28"/>
          <w:szCs w:val="28"/>
          <w:lang w:eastAsia="en-US"/>
        </w:rPr>
        <w:t xml:space="preserve">1) </w:t>
      </w:r>
      <w:r w:rsidRPr="005B546F">
        <w:rPr>
          <w:rFonts w:ascii="Times New Roman" w:eastAsia="ArialMT" w:hAnsi="Times New Roman"/>
          <w:i/>
          <w:sz w:val="28"/>
          <w:szCs w:val="28"/>
          <w:lang w:val="kk-KZ" w:eastAsia="en-US"/>
        </w:rPr>
        <w:t>о</w:t>
      </w:r>
      <w:r w:rsidRPr="005B546F">
        <w:rPr>
          <w:rFonts w:ascii="Times New Roman" w:eastAsia="ArialMT" w:hAnsi="Times New Roman"/>
          <w:i/>
          <w:sz w:val="28"/>
          <w:szCs w:val="28"/>
          <w:lang w:eastAsia="en-US"/>
        </w:rPr>
        <w:t>сновные пожарные автомобили</w:t>
      </w:r>
      <w:r w:rsidRPr="005B546F">
        <w:rPr>
          <w:rFonts w:ascii="Times New Roman" w:eastAsia="ArialMT" w:hAnsi="Times New Roman"/>
          <w:sz w:val="28"/>
          <w:szCs w:val="28"/>
          <w:lang w:eastAsia="en-US"/>
        </w:rPr>
        <w:t xml:space="preserve">, предназначены для доставки личного состава к месту пожара, тушения пожаров и проведения спасательных работ с помощью вывозимого огнетушащего вещества и пожарного оборудования, а также для подачи к месту пожара огнетушащего вещества от других источников. </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i/>
          <w:sz w:val="28"/>
          <w:szCs w:val="28"/>
          <w:lang w:eastAsia="en-US"/>
        </w:rPr>
        <w:t>Основные пожарные автомобили</w:t>
      </w:r>
      <w:r w:rsidRPr="005B546F">
        <w:rPr>
          <w:rFonts w:ascii="Times New Roman" w:eastAsia="Calibri" w:hAnsi="Times New Roman"/>
          <w:b/>
          <w:sz w:val="28"/>
          <w:szCs w:val="28"/>
          <w:lang w:eastAsia="en-US"/>
        </w:rPr>
        <w:t xml:space="preserve"> подразделяются на пожарные </w:t>
      </w:r>
      <w:r w:rsidRPr="005B546F">
        <w:rPr>
          <w:rFonts w:ascii="Times New Roman" w:eastAsia="Calibri" w:hAnsi="Times New Roman"/>
          <w:b/>
          <w:i/>
          <w:sz w:val="28"/>
          <w:szCs w:val="28"/>
          <w:lang w:eastAsia="en-US"/>
        </w:rPr>
        <w:t>автомобили общего и целевого применения</w:t>
      </w:r>
      <w:r w:rsidRPr="005B546F">
        <w:rPr>
          <w:rFonts w:ascii="Times New Roman" w:eastAsia="Calibri" w:hAnsi="Times New Roman"/>
          <w:b/>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sz w:val="28"/>
          <w:szCs w:val="28"/>
          <w:lang w:eastAsia="en-US"/>
        </w:rPr>
        <w:t xml:space="preserve">К пожарным автомобилям </w:t>
      </w:r>
      <w:r w:rsidRPr="005B546F">
        <w:rPr>
          <w:rFonts w:ascii="Times New Roman" w:eastAsia="Calibri" w:hAnsi="Times New Roman"/>
          <w:b/>
          <w:i/>
          <w:sz w:val="28"/>
          <w:szCs w:val="28"/>
          <w:lang w:eastAsia="en-US"/>
        </w:rPr>
        <w:t>общего применения относятся</w:t>
      </w:r>
      <w:r w:rsidRPr="005B546F">
        <w:rPr>
          <w:rFonts w:ascii="Times New Roman" w:eastAsia="Calibri" w:hAnsi="Times New Roman"/>
          <w:b/>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первой помощи;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быстрого реагирования;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пожарные автомобили насосно-рукавные;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с насосом высокого давления;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автоцистерны легкие, вместимостью не более </w:t>
      </w:r>
      <w:smartTag w:uri="urn:schemas-microsoft-com:office:smarttags" w:element="metricconverter">
        <w:smartTagPr>
          <w:attr w:name="ProductID" w:val="2 м3"/>
        </w:smartTagPr>
        <w:r w:rsidRPr="005B546F">
          <w:rPr>
            <w:rFonts w:ascii="Times New Roman" w:eastAsia="Calibri" w:hAnsi="Times New Roman"/>
            <w:sz w:val="28"/>
            <w:szCs w:val="28"/>
            <w:lang w:eastAsia="en-US"/>
          </w:rPr>
          <w:t>2 м</w:t>
        </w:r>
        <w:r w:rsidRPr="005B546F">
          <w:rPr>
            <w:rFonts w:ascii="Times New Roman" w:eastAsia="Calibri" w:hAnsi="Times New Roman"/>
            <w:sz w:val="28"/>
            <w:szCs w:val="28"/>
            <w:vertAlign w:val="superscript"/>
            <w:lang w:eastAsia="en-US"/>
          </w:rPr>
          <w:t>3</w:t>
        </w:r>
      </w:smartTag>
      <w:r w:rsidRPr="005B546F">
        <w:rPr>
          <w:rFonts w:ascii="Times New Roman" w:eastAsia="Calibri" w:hAnsi="Times New Roman"/>
          <w:sz w:val="28"/>
          <w:szCs w:val="28"/>
          <w:lang w:eastAsia="en-US"/>
        </w:rPr>
        <w:t xml:space="preserve"> воды;</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автоцистерны средние и пожарные автоцистерны с механической лестницей, вместимостью не более </w:t>
      </w:r>
      <w:smartTag w:uri="urn:schemas-microsoft-com:office:smarttags" w:element="metricconverter">
        <w:smartTagPr>
          <w:attr w:name="ProductID" w:val="4 м3"/>
        </w:smartTagPr>
        <w:r w:rsidRPr="005B546F">
          <w:rPr>
            <w:rFonts w:ascii="Times New Roman" w:eastAsia="Calibri" w:hAnsi="Times New Roman"/>
            <w:sz w:val="28"/>
            <w:szCs w:val="28"/>
            <w:lang w:eastAsia="en-US"/>
          </w:rPr>
          <w:t>4 м</w:t>
        </w:r>
        <w:r w:rsidRPr="005B546F">
          <w:rPr>
            <w:rFonts w:ascii="Times New Roman" w:eastAsia="Calibri" w:hAnsi="Times New Roman"/>
            <w:sz w:val="28"/>
            <w:szCs w:val="28"/>
            <w:vertAlign w:val="superscript"/>
            <w:lang w:eastAsia="en-US"/>
          </w:rPr>
          <w:t>3</w:t>
        </w:r>
      </w:smartTag>
      <w:r w:rsidRPr="005B546F">
        <w:rPr>
          <w:rFonts w:ascii="Times New Roman" w:eastAsia="Calibri" w:hAnsi="Times New Roman"/>
          <w:sz w:val="28"/>
          <w:szCs w:val="28"/>
          <w:lang w:eastAsia="en-US"/>
        </w:rPr>
        <w:t xml:space="preserve"> воды;</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пожарные автоцистерны тяжелые, вместимость не более </w:t>
      </w:r>
      <w:smartTag w:uri="urn:schemas-microsoft-com:office:smarttags" w:element="metricconverter">
        <w:smartTagPr>
          <w:attr w:name="ProductID" w:val="14 м3"/>
        </w:smartTagPr>
        <w:r w:rsidRPr="005B546F">
          <w:rPr>
            <w:rFonts w:ascii="Times New Roman" w:eastAsia="Calibri" w:hAnsi="Times New Roman"/>
            <w:sz w:val="28"/>
            <w:szCs w:val="28"/>
            <w:lang w:eastAsia="en-US"/>
          </w:rPr>
          <w:t>14 м</w:t>
        </w:r>
        <w:r w:rsidRPr="005B546F">
          <w:rPr>
            <w:rFonts w:ascii="Times New Roman" w:eastAsia="Calibri" w:hAnsi="Times New Roman"/>
            <w:sz w:val="28"/>
            <w:szCs w:val="28"/>
            <w:vertAlign w:val="superscript"/>
            <w:lang w:eastAsia="en-US"/>
          </w:rPr>
          <w:t>3</w:t>
        </w:r>
      </w:smartTag>
      <w:r w:rsidRPr="005B546F">
        <w:rPr>
          <w:rFonts w:ascii="Times New Roman" w:eastAsia="Calibri" w:hAnsi="Times New Roman"/>
          <w:sz w:val="28"/>
          <w:szCs w:val="28"/>
          <w:lang w:eastAsia="en-US"/>
        </w:rPr>
        <w:t xml:space="preserve"> воды.</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i/>
          <w:sz w:val="28"/>
          <w:szCs w:val="28"/>
          <w:lang w:eastAsia="en-US"/>
        </w:rPr>
        <w:t>К пожарным автомобилям целевого применения относятся</w:t>
      </w:r>
      <w:r w:rsidRPr="005B546F">
        <w:rPr>
          <w:rFonts w:ascii="Times New Roman" w:eastAsia="Calibri" w:hAnsi="Times New Roman"/>
          <w:b/>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воздушно-пенного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порошкового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автомобильные модули порошкового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газового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газоводяного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комбинированного 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аэродромные;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с защитой от радиоактивного излучения и сильнодействующих ядовитых веществ;</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насосные станции;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рукавные;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 xml:space="preserve">2) </w:t>
      </w:r>
      <w:r w:rsidRPr="005B546F">
        <w:rPr>
          <w:rFonts w:ascii="Times New Roman" w:eastAsia="Calibri" w:hAnsi="Times New Roman"/>
          <w:b/>
          <w:i/>
          <w:sz w:val="28"/>
          <w:szCs w:val="28"/>
          <w:lang w:eastAsia="en-US"/>
        </w:rPr>
        <w:t>специальные пожарные автомобили предназначены</w:t>
      </w:r>
      <w:r w:rsidRPr="005B546F">
        <w:rPr>
          <w:rFonts w:ascii="Times New Roman" w:eastAsia="Calibri" w:hAnsi="Times New Roman"/>
          <w:sz w:val="28"/>
          <w:szCs w:val="28"/>
          <w:lang w:eastAsia="en-US"/>
        </w:rPr>
        <w:t xml:space="preserve"> для обеспечения выполнения аварийно-спасательных и специальных работ по организации связи и освещения места вызова (пожара), подъему (спуск) на высоту, удалению дыма и газов, восстановлению работоспособности технических средств. </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i/>
          <w:sz w:val="28"/>
          <w:szCs w:val="28"/>
          <w:lang w:eastAsia="en-US"/>
        </w:rPr>
        <w:t>К специальным пожарным автомобилям относятся</w:t>
      </w:r>
      <w:r w:rsidRPr="005B546F">
        <w:rPr>
          <w:rFonts w:ascii="Times New Roman" w:eastAsia="Calibri" w:hAnsi="Times New Roman"/>
          <w:b/>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автолестницы;</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автоподъемники коленчатые;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автопеноподъемники;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аварийно-спасательные;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связи и освещения;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технической службы;</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газодымозащитной службы;</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автомобили штабные;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автомобили (прицепы) дымоудаления;</w:t>
      </w:r>
    </w:p>
    <w:p w:rsidR="005B546F" w:rsidRPr="005B546F" w:rsidRDefault="005B546F" w:rsidP="00BB256C">
      <w:pPr>
        <w:tabs>
          <w:tab w:val="left" w:pos="1134"/>
        </w:tabs>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 xml:space="preserve">3) </w:t>
      </w:r>
      <w:r w:rsidRPr="005B546F">
        <w:rPr>
          <w:rFonts w:ascii="Times New Roman" w:eastAsia="Calibri" w:hAnsi="Times New Roman"/>
          <w:b/>
          <w:i/>
          <w:sz w:val="28"/>
          <w:szCs w:val="28"/>
          <w:lang w:eastAsia="en-US"/>
        </w:rPr>
        <w:t>к вспомогательным пожарным автомобилям относятся</w:t>
      </w:r>
      <w:r w:rsidRPr="005B546F">
        <w:rPr>
          <w:rFonts w:ascii="Times New Roman" w:eastAsia="Calibri" w:hAnsi="Times New Roman"/>
          <w:b/>
          <w:sz w:val="28"/>
          <w:szCs w:val="28"/>
          <w:lang w:eastAsia="en-US"/>
        </w:rPr>
        <w:t>:</w:t>
      </w:r>
      <w:r w:rsidRPr="005B546F">
        <w:rPr>
          <w:rFonts w:ascii="Times New Roman" w:eastAsia="Calibri" w:hAnsi="Times New Roman"/>
          <w:sz w:val="28"/>
          <w:szCs w:val="28"/>
          <w:lang w:eastAsia="en-US"/>
        </w:rPr>
        <w:t>автотопливозаправщики, передвижные авторемонтные мастерские, диагностические лаборатории, автобусы, легковые, оперативно-служебные, грузовые автомобили, а также другие специализированные транспортные средства.</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i/>
          <w:sz w:val="28"/>
          <w:szCs w:val="28"/>
          <w:lang w:eastAsia="en-US"/>
        </w:rPr>
        <w:t>Пожарная техника должна применяться только для тушения пожаров, проведения аварийно-спасательных работ, пожарно-тактических учений (занятий), а также выполнения служебных задач по отработке оперативных планов (карточек) тушения пожаров и осуществления контроля за исправным состоянием противопожарного водоснабжения в районе выезда</w:t>
      </w:r>
      <w:r w:rsidRPr="005B546F">
        <w:rPr>
          <w:rFonts w:ascii="Times New Roman" w:eastAsia="Calibri" w:hAnsi="Times New Roman"/>
          <w:b/>
          <w:sz w:val="28"/>
          <w:szCs w:val="28"/>
          <w:lang w:eastAsia="en-US"/>
        </w:rPr>
        <w:t xml:space="preserve">.   </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 xml:space="preserve">Вспомогательные пожарные автомобили используются для обеспечения действий по тушению пожаров, проведения аварийно-спасательных работ, а также хозяйственной деятельности управлений и подразделений ОГПС.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 каждое транспортное средство, с учетом выделенного по фондам количества топлива и других условий, устанавливается индивидуальная норма эксплуатации (пробега) на год и квартал.</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 основании квартальных норм эксплуатации устанавливаются нормы пробегов на календарный месяц.</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Для повышения технических возможностей и готовности подразделений создается резерв пожарных машин. Пожарные машины, находящиеся в расчете и в резерве должны быть в состоянии технической готовности.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Техническая готовность пожарных машин определяется</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исправным техническим состоянием;</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заправкой горюче-смазочными и другими эксплуатационными материалами, огнетушащими веществами;</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укомплектованностью ПТВ и инструментом согласно нормам табельной положенности и правилам безопасности и охраны труда;</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соответствием их внешнего вида, окраски и надписей требованиям нормативных документов по стандартизации.</w:t>
      </w:r>
    </w:p>
    <w:p w:rsidR="005B546F" w:rsidRPr="005B546F" w:rsidRDefault="005B546F" w:rsidP="00BB256C">
      <w:pPr>
        <w:spacing w:after="0" w:line="240" w:lineRule="auto"/>
        <w:ind w:firstLine="720"/>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Исправной считается пожарная машина, техническое состояние которой соответствует требованиям нормативно-технической документации.</w:t>
      </w:r>
    </w:p>
    <w:p w:rsid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Неисправной считается пожарная машина, техническое состояние которой не соответствует хотя бы одному из требований нормативно-технической документации. В этом случае ее эксплуатация запрещается</w:t>
      </w:r>
      <w:r w:rsidRPr="005B546F">
        <w:rPr>
          <w:rFonts w:ascii="Times New Roman" w:eastAsia="Calibri" w:hAnsi="Times New Roman"/>
          <w:sz w:val="28"/>
          <w:szCs w:val="28"/>
          <w:lang w:eastAsia="en-US"/>
        </w:rPr>
        <w:t>.</w:t>
      </w:r>
    </w:p>
    <w:p w:rsidR="00BB256C" w:rsidRPr="005B546F" w:rsidRDefault="00BB256C" w:rsidP="00BB256C">
      <w:pPr>
        <w:spacing w:after="0" w:line="240" w:lineRule="auto"/>
        <w:ind w:firstLine="720"/>
        <w:jc w:val="both"/>
        <w:rPr>
          <w:rFonts w:ascii="Times New Roman" w:eastAsia="Calibri" w:hAnsi="Times New Roman"/>
          <w:sz w:val="28"/>
          <w:szCs w:val="28"/>
          <w:lang w:eastAsia="en-US"/>
        </w:rPr>
      </w:pPr>
    </w:p>
    <w:p w:rsidR="005B546F" w:rsidRPr="005B546F" w:rsidRDefault="005B546F" w:rsidP="00BB256C">
      <w:pPr>
        <w:tabs>
          <w:tab w:val="left" w:pos="540"/>
        </w:tabs>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Прием и постановка пожарных автомобилей на дежурство</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1) для приемки прибывшего в гарнизон пожарного автомобиля  руководителем государственного учреждения пожаротушения назначается комиссия в составе: председатель – заместитель начальника государственного учреждения (начальник управления), члены – представитель отдела (отделения, группы) пожарной техники, материально-технического обеспечения, подразделения ТС, руководитель и старший водитель (водитель) подразделения, в которое передается автомобиль.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Комиссия в обязательном порядке проверяет</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наличие положенной документации (паспорта транспортного средства, формуляра, справки-счета, руководств (инструкций) по эксплуатации пожарной </w:t>
      </w:r>
      <w:r w:rsidRPr="005B546F">
        <w:rPr>
          <w:rFonts w:ascii="Times New Roman" w:eastAsia="Calibri" w:hAnsi="Times New Roman"/>
          <w:sz w:val="28"/>
          <w:szCs w:val="28"/>
          <w:lang w:eastAsia="en-US"/>
        </w:rPr>
        <w:lastRenderedPageBreak/>
        <w:t xml:space="preserve">техники (специальных агрегатов и оборудования), свидетельства о согласовании конструкции и другой требуемой документации);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укомплектованность пожарного автомобиля оборудованием, принадлежностями и инструментами согласно описи;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техническое состояние пожарного автомобиля (внешним осмотром, диагностированием двигателя, агрегатов и систем, испытанием на ходу, включением и работой специальных агрегатов);</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 приемка (передача) пожарного автомобиля (агрегата) оформляется актом согласно Приложению 1 к настоящему Наставлению;</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3) после приемки пожарного автомобиля в подразделении на него заполняется:</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формуляр </w:t>
      </w:r>
      <w:r w:rsidRPr="005B546F">
        <w:rPr>
          <w:rFonts w:ascii="Times New Roman" w:eastAsia="Calibri" w:hAnsi="Times New Roman"/>
          <w:sz w:val="28"/>
          <w:szCs w:val="28"/>
          <w:lang w:eastAsia="en-US"/>
        </w:rPr>
        <w:t>пожарного автомобиля</w:t>
      </w:r>
      <w:r w:rsidRPr="005B546F">
        <w:rPr>
          <w:rFonts w:ascii="Times New Roman" w:eastAsia="Calibri" w:hAnsi="Times New Roman"/>
          <w:snapToGrid w:val="0"/>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журнал учета технического обслуживания пожарного автомобиля согласно Приложению 2 к настоящему Наставлению;</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эксплуатационная карта согласно Приложению 3 к настоящему Наставлению; </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карточка учета работы автомобильной шины согласно Приложению 4 к настоящему Наставлению;</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napToGrid w:val="0"/>
          <w:sz w:val="28"/>
          <w:szCs w:val="28"/>
          <w:lang w:eastAsia="en-US"/>
        </w:rPr>
        <w:t>карточка эксплуатации аккумуляторной батареи согласно Приложению 5 к настоящему Наставлению.</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 результатах приемки председатель комиссии докладывает руководителю государственного учреждения пожаротушения;</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4) поступившая новая автотранспортная техника  регистрируется в органах внутренних дел, проходит необходимую процедуру страхования, направляется в подразделение, закрепляется за водительским составом;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5) пожарный автомобиль перед постановкой на дежурство должен пройти обкатку, осуществляемую в соответствии с требованиями заводов-изготовителей, изложенными в руководствах и инструкциях по эксплуатации.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b/>
          <w:i/>
          <w:sz w:val="28"/>
          <w:szCs w:val="28"/>
          <w:lang w:eastAsia="en-US"/>
        </w:rPr>
        <w:t>Обкатку производит старший водитель (закрепленный водитель)</w:t>
      </w:r>
      <w:r w:rsidRPr="005B546F">
        <w:rPr>
          <w:rFonts w:ascii="Times New Roman" w:eastAsia="Calibri" w:hAnsi="Times New Roman"/>
          <w:sz w:val="28"/>
          <w:szCs w:val="28"/>
          <w:lang w:eastAsia="en-US"/>
        </w:rPr>
        <w:t xml:space="preserve"> подразделения под руководством назначенного начальника караула ответственного за эксплуатацию пожарной техники.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Перед обкаткой водитель изучает инструкцию по эксплуатации пожарного автомобиля и руководство по эксплуатации шасси, проверяет техническое состояние автомобиля, обратив особое внимание на исправность элементов, указанных в Приложении 6 к настоящему Наставлению «Перечень систем, узлов, агрегатов, влияющих на безопасность движения, топливную экономичность и состояние окружающей среды» и заправляет его необходимыми эксплуатационными материалами.</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i/>
          <w:sz w:val="28"/>
          <w:szCs w:val="28"/>
          <w:lang w:eastAsia="en-US"/>
        </w:rPr>
        <w:t>Результаты обкатки заносятся в формуляр пожарного автомобиля</w:t>
      </w:r>
      <w:r w:rsidRPr="005B546F">
        <w:rPr>
          <w:rFonts w:ascii="Times New Roman" w:eastAsia="Calibri" w:hAnsi="Times New Roman"/>
          <w:b/>
          <w:sz w:val="28"/>
          <w:szCs w:val="28"/>
          <w:lang w:eastAsia="en-US"/>
        </w:rPr>
        <w:t>.</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После обкатки выполняется ТО шасси пожарного автомобиля в объеме работ, рекомендуемых руководством (инструкцией) по эксплуатации шасси, а специального оборудования - в объеме работ первого технического обслуживания в соответствии с техническим описанием и инструкцией по эксплуатации пожарного автомобиля; </w:t>
      </w:r>
    </w:p>
    <w:p w:rsidR="005B546F" w:rsidRPr="005B546F" w:rsidRDefault="005B546F" w:rsidP="00BB256C">
      <w:pPr>
        <w:spacing w:after="0" w:line="240" w:lineRule="auto"/>
        <w:ind w:firstLine="708"/>
        <w:jc w:val="both"/>
        <w:rPr>
          <w:rFonts w:ascii="Times New Roman" w:eastAsia="Calibri" w:hAnsi="Times New Roman"/>
          <w:snapToGrid w:val="0"/>
          <w:sz w:val="28"/>
          <w:szCs w:val="28"/>
          <w:lang w:eastAsia="en-US"/>
        </w:rPr>
      </w:pPr>
      <w:r w:rsidRPr="005B546F">
        <w:rPr>
          <w:rFonts w:ascii="Times New Roman" w:eastAsia="Calibri" w:hAnsi="Times New Roman"/>
          <w:sz w:val="28"/>
          <w:szCs w:val="28"/>
          <w:lang w:eastAsia="en-US"/>
        </w:rPr>
        <w:t>6) постановка пожарного автомобиля на дежурство и закрепление его за водителями производится приказом руководителя подразделения</w:t>
      </w:r>
      <w:r w:rsidRPr="005B546F">
        <w:rPr>
          <w:rFonts w:ascii="Times New Roman" w:eastAsia="Calibri" w:hAnsi="Times New Roman"/>
          <w:snapToGrid w:val="0"/>
          <w:sz w:val="28"/>
          <w:szCs w:val="28"/>
          <w:lang w:eastAsia="en-US"/>
        </w:rPr>
        <w:t xml:space="preserve">. Дата и номер </w:t>
      </w:r>
      <w:r w:rsidRPr="005B546F">
        <w:rPr>
          <w:rFonts w:ascii="Times New Roman" w:eastAsia="Calibri" w:hAnsi="Times New Roman"/>
          <w:snapToGrid w:val="0"/>
          <w:sz w:val="28"/>
          <w:szCs w:val="28"/>
          <w:lang w:eastAsia="en-US"/>
        </w:rPr>
        <w:lastRenderedPageBreak/>
        <w:t xml:space="preserve">приказа о вводе </w:t>
      </w:r>
      <w:r w:rsidRPr="005B546F">
        <w:rPr>
          <w:rFonts w:ascii="Times New Roman" w:eastAsia="Calibri" w:hAnsi="Times New Roman"/>
          <w:sz w:val="28"/>
          <w:szCs w:val="28"/>
          <w:lang w:eastAsia="en-US"/>
        </w:rPr>
        <w:t>пожарного автомобиля</w:t>
      </w:r>
      <w:r w:rsidRPr="005B546F">
        <w:rPr>
          <w:rFonts w:ascii="Times New Roman" w:eastAsia="Calibri" w:hAnsi="Times New Roman"/>
          <w:snapToGrid w:val="0"/>
          <w:sz w:val="28"/>
          <w:szCs w:val="28"/>
          <w:lang w:eastAsia="en-US"/>
        </w:rPr>
        <w:t xml:space="preserve">  в эксплуатацию и закрепление за водителем заносится в формуляр </w:t>
      </w:r>
      <w:r w:rsidRPr="005B546F">
        <w:rPr>
          <w:rFonts w:ascii="Times New Roman" w:eastAsia="Calibri" w:hAnsi="Times New Roman"/>
          <w:sz w:val="28"/>
          <w:szCs w:val="28"/>
          <w:lang w:eastAsia="en-US"/>
        </w:rPr>
        <w:t>пожарного автомобиля</w:t>
      </w:r>
      <w:r w:rsidRPr="005B546F">
        <w:rPr>
          <w:rFonts w:ascii="Times New Roman" w:eastAsia="Calibri" w:hAnsi="Times New Roman"/>
          <w:snapToGrid w:val="0"/>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napToGrid w:val="0"/>
          <w:sz w:val="28"/>
          <w:szCs w:val="28"/>
          <w:lang w:eastAsia="en-US"/>
        </w:rPr>
        <w:t>Закрепление оперативно-служебных автомобилей за должностными лицами и порядок эксплуатации этих автомобилей осуществляется согласно приказу руководителя государственного учреждения пожаротушения</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08"/>
        <w:jc w:val="both"/>
        <w:rPr>
          <w:rFonts w:ascii="Times New Roman" w:eastAsia="Calibri" w:hAnsi="Times New Roman"/>
          <w:strike/>
          <w:sz w:val="28"/>
          <w:szCs w:val="28"/>
          <w:lang w:eastAsia="en-US"/>
        </w:rPr>
      </w:pPr>
      <w:r w:rsidRPr="005B546F">
        <w:rPr>
          <w:rFonts w:ascii="Times New Roman" w:eastAsia="Calibri" w:hAnsi="Times New Roman"/>
          <w:b/>
          <w:sz w:val="28"/>
          <w:szCs w:val="28"/>
          <w:lang w:eastAsia="en-US"/>
        </w:rPr>
        <w:t>Учетными документами пожарных автомобилей являются</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свидетельство о регистрации (технический паспорт транспортного средства, технический талон по мере введения документа);</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формуляр пожарного автомобиля;</w:t>
      </w:r>
    </w:p>
    <w:p w:rsidR="005B546F" w:rsidRPr="005B546F" w:rsidRDefault="005B546F" w:rsidP="00BB256C">
      <w:pPr>
        <w:spacing w:after="0" w:line="240" w:lineRule="auto"/>
        <w:ind w:left="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журнал учета наличия, работы и движения автомототехники; </w:t>
      </w:r>
    </w:p>
    <w:p w:rsidR="005B546F" w:rsidRPr="005B546F" w:rsidRDefault="005B546F" w:rsidP="00BB256C">
      <w:pPr>
        <w:spacing w:after="0" w:line="240" w:lineRule="auto"/>
        <w:ind w:left="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эксплуатационная карта;</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путевка основного (специального) пожарного автомобиля;</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карточка учета работы автомобильной шины;</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карточка эксплуатации аккумуляторной батареи;</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журнал учета технического обслуживания;</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путевой лист вспомогательного пожарного автомобиля;</w:t>
      </w:r>
    </w:p>
    <w:p w:rsidR="005B546F" w:rsidRPr="005B546F" w:rsidRDefault="005B546F" w:rsidP="00BB256C">
      <w:pPr>
        <w:spacing w:after="0" w:line="240" w:lineRule="auto"/>
        <w:ind w:firstLine="72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журнал учёта спидометрового оборудования;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журнал выдачи, возврата путевых листов и учета работы вспомогательной автотранспортной техники.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Свидетельство о регистрации автомобиля выдается специализированными </w:t>
      </w:r>
      <w:r w:rsidRPr="005B546F">
        <w:rPr>
          <w:rFonts w:ascii="Times New Roman" w:eastAsia="Calibri" w:hAnsi="Times New Roman"/>
          <w:sz w:val="28"/>
          <w:szCs w:val="28"/>
          <w:lang w:val="kk-KZ" w:eastAsia="en-US"/>
        </w:rPr>
        <w:t xml:space="preserve">Центрами обслуживания населения (ЦОН) или </w:t>
      </w:r>
      <w:r w:rsidRPr="005B546F">
        <w:rPr>
          <w:rFonts w:ascii="Times New Roman" w:eastAsia="Calibri" w:hAnsi="Times New Roman"/>
          <w:sz w:val="28"/>
          <w:szCs w:val="28"/>
          <w:lang w:eastAsia="en-US"/>
        </w:rPr>
        <w:t>органами внутренних дел при регистрации автомобиля и сдается в ЦОН (органы внутренних дел) при его списании.</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Формуляр пожарного автомобиля входит в состав сопроводительной документации завода-изготовителя и подлежит обязательному заполнению при поступлении автомобиля в подразделение противопожарной службы.</w:t>
      </w:r>
      <w:r w:rsidRPr="005B546F">
        <w:rPr>
          <w:rFonts w:ascii="Times New Roman" w:eastAsia="Calibri" w:hAnsi="Times New Roman"/>
          <w:snapToGrid w:val="0"/>
          <w:sz w:val="28"/>
          <w:szCs w:val="28"/>
          <w:lang w:eastAsia="en-US"/>
        </w:rPr>
        <w:t xml:space="preserve"> При отсутствии, указанный формуляр заводится в подразделении и в обязательном порядке должен содержать следующие разделы: </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основная характеристика пожарного автомобиля и специального оборудования;</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обкатка и испытание пожарного автомобиля и агрегатов;</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ввод пожарного автомобиля в эксплуатацию, его принадлежность и перемещение;</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сведения о водителях (дата и номер приказа о закреплении за автомобилем, ФИО, класс квалификации, стаж работы водителя, расписка водителя о приёме автомобиля);</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сводный (ежемесячный, годовой) учет работы пожарного автомобиля (пробег по спидометру, стационарная работа двигателя, общий пробег);</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ТО-2 пожарного автомобиля (дата постановки на ТО-2, наработка от момента выпуска и последнего ТО-2, место проведения ТО-2, дата окончания ТО-2, подпись ответственного лица); </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ремонт пожарного автомобиля - текущий, средний, капитальный (дата сдачи пожарного автомобиля, агрегата в ремонт, наработка от момента выпуска и последнего ремонта, вид ремонта, место проведения, наименование агрегатов и основных деталей заменённых, отремонтированных, дата выдачи, подпись ответственного лица);</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lastRenderedPageBreak/>
        <w:t xml:space="preserve">консервация автомобиля (дата постановки, основание, запас моторесурсов до капитального ремонта, подпись ответственных лиц о подготовке и принятии пожарного автомобиля на консервацию, дата снятия с консервации); </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характеристика и учет аккумуляторных батарей;</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учет автомобильных шин;</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перечень оснащаемого пожарного оборудования и других комплектующих изделий;</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перечень инструмента, принадлежностей и запасных частей, возимых на автомобиле;</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ДТП, связанные с повреждениями и техническими неисправностями пожарного автомобиля (дата происшествия, ФИО виновного водителя, перечень повреждений и неисправностей).</w:t>
      </w:r>
    </w:p>
    <w:p w:rsidR="005B546F" w:rsidRPr="005B546F" w:rsidRDefault="005B546F" w:rsidP="00BB256C">
      <w:pPr>
        <w:spacing w:after="0" w:line="240" w:lineRule="auto"/>
        <w:ind w:firstLine="550"/>
        <w:jc w:val="both"/>
        <w:rPr>
          <w:rFonts w:ascii="Times New Roman" w:eastAsia="Calibri" w:hAnsi="Times New Roman"/>
          <w:b/>
          <w:snapToGrid w:val="0"/>
          <w:sz w:val="28"/>
          <w:szCs w:val="28"/>
          <w:lang w:eastAsia="en-US"/>
        </w:rPr>
      </w:pPr>
      <w:r w:rsidRPr="005B546F">
        <w:rPr>
          <w:rFonts w:ascii="Times New Roman" w:eastAsia="Calibri" w:hAnsi="Times New Roman"/>
          <w:b/>
          <w:i/>
          <w:snapToGrid w:val="0"/>
          <w:sz w:val="28"/>
          <w:szCs w:val="28"/>
          <w:lang w:eastAsia="en-US"/>
        </w:rPr>
        <w:t>Формуляр хранится в подразделении  как документ строгой отчетности</w:t>
      </w:r>
      <w:r w:rsidRPr="005B546F">
        <w:rPr>
          <w:rFonts w:ascii="Times New Roman" w:eastAsia="Calibri" w:hAnsi="Times New Roman"/>
          <w:b/>
          <w:snapToGrid w:val="0"/>
          <w:sz w:val="28"/>
          <w:szCs w:val="28"/>
          <w:lang w:eastAsia="en-US"/>
        </w:rPr>
        <w:t>.</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При передаче автомобиля из одного подразделения в другое, при направлении его на ТО-2 (ремонт) формуляр передается представителю принимающего подразделения, о чем делается отметка в акте сдачи (выдачи) пожарного автомобиля на ТО или ремонт. При этом в формуляре должны быть отражены все необходимые данные об автомобиле на день его сдачи.</w:t>
      </w:r>
    </w:p>
    <w:p w:rsidR="005B546F" w:rsidRPr="005B546F" w:rsidRDefault="005B546F" w:rsidP="00BB256C">
      <w:pPr>
        <w:spacing w:after="0" w:line="240" w:lineRule="auto"/>
        <w:ind w:firstLine="550"/>
        <w:jc w:val="both"/>
        <w:rPr>
          <w:rFonts w:ascii="Times New Roman" w:eastAsia="Calibri" w:hAnsi="Times New Roman"/>
          <w:b/>
          <w:snapToGrid w:val="0"/>
          <w:sz w:val="28"/>
          <w:szCs w:val="28"/>
          <w:lang w:eastAsia="en-US"/>
        </w:rPr>
      </w:pPr>
      <w:r w:rsidRPr="005B546F">
        <w:rPr>
          <w:rFonts w:ascii="Times New Roman" w:eastAsia="Calibri" w:hAnsi="Times New Roman"/>
          <w:b/>
          <w:i/>
          <w:snapToGrid w:val="0"/>
          <w:sz w:val="28"/>
          <w:szCs w:val="28"/>
          <w:lang w:eastAsia="en-US"/>
        </w:rPr>
        <w:t>Каждый формуляр регистрируется в журнале учетной документации подразделения</w:t>
      </w:r>
      <w:r w:rsidRPr="005B546F">
        <w:rPr>
          <w:rFonts w:ascii="Times New Roman" w:eastAsia="Calibri" w:hAnsi="Times New Roman"/>
          <w:b/>
          <w:snapToGrid w:val="0"/>
          <w:sz w:val="28"/>
          <w:szCs w:val="28"/>
          <w:lang w:eastAsia="en-US"/>
        </w:rPr>
        <w:t xml:space="preserve">. </w:t>
      </w:r>
    </w:p>
    <w:p w:rsidR="005B546F" w:rsidRPr="005B546F" w:rsidRDefault="005B546F" w:rsidP="00BB256C">
      <w:pPr>
        <w:spacing w:after="0" w:line="240" w:lineRule="auto"/>
        <w:ind w:firstLine="55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При утрате формуляра в подразделении</w:t>
      </w:r>
      <w:r w:rsidRPr="005B546F">
        <w:rPr>
          <w:rFonts w:ascii="Times New Roman" w:eastAsia="Calibri" w:hAnsi="Times New Roman"/>
          <w:sz w:val="28"/>
          <w:szCs w:val="28"/>
          <w:lang w:eastAsia="en-US"/>
        </w:rPr>
        <w:t xml:space="preserve">, эксплуатирующем данный пожарный автомобиль, начальником подразделения проводится служебное расследование с выявлением виновных лиц. Материалы проверки (письменные объяснения, приказ о наказании виновных лиц и т.д.) представляются в отдел пожарной техники государственного учреждения пожаротушения. </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z w:val="28"/>
          <w:szCs w:val="28"/>
          <w:lang w:eastAsia="en-US"/>
        </w:rPr>
        <w:t>Дубликат формуляра готовится начальником подразделения и представляется в отдел пожарной техники для сверки восстановленных данных (</w:t>
      </w:r>
      <w:r w:rsidRPr="005B546F">
        <w:rPr>
          <w:rFonts w:ascii="Times New Roman" w:eastAsia="Calibri" w:hAnsi="Times New Roman"/>
          <w:snapToGrid w:val="0"/>
          <w:sz w:val="28"/>
          <w:szCs w:val="28"/>
          <w:lang w:eastAsia="en-US"/>
        </w:rPr>
        <w:t xml:space="preserve">фактического пробега (наработки) пожарного автомобиля, проведенных ремонтов, даты установки аккумуляторных батарей, учёта пробега и даты замены автомобильных шин и т.д.). </w:t>
      </w:r>
    </w:p>
    <w:p w:rsidR="005B546F" w:rsidRPr="005B546F" w:rsidRDefault="005B546F" w:rsidP="00BB256C">
      <w:pPr>
        <w:spacing w:after="0" w:line="240" w:lineRule="auto"/>
        <w:ind w:firstLine="550"/>
        <w:jc w:val="both"/>
        <w:rPr>
          <w:rFonts w:ascii="Times New Roman" w:eastAsia="Calibri" w:hAnsi="Times New Roman"/>
          <w:b/>
          <w:snapToGrid w:val="0"/>
          <w:sz w:val="28"/>
          <w:szCs w:val="28"/>
          <w:lang w:eastAsia="en-US"/>
        </w:rPr>
      </w:pPr>
      <w:r w:rsidRPr="005B546F">
        <w:rPr>
          <w:rFonts w:ascii="Times New Roman" w:eastAsia="Calibri" w:hAnsi="Times New Roman"/>
          <w:b/>
          <w:i/>
          <w:snapToGrid w:val="0"/>
          <w:sz w:val="28"/>
          <w:szCs w:val="28"/>
          <w:lang w:eastAsia="en-US"/>
        </w:rPr>
        <w:t>Формуляр должен быть прошнурован, пронумерован и подлежит хранению в течение трёх лет с последней даты записи после снятия автомобиля с эксплуатации (списания или ее передаче), либо с даты замены его на новый в связи с полным заполнением. После чего уничтожается по акту</w:t>
      </w:r>
      <w:r w:rsidRPr="005B546F">
        <w:rPr>
          <w:rFonts w:ascii="Times New Roman" w:eastAsia="Calibri" w:hAnsi="Times New Roman"/>
          <w:b/>
          <w:snapToGrid w:val="0"/>
          <w:sz w:val="28"/>
          <w:szCs w:val="28"/>
          <w:lang w:eastAsia="en-US"/>
        </w:rPr>
        <w:t>.</w:t>
      </w:r>
    </w:p>
    <w:p w:rsidR="005B546F" w:rsidRPr="005B546F" w:rsidRDefault="005B546F" w:rsidP="00BB256C">
      <w:pPr>
        <w:spacing w:after="0" w:line="240" w:lineRule="auto"/>
        <w:ind w:firstLine="560"/>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Ведение формуляра пожарного автомобиля осуществляет старший водитель, а при его отсутствии - начальник караула</w:t>
      </w:r>
      <w:r w:rsidRPr="005B546F">
        <w:rPr>
          <w:rFonts w:ascii="Times New Roman" w:eastAsia="Calibri" w:hAnsi="Times New Roman"/>
          <w:sz w:val="28"/>
          <w:szCs w:val="28"/>
          <w:lang w:eastAsia="en-US"/>
        </w:rPr>
        <w:t>.</w:t>
      </w:r>
    </w:p>
    <w:p w:rsidR="005B546F" w:rsidRPr="005B546F" w:rsidRDefault="005B546F" w:rsidP="00BB256C">
      <w:pPr>
        <w:tabs>
          <w:tab w:val="left" w:pos="567"/>
        </w:tabs>
        <w:spacing w:after="0" w:line="240" w:lineRule="auto"/>
        <w:ind w:firstLine="56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Контроль за правильностью ведения формуляра пожарного автомобиля, своевременностью и объективностью заполнения его разделов осуществляет руководитель подразделения противопожарной службы.  </w:t>
      </w:r>
    </w:p>
    <w:p w:rsidR="005B546F" w:rsidRPr="005B546F" w:rsidRDefault="005B546F" w:rsidP="00BB256C">
      <w:pPr>
        <w:tabs>
          <w:tab w:val="left" w:pos="709"/>
        </w:tabs>
        <w:spacing w:after="0" w:line="240" w:lineRule="auto"/>
        <w:ind w:firstLine="602"/>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наличии на пожарных автомобилях счетчиков, учитывающих работу специальных агрегатов (пожарного насоса, генератора и т.п.), величину приведенного пробега необходимо устанавливать по показаниям счетчиков.</w:t>
      </w:r>
    </w:p>
    <w:p w:rsidR="005B546F" w:rsidRPr="005B546F" w:rsidRDefault="005B546F" w:rsidP="00BB256C">
      <w:pPr>
        <w:tabs>
          <w:tab w:val="left" w:pos="6480"/>
          <w:tab w:val="left" w:pos="6660"/>
          <w:tab w:val="left" w:pos="6840"/>
          <w:tab w:val="left" w:pos="7020"/>
        </w:tabs>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20. Журнал учета наличия, работы и движения автомототехники, указанный в Приложении 7 к настоящему Наставлению, ведется в отделе (отделения, группы) пожарной техники и в каждом подразделении ОГПС. Допускается ведение журнала в электронном виде </w:t>
      </w:r>
      <w:r w:rsidRPr="005B546F">
        <w:rPr>
          <w:rFonts w:ascii="Times New Roman" w:eastAsia="Calibri" w:hAnsi="Times New Roman"/>
          <w:snapToGrid w:val="0"/>
          <w:sz w:val="28"/>
          <w:szCs w:val="28"/>
          <w:lang w:eastAsia="en-US"/>
        </w:rPr>
        <w:t>(на основе программных продуктов)</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 xml:space="preserve">Контроль за правильным ведением журнала осуществляет начальник отдела (отделения, группы) пожарной техники.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21. Эксплуатационная карта, указанная в Приложении 3 к настоящему Наставлению, заводится на каждый пожарный автомобиль, является первичным документом учета его работы.</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Бланки эксплуатационных карт являются документом строгой отчетности</w:t>
      </w:r>
      <w:r w:rsidRPr="005B546F">
        <w:rPr>
          <w:rFonts w:ascii="Times New Roman" w:eastAsia="Calibri" w:hAnsi="Times New Roman"/>
          <w:sz w:val="28"/>
          <w:szCs w:val="28"/>
          <w:lang w:eastAsia="en-US"/>
        </w:rPr>
        <w:t xml:space="preserve">. Перед выдачей бланки нумеруются и регистрируются в управлении финансов государственного учреждения пожаротушения.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Эксплуатационную карту заполняют дежурные водители для учета работы пожарной техники и расхода топлива в течение месяца</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Правильность внесенных записей контролируется при смене караулов руководителем подразделения</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Полностью заполненная и подписанная руководителем подразделения эксплуатационная карта ежемесячно, в установленные дни, сдается в бухгалтерию (финансовую часть) с отчетом о расходовании ГСМ</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Срок хранения эксплуатационных карт – три года</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22. </w:t>
      </w:r>
      <w:r w:rsidRPr="005B546F">
        <w:rPr>
          <w:rFonts w:ascii="Times New Roman" w:eastAsia="Calibri" w:hAnsi="Times New Roman"/>
          <w:i/>
          <w:sz w:val="28"/>
          <w:szCs w:val="28"/>
          <w:lang w:eastAsia="en-US"/>
        </w:rPr>
        <w:t>Путевой лист на выезд основного (специального) пожарного автомобиля выписывается диспетчером (радиотелефонистом) и выдается начальнику караула перед выездом на пожар</w:t>
      </w:r>
      <w:r w:rsidRPr="005B546F">
        <w:rPr>
          <w:rFonts w:ascii="Times New Roman" w:eastAsia="Calibri" w:hAnsi="Times New Roman"/>
          <w:sz w:val="28"/>
          <w:szCs w:val="28"/>
          <w:lang w:eastAsia="en-US"/>
        </w:rPr>
        <w:t xml:space="preserve"> (учение, занятие и т.д.). </w:t>
      </w:r>
    </w:p>
    <w:p w:rsidR="005B546F" w:rsidRPr="005B546F" w:rsidRDefault="005B546F" w:rsidP="00BB256C">
      <w:pPr>
        <w:spacing w:after="0" w:line="240" w:lineRule="auto"/>
        <w:ind w:firstLine="709"/>
        <w:jc w:val="both"/>
        <w:rPr>
          <w:rFonts w:ascii="Times New Roman" w:hAnsi="Times New Roman"/>
          <w:sz w:val="28"/>
          <w:szCs w:val="28"/>
        </w:rPr>
      </w:pPr>
      <w:r w:rsidRPr="005B546F">
        <w:rPr>
          <w:rFonts w:ascii="Times New Roman" w:hAnsi="Times New Roman"/>
          <w:sz w:val="28"/>
          <w:szCs w:val="28"/>
        </w:rPr>
        <w:t xml:space="preserve">23. </w:t>
      </w:r>
      <w:r w:rsidRPr="005B546F">
        <w:rPr>
          <w:rFonts w:ascii="Times New Roman" w:hAnsi="Times New Roman"/>
          <w:i/>
          <w:sz w:val="28"/>
          <w:szCs w:val="28"/>
        </w:rPr>
        <w:t>Карточка учета работы автомобильной шины, указанная в Приложении 4 к настоящему Наставлению, заводится при поступлении автомобиля в подразделение и при установке новой покрышки на автомобиль.</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ab/>
        <w:t xml:space="preserve">Выдача карточки учёта автомобильной шины (дубликата карточки в связи с утратой) осуществляется на складе выдачи имущества. </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ab/>
        <w:t>Дубликат карточки  выдаётся после документального подтверждения фактического пробега покрышки, полученных дефектов и т.п.</w:t>
      </w:r>
    </w:p>
    <w:p w:rsidR="005B546F" w:rsidRPr="005B546F" w:rsidRDefault="005B546F" w:rsidP="00BB256C">
      <w:pPr>
        <w:spacing w:after="0" w:line="240" w:lineRule="auto"/>
        <w:ind w:firstLine="708"/>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Каждая карточка регистрируется в журнале учётной документации. </w:t>
      </w:r>
    </w:p>
    <w:p w:rsidR="005B546F" w:rsidRPr="005B546F" w:rsidRDefault="005B546F" w:rsidP="00BB256C">
      <w:pPr>
        <w:spacing w:after="0" w:line="240" w:lineRule="auto"/>
        <w:ind w:firstLine="708"/>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Карточка служит основанием для предъявления рекламаций, а также списания автошины из-за непригодности к дальнейшему использованию.</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Заполнение карточки осуществляет старший водитель, а при его отсутствии - начальник караула, согласно специализации</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24. Карточка эксплуатации аккумуляторной батареи, указанная в Приложении 5 к настоящему Наставлению, заводится на каждый аккумулятор при поступлении автомобиля в подразделение и при замене аккумуляторов на новые.</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Заполнение карточки осуществляет старший водитель, а при его отсутствии - начальник караула согласно специализации</w:t>
      </w:r>
      <w:r w:rsidRPr="005B546F">
        <w:rPr>
          <w:rFonts w:ascii="Times New Roman" w:eastAsia="Calibri" w:hAnsi="Times New Roman"/>
          <w:sz w:val="28"/>
          <w:szCs w:val="28"/>
          <w:lang w:eastAsia="en-US"/>
        </w:rPr>
        <w:t>.</w:t>
      </w:r>
    </w:p>
    <w:p w:rsidR="005B546F" w:rsidRPr="005B546F" w:rsidRDefault="005B546F" w:rsidP="00BB256C">
      <w:pPr>
        <w:spacing w:after="0" w:line="240" w:lineRule="auto"/>
        <w:ind w:firstLine="550"/>
        <w:jc w:val="both"/>
        <w:rPr>
          <w:rFonts w:ascii="Times New Roman" w:eastAsia="Calibri" w:hAnsi="Times New Roman"/>
          <w:snapToGrid w:val="0"/>
          <w:sz w:val="28"/>
          <w:szCs w:val="28"/>
          <w:lang w:eastAsia="en-US"/>
        </w:rPr>
      </w:pPr>
      <w:r w:rsidRPr="005B546F">
        <w:rPr>
          <w:rFonts w:ascii="Times New Roman" w:eastAsia="Calibri" w:hAnsi="Times New Roman"/>
          <w:snapToGrid w:val="0"/>
          <w:sz w:val="28"/>
          <w:szCs w:val="28"/>
          <w:lang w:eastAsia="en-US"/>
        </w:rPr>
        <w:t xml:space="preserve">  Каждая карточка регистрируется в журнале учётной документации.</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25. </w:t>
      </w:r>
      <w:r w:rsidRPr="005B546F">
        <w:rPr>
          <w:rFonts w:ascii="Times New Roman" w:eastAsia="Calibri" w:hAnsi="Times New Roman"/>
          <w:b/>
          <w:sz w:val="28"/>
          <w:szCs w:val="28"/>
          <w:lang w:eastAsia="en-US"/>
        </w:rPr>
        <w:t>Журнал учета технического обслуживания</w:t>
      </w:r>
      <w:r w:rsidRPr="005B546F">
        <w:rPr>
          <w:rFonts w:ascii="Times New Roman" w:eastAsia="Calibri" w:hAnsi="Times New Roman"/>
          <w:sz w:val="28"/>
          <w:szCs w:val="28"/>
          <w:lang w:eastAsia="en-US"/>
        </w:rPr>
        <w:t xml:space="preserve"> пожарного автомобиля, указанный в Приложении 2 к настоящему Наставлению, заводится на каждый пожарный автомобиль и заполняется старшим водителем, а при его отсутствии – начальником караула согласно специализации.</w:t>
      </w:r>
    </w:p>
    <w:p w:rsidR="005B546F" w:rsidRPr="005B546F" w:rsidRDefault="005B546F" w:rsidP="00BB256C">
      <w:pPr>
        <w:spacing w:after="0" w:line="240" w:lineRule="auto"/>
        <w:ind w:firstLine="708"/>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В журнал вносятся записи о техническом обслуживании (непосредственно после его проведения):</w:t>
      </w:r>
    </w:p>
    <w:p w:rsidR="005B546F" w:rsidRPr="005B546F" w:rsidRDefault="005B546F" w:rsidP="00BB256C">
      <w:pPr>
        <w:spacing w:after="0" w:line="240" w:lineRule="auto"/>
        <w:ind w:firstLine="708"/>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первого технического обслуживания автомобиля и обслуживания пожарно-технического вооружения – не реже 1 раза в месяц;</w:t>
      </w:r>
    </w:p>
    <w:p w:rsidR="005B546F" w:rsidRPr="005B546F" w:rsidRDefault="005B546F" w:rsidP="00BB256C">
      <w:pPr>
        <w:spacing w:after="0" w:line="240" w:lineRule="auto"/>
        <w:ind w:firstLine="708"/>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второго технического обслуживания – не реже 1 раза в год;</w:t>
      </w:r>
    </w:p>
    <w:p w:rsidR="005B546F" w:rsidRPr="005B546F" w:rsidRDefault="005B546F" w:rsidP="00BB256C">
      <w:pPr>
        <w:spacing w:after="0" w:line="240" w:lineRule="auto"/>
        <w:ind w:firstLine="708"/>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lastRenderedPageBreak/>
        <w:t>сезонного технического обслуживания – 2 раза в год;</w:t>
      </w:r>
    </w:p>
    <w:p w:rsidR="005B546F" w:rsidRPr="005B546F" w:rsidRDefault="005B546F" w:rsidP="00BB256C">
      <w:pPr>
        <w:spacing w:after="0" w:line="240" w:lineRule="auto"/>
        <w:ind w:firstLine="708"/>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о проверке уровня и плотности электролита, а также давления в шинах и затяжки гаек крепления колес – 1 раз в 10 дней;</w:t>
      </w:r>
    </w:p>
    <w:p w:rsidR="005B546F" w:rsidRPr="005B546F" w:rsidRDefault="005B546F" w:rsidP="00BB256C">
      <w:pPr>
        <w:spacing w:after="0" w:line="240" w:lineRule="auto"/>
        <w:ind w:firstLine="708"/>
        <w:jc w:val="both"/>
        <w:rPr>
          <w:rFonts w:ascii="Times New Roman" w:eastAsia="Calibri" w:hAnsi="Times New Roman"/>
          <w:i/>
          <w:sz w:val="28"/>
          <w:szCs w:val="28"/>
          <w:lang w:eastAsia="en-US"/>
        </w:rPr>
      </w:pPr>
      <w:r w:rsidRPr="005B546F">
        <w:rPr>
          <w:rFonts w:ascii="Times New Roman" w:eastAsia="Calibri" w:hAnsi="Times New Roman"/>
          <w:i/>
          <w:sz w:val="28"/>
          <w:szCs w:val="28"/>
          <w:lang w:eastAsia="en-US"/>
        </w:rPr>
        <w:t xml:space="preserve">о проверке работоспособности, прочистке и регулировке пеносмесителя и газоструйного вакуум-аппарата – 1 раз в месяц (или в сроки, оговоренные инструкцией завода- изготовителя).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Все записи заверяются подписями водителей</w:t>
      </w:r>
      <w:r w:rsidRPr="005B546F">
        <w:rPr>
          <w:rFonts w:ascii="Times New Roman" w:eastAsia="Calibri" w:hAnsi="Times New Roman"/>
          <w:sz w:val="28"/>
          <w:szCs w:val="28"/>
          <w:lang w:eastAsia="en-US"/>
        </w:rPr>
        <w:t xml:space="preserve">, проводивших ТО, а сведения об обслуживании пожарно-технического вооружения заверяются подписью командира отделения (начальника караула).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Правильность ведения журнала учета ТО контролируется руководителем подразделения – не реже 1 раза в квартал, заместителем начальника части – не реже 1 раза в месяц</w:t>
      </w:r>
      <w:r w:rsidRPr="005B546F">
        <w:rPr>
          <w:rFonts w:ascii="Times New Roman" w:eastAsia="Calibri" w:hAnsi="Times New Roman"/>
          <w:sz w:val="28"/>
          <w:szCs w:val="28"/>
          <w:lang w:eastAsia="en-US"/>
        </w:rPr>
        <w:t xml:space="preserve">.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26. </w:t>
      </w:r>
      <w:r w:rsidRPr="005B546F">
        <w:rPr>
          <w:rFonts w:ascii="Times New Roman" w:eastAsia="Calibri" w:hAnsi="Times New Roman"/>
          <w:i/>
          <w:sz w:val="28"/>
          <w:szCs w:val="28"/>
          <w:lang w:eastAsia="en-US"/>
        </w:rPr>
        <w:t>Путевой лист на выезд</w:t>
      </w:r>
      <w:r w:rsidR="00F7366E">
        <w:rPr>
          <w:rFonts w:ascii="Times New Roman" w:eastAsia="Calibri" w:hAnsi="Times New Roman"/>
          <w:i/>
          <w:sz w:val="28"/>
          <w:szCs w:val="28"/>
          <w:lang w:eastAsia="en-US"/>
        </w:rPr>
        <w:t>,</w:t>
      </w:r>
      <w:r w:rsidRPr="005B546F">
        <w:rPr>
          <w:rFonts w:ascii="Times New Roman" w:eastAsia="Calibri" w:hAnsi="Times New Roman"/>
          <w:i/>
          <w:sz w:val="28"/>
          <w:szCs w:val="28"/>
          <w:lang w:eastAsia="en-US"/>
        </w:rPr>
        <w:t xml:space="preserve"> вспомогательного пожарного автомобиля  выписывается старшим водителем, а при его отсутствии – диспетчером (радиотелефонистом).</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Путевой лист подписывается руководителем подразделения ОГПС и является распоряжением водителю на выполнение задания. Использование путевых листов, неустановленной формы запрещается.</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Разрешение на работу автотранспортных средств</w:t>
      </w:r>
      <w:r w:rsidR="00F7366E">
        <w:rPr>
          <w:rFonts w:ascii="Times New Roman" w:eastAsia="Calibri" w:hAnsi="Times New Roman"/>
          <w:sz w:val="28"/>
          <w:szCs w:val="28"/>
          <w:lang w:eastAsia="en-US"/>
        </w:rPr>
        <w:t>,</w:t>
      </w:r>
      <w:r w:rsidRPr="005B546F">
        <w:rPr>
          <w:rFonts w:ascii="Times New Roman" w:eastAsia="Calibri" w:hAnsi="Times New Roman"/>
          <w:sz w:val="28"/>
          <w:szCs w:val="28"/>
          <w:lang w:eastAsia="en-US"/>
        </w:rPr>
        <w:t xml:space="preserve"> в выходные и праздничные дни (кроме выездов на пожары  и аварийно-спасательные работы) выдаются с письменного разрешения руководителя государственного учреждения пожаротушения или лица его замещающего.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Путевой лист выдается водителю на одни сутки, а в случае командировки – на весь период командировки под расписку в журнале выдачи, возврата путевых листов и учета работы вспомогательных пожарных автомобилей.</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В зависимости от условий эксплуатации транспортного средства путевые листы на вспомогательный автотранспорт могут выдаваться водителям на один  месяц (отчетный период). Перечень этих автотранспортных средств утверждается руководителем государственного учреждения пожаротушения.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В случае утери путевого листа проводится</w:t>
      </w:r>
      <w:r w:rsidRPr="005B546F">
        <w:rPr>
          <w:rFonts w:ascii="Times New Roman" w:eastAsia="Calibri" w:hAnsi="Times New Roman"/>
          <w:sz w:val="28"/>
          <w:szCs w:val="28"/>
          <w:lang w:eastAsia="en-US"/>
        </w:rPr>
        <w:t xml:space="preserve"> служебное расследование в установленном порядке. Взамен утерянного выписывается новый путевой лист, в котором восстанавливаются все данные об автомобиле и его работе.</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Испорченные бланки путевых листов хранятся наравне с использованными бланками.</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После выполнения задания заполненный путевой лист водитель сдает старшему водителю, а при его отсутствии - начальнику караула</w:t>
      </w:r>
      <w:r w:rsidRPr="005B546F">
        <w:rPr>
          <w:rFonts w:ascii="Times New Roman" w:eastAsia="Calibri" w:hAnsi="Times New Roman"/>
          <w:sz w:val="28"/>
          <w:szCs w:val="28"/>
          <w:lang w:eastAsia="en-US"/>
        </w:rPr>
        <w:t>, который  проводит осмотр автомобиля, проверяет правильность заполнения, наличие подписей, проводит сверку показания спидометра и делает отметку в журнале о времени возвращения автомобиля и путевого листа.</w:t>
      </w:r>
    </w:p>
    <w:p w:rsidR="005B546F" w:rsidRPr="005B546F" w:rsidRDefault="005B546F" w:rsidP="00BB256C">
      <w:pPr>
        <w:spacing w:after="0" w:line="240" w:lineRule="auto"/>
        <w:ind w:firstLine="708"/>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 xml:space="preserve">Путевые листы подлежат учету и хранению не менее трех лет.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Использованные бланки путевых листов, полностью заполненные и утвержденные руководителем подразделения, прилагаются к отчету о расходовании ГСМ и сдаются в бухгалтерию (финансовую часть).</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27. Журнал выдачи, возврата путевых листов и учета работы вспомогательных пожарных автомобилей, указанный в Приложении 9  к настоящему Наставлению, заводится на весь транспорт подразделения, в том числе прикомандированный.</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 xml:space="preserve">Журнал должен быть пронумерован, прошнурован, скреплен печатью и подлежит хранению в течение трех лет с момента  последней даты записи. </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28. Итоги работы пожарного автомобиля подводятся ежемесячно старшим водителем, а при его отсутствии – начальником караула согласно специализации или руководителем подразделения  противопожарной службы.</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 выявленным недостаткам проводится проверка. Замечания устраняются в установленном порядке.</w:t>
      </w:r>
    </w:p>
    <w:p w:rsidR="005B546F" w:rsidRPr="005B546F" w:rsidRDefault="005B546F" w:rsidP="00BB256C">
      <w:pPr>
        <w:tabs>
          <w:tab w:val="left" w:pos="7815"/>
        </w:tabs>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b/>
          <w:sz w:val="28"/>
          <w:szCs w:val="28"/>
          <w:u w:val="single"/>
          <w:lang w:eastAsia="en-US"/>
        </w:rPr>
        <w:t>ТО пожарных автомобилей</w:t>
      </w:r>
      <w:r w:rsidRPr="005B546F">
        <w:rPr>
          <w:rFonts w:ascii="Times New Roman" w:eastAsia="Calibri" w:hAnsi="Times New Roman"/>
          <w:sz w:val="28"/>
          <w:szCs w:val="28"/>
          <w:lang w:eastAsia="en-US"/>
        </w:rPr>
        <w:t xml:space="preserve"> – это комплекс профилактических мероприятий, проводимых с целью поддержания пожарных автомобилей в технической готовности.</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30. ТО пожарных автомобилей должно обеспечивать:</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постоянную техническую готовность к использованию;</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надежную работу автомобиля, его агрегатов и систем в течение установленного срока службы;</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безопасность движения;</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устранение причин, вызывающих преждевременное возникновение отказов и неисправностей;</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установленный нормативный расход горюче-смазочных и других эксплуатационных материалов;</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уменьшение отрицательного воздействия техники на окружающую среду.</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31. При проведении ТО пожарных автомобилей уборочно-моечные, смазочные, контрольно-диагностические и крепежные работы выполняются в обязательном порядке, а заправочные, регулировочные и ремонтные работы проводятся по потребности на основании результатов контрольно-диагностических работ.</w:t>
      </w:r>
    </w:p>
    <w:p w:rsidR="005B546F" w:rsidRPr="005B546F" w:rsidRDefault="005B546F" w:rsidP="00BB256C">
      <w:pPr>
        <w:spacing w:after="0" w:line="240" w:lineRule="auto"/>
        <w:ind w:firstLine="709"/>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Виды, периодичность и место проведения ТО.</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i/>
          <w:sz w:val="28"/>
          <w:szCs w:val="28"/>
          <w:lang w:eastAsia="en-US"/>
        </w:rPr>
        <w:t>ТО пожарных автомобилей по периодичности, перечню и месту выполняемых работ подразделяется на следующие виды</w:t>
      </w:r>
      <w:r w:rsidRPr="005B546F">
        <w:rPr>
          <w:rFonts w:ascii="Times New Roman" w:eastAsia="Calibri" w:hAnsi="Times New Roman"/>
          <w:sz w:val="28"/>
          <w:szCs w:val="28"/>
          <w:lang w:eastAsia="en-US"/>
        </w:rPr>
        <w:t>:</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Ежедневное ТО (далее - ЕТО) при смене караулов;</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ТО на пожаре (учении);</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ТО по возвращении с пожара (учения);</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ТО после первой тысячи километров пробега (по спидометру);</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первое ТО (далее - ТО-1);</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второе ТО (далее - ТО-2);</w:t>
      </w:r>
    </w:p>
    <w:p w:rsidR="005B546F" w:rsidRPr="005B546F" w:rsidRDefault="005B546F" w:rsidP="00BB256C">
      <w:pPr>
        <w:numPr>
          <w:ilvl w:val="0"/>
          <w:numId w:val="7"/>
        </w:numPr>
        <w:spacing w:after="0" w:line="240" w:lineRule="auto"/>
        <w:contextualSpacing/>
        <w:jc w:val="both"/>
        <w:rPr>
          <w:rFonts w:ascii="Times New Roman" w:hAnsi="Times New Roman"/>
          <w:sz w:val="28"/>
          <w:szCs w:val="28"/>
        </w:rPr>
      </w:pPr>
      <w:r w:rsidRPr="005B546F">
        <w:rPr>
          <w:rFonts w:ascii="Times New Roman" w:hAnsi="Times New Roman"/>
          <w:sz w:val="28"/>
          <w:szCs w:val="28"/>
        </w:rPr>
        <w:t>Сезонное ТО (далее - СО).</w:t>
      </w:r>
    </w:p>
    <w:p w:rsid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Примерный перечень основных операций по видам ТО приведен в Приложении 10 к настоящему Наставлению.</w:t>
      </w:r>
    </w:p>
    <w:p w:rsidR="00BB256C" w:rsidRPr="005B546F" w:rsidRDefault="00BB256C" w:rsidP="00BB256C">
      <w:pPr>
        <w:spacing w:after="0" w:line="240" w:lineRule="auto"/>
        <w:ind w:firstLine="708"/>
        <w:jc w:val="both"/>
        <w:rPr>
          <w:rFonts w:ascii="Times New Roman" w:eastAsia="Calibri" w:hAnsi="Times New Roman"/>
          <w:sz w:val="28"/>
          <w:szCs w:val="28"/>
          <w:lang w:eastAsia="en-US"/>
        </w:rPr>
      </w:pPr>
    </w:p>
    <w:p w:rsidR="005B546F" w:rsidRPr="005B546F" w:rsidRDefault="005B546F" w:rsidP="00BB256C">
      <w:pPr>
        <w:spacing w:after="0" w:line="240" w:lineRule="auto"/>
        <w:ind w:firstLine="708"/>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При этом, время работы двигателя не должно превышать:</w:t>
      </w:r>
    </w:p>
    <w:p w:rsidR="005B546F" w:rsidRP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для основных пожарных автомобилей общего применения с карбюраторным двигателем – 5 минут, а для автомобилей с дизельным двигателем и автомобилей, оборудованных многоконтурной тормозной пневмосистемой – 7 минут;</w:t>
      </w:r>
    </w:p>
    <w:p w:rsidR="005B546F" w:rsidRDefault="005B546F" w:rsidP="00BB256C">
      <w:pPr>
        <w:spacing w:after="0" w:line="240" w:lineRule="auto"/>
        <w:ind w:firstLine="708"/>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для специальных пожарных автомобилей – 10 минут (для пожарных автолестниц и коленчатых подъемников – 15 минут);</w:t>
      </w:r>
    </w:p>
    <w:p w:rsidR="00BB256C" w:rsidRPr="005B546F" w:rsidRDefault="00BB256C" w:rsidP="00BB256C">
      <w:pPr>
        <w:spacing w:after="0" w:line="240" w:lineRule="auto"/>
        <w:ind w:firstLine="708"/>
        <w:jc w:val="both"/>
        <w:rPr>
          <w:rFonts w:ascii="Times New Roman" w:eastAsia="Calibri" w:hAnsi="Times New Roman"/>
          <w:sz w:val="28"/>
          <w:szCs w:val="28"/>
          <w:lang w:eastAsia="en-US"/>
        </w:rPr>
      </w:pPr>
    </w:p>
    <w:p w:rsidR="005B546F" w:rsidRPr="005B546F" w:rsidRDefault="007F3581" w:rsidP="00BB256C">
      <w:pPr>
        <w:spacing w:after="0" w:line="240" w:lineRule="auto"/>
        <w:ind w:left="568"/>
        <w:contextualSpacing/>
        <w:jc w:val="both"/>
        <w:rPr>
          <w:rFonts w:ascii="Times New Roman" w:hAnsi="Times New Roman"/>
          <w:b/>
          <w:sz w:val="28"/>
          <w:szCs w:val="28"/>
        </w:rPr>
      </w:pPr>
      <w:r>
        <w:rPr>
          <w:rFonts w:ascii="Times New Roman" w:hAnsi="Times New Roman"/>
          <w:b/>
          <w:sz w:val="28"/>
          <w:szCs w:val="28"/>
        </w:rPr>
        <w:t>8</w:t>
      </w:r>
      <w:r w:rsidR="0014033D">
        <w:rPr>
          <w:rFonts w:ascii="Times New Roman" w:hAnsi="Times New Roman"/>
          <w:b/>
          <w:sz w:val="28"/>
          <w:szCs w:val="28"/>
        </w:rPr>
        <w:t xml:space="preserve">.4 </w:t>
      </w:r>
      <w:r w:rsidR="005B546F" w:rsidRPr="005B546F">
        <w:rPr>
          <w:rFonts w:ascii="Times New Roman" w:hAnsi="Times New Roman"/>
          <w:b/>
          <w:sz w:val="28"/>
          <w:szCs w:val="28"/>
        </w:rPr>
        <w:t>Организация и несение караульной службы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 xml:space="preserve">Караульная служба осуществляется в круглосуточном режиме личным составом караулов (дежурных смен) подразделений государственных учреждений пожаротушения посредством посменного несения дежурства. </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В подразделениях обеспечивается ведение служебной документации в соответствии с перечнем регламентных документов подразделения противопожарной службы по организации службы, подготовки и пожаротушения, согласно приложению 7 к настоящему Уставу. </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Основными задачами караульной службы являются: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обеспечение постоянной готовности караулов (дежурных смен) к ведению действий по тушению пожаров и проведению аварийно-спасательных работ в период дежурства;</w:t>
      </w:r>
    </w:p>
    <w:p w:rsidR="005B546F" w:rsidRPr="005B546F" w:rsidRDefault="00F7366E" w:rsidP="00BB256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контроль </w:t>
      </w:r>
      <w:r w:rsidR="00B0571B">
        <w:rPr>
          <w:rFonts w:ascii="Times New Roman" w:eastAsia="Calibri" w:hAnsi="Times New Roman"/>
          <w:sz w:val="28"/>
          <w:szCs w:val="28"/>
          <w:lang w:eastAsia="en-US"/>
        </w:rPr>
        <w:t>за</w:t>
      </w:r>
      <w:r w:rsidR="005B546F" w:rsidRPr="005B546F">
        <w:rPr>
          <w:rFonts w:ascii="Times New Roman" w:eastAsia="Calibri" w:hAnsi="Times New Roman"/>
          <w:sz w:val="28"/>
          <w:szCs w:val="28"/>
          <w:lang w:eastAsia="en-US"/>
        </w:rPr>
        <w:t xml:space="preserve"> исправным состоянием противопожарного водоснабжения, средств</w:t>
      </w:r>
      <w:r>
        <w:rPr>
          <w:rFonts w:ascii="Times New Roman" w:eastAsia="Calibri" w:hAnsi="Times New Roman"/>
          <w:sz w:val="28"/>
          <w:szCs w:val="28"/>
          <w:lang w:eastAsia="en-US"/>
        </w:rPr>
        <w:t>,</w:t>
      </w:r>
      <w:r w:rsidR="005B546F" w:rsidRPr="005B546F">
        <w:rPr>
          <w:rFonts w:ascii="Times New Roman" w:eastAsia="Calibri" w:hAnsi="Times New Roman"/>
          <w:sz w:val="28"/>
          <w:szCs w:val="28"/>
          <w:lang w:eastAsia="en-US"/>
        </w:rPr>
        <w:t xml:space="preserve">  связи, проездов в районе выезда;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изучение мест расположения противопожарного водоснабжения, а также изучение объектов в оперативно-тактическом отношении, находящиеся в районе выезда подразделения;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поддержание на высоком уровне дисциплины личного состава подразделений государственных учреждений пожаротушения;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поддержание надежной связи с подразделениями гарнизона, службами жизнеобеспечения города (района, объекта);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обеспечение охраны помещений и территории подразделения, поддержание в них необходимого порядка, проведение административно-хозяйственных работ.</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Несение караульной службы требует от личного состава точного соблюдения всех положений настоящего Устава, бдительности, решительности и разумной инициативы.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Личный состав караула (дежурной смены) несет караульную службу </w:t>
      </w:r>
      <w:r w:rsidRPr="005B546F">
        <w:rPr>
          <w:rFonts w:ascii="Times New Roman" w:eastAsia="Calibri" w:hAnsi="Times New Roman"/>
          <w:sz w:val="28"/>
          <w:szCs w:val="28"/>
          <w:lang w:eastAsia="en-US"/>
        </w:rPr>
        <w:br/>
        <w:t xml:space="preserve">в соответствии с распорядком дня в подразделении государственной противопожарной службы. </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этом:</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обеспечивается подготовка личного состава караула в соответствии с планами тактико-специальной подготовки, профессиональной служебной и физической подготовки;</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организуется оперативно-тактическое изучение района выезда;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осуществляется к</w:t>
      </w:r>
      <w:r w:rsidR="00B0571B">
        <w:rPr>
          <w:rFonts w:ascii="Times New Roman" w:eastAsia="Calibri" w:hAnsi="Times New Roman"/>
          <w:sz w:val="28"/>
          <w:szCs w:val="28"/>
          <w:lang w:eastAsia="en-US"/>
        </w:rPr>
        <w:t>онтроль за</w:t>
      </w:r>
      <w:r w:rsidRPr="005B546F">
        <w:rPr>
          <w:rFonts w:ascii="Times New Roman" w:eastAsia="Calibri" w:hAnsi="Times New Roman"/>
          <w:sz w:val="28"/>
          <w:szCs w:val="28"/>
          <w:lang w:eastAsia="en-US"/>
        </w:rPr>
        <w:t xml:space="preserve"> наличием связи со службами жизнеобеспечения, а также за состоянием водоисточников, улиц, проездов и подъездов к зданиям в районе выезда подразделения;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разрабатываются мероприятия по привлечению личного состава подразделения, свободного от несения караульной службы, к тушению пожаров по повышенному номеру вызова и ликвидации последствий ЧС;</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выполняются хозяйственные работы в подразделении;</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осуществляются другие мероприятия, необходимые для выполнения задач караульной службы.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В ночное время осуществляется организованный отдых личного состава караула (дежурной смены).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К несению караульной службы не допускаются лица, не прошедшие специальное первоначальное обучение и не сдавшие зачеты по правилам  </w:t>
      </w:r>
      <w:r w:rsidRPr="005B546F">
        <w:rPr>
          <w:rFonts w:ascii="Times New Roman" w:eastAsia="Calibri" w:hAnsi="Times New Roman"/>
          <w:sz w:val="28"/>
          <w:szCs w:val="28"/>
          <w:lang w:eastAsia="en-US"/>
        </w:rPr>
        <w:lastRenderedPageBreak/>
        <w:t>безопасности и охране труда в подразделениях противопожарной службы, водители пожарных и аварийно-спасательных автомобилей, не прошедшие обучение на право управления транспортным средством, оборудованным специальными звуковыми и световыми сигналами, а также больные и лица, находящиеся в состоянии алкогольного или наркотического опьянения.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Численность личного состава караула определяется штатами подразделения, которая при необходимости, может быть увеличена личным составом других караулов подразделения, а также личным составом других подразделений государственного учреждения пожаротушения.</w:t>
      </w:r>
    </w:p>
    <w:p w:rsidR="005B546F" w:rsidRDefault="005B546F" w:rsidP="00BB256C">
      <w:pPr>
        <w:spacing w:after="0" w:line="240" w:lineRule="auto"/>
        <w:ind w:firstLine="709"/>
        <w:jc w:val="center"/>
        <w:rPr>
          <w:rFonts w:ascii="Times New Roman" w:eastAsia="Calibri" w:hAnsi="Times New Roman"/>
          <w:b/>
          <w:sz w:val="28"/>
          <w:szCs w:val="28"/>
          <w:lang w:eastAsia="en-US"/>
        </w:rPr>
      </w:pPr>
    </w:p>
    <w:p w:rsidR="005B546F" w:rsidRPr="005B546F" w:rsidRDefault="005B546F" w:rsidP="00BB256C">
      <w:pPr>
        <w:spacing w:after="0" w:line="240" w:lineRule="auto"/>
        <w:ind w:firstLine="709"/>
        <w:jc w:val="center"/>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Должностные лица караула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Должностными лицами караула являются: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начальник караула (руководитель дежурной смены), помощник командира (капитана) пожарного судна (корабля);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командир отделения;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водитель пожарного автомобиля;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диспетчер (радиотелефонист) пункта связи части;</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старший пожарный (пожарный).</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p>
    <w:p w:rsidR="005B546F" w:rsidRPr="005B546F" w:rsidRDefault="005B546F" w:rsidP="00BB256C">
      <w:pPr>
        <w:spacing w:after="0" w:line="240" w:lineRule="auto"/>
        <w:ind w:firstLine="709"/>
        <w:jc w:val="center"/>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Начальник караула</w:t>
      </w:r>
    </w:p>
    <w:p w:rsidR="005B546F" w:rsidRPr="005B546F" w:rsidRDefault="005B546F" w:rsidP="00BB256C">
      <w:pPr>
        <w:spacing w:after="0" w:line="240" w:lineRule="auto"/>
        <w:ind w:firstLine="709"/>
        <w:jc w:val="center"/>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(руководитель дежурной смены)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b/>
          <w:sz w:val="28"/>
          <w:szCs w:val="28"/>
          <w:lang w:eastAsia="en-US"/>
        </w:rPr>
        <w:t>Начальник караула (руководитель дежурной смены)</w:t>
      </w:r>
      <w:r w:rsidRPr="005B546F">
        <w:rPr>
          <w:rFonts w:ascii="Times New Roman" w:eastAsia="Calibri" w:hAnsi="Times New Roman"/>
          <w:sz w:val="28"/>
          <w:szCs w:val="28"/>
          <w:lang w:eastAsia="en-US"/>
        </w:rPr>
        <w:t xml:space="preserve"> является прямым начальником личного состава караула (дежурной смены) и подчиняется руководителю подразделения.</w:t>
      </w:r>
    </w:p>
    <w:p w:rsidR="005B546F" w:rsidRPr="005B546F" w:rsidRDefault="005B546F" w:rsidP="00BB256C">
      <w:pPr>
        <w:spacing w:after="0" w:line="240" w:lineRule="auto"/>
        <w:ind w:firstLine="709"/>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Начальник караула (руководитель дежурной смены):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организовывает и контролирует несение караульной службы личным составом, в том числе проверяет несение службы лицами внутреннего наряда;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обеспечивает выполнение плана подготовки личного состава караула в период дежурства и лично проводит занятия;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проводит мероприятия по поддержанию пожарной техники, ПТВ и оборудования, огнетушащих веществ в готовности к ведению действий по тушению пожара, а также контролирует состояние пожарных гидрантов, водоемов, проездов, подъездов в районе выезда подразделения;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обеспечивает выполнение правил охраны труда и техники безопасности, а также соблюдение дисциплины личным составом караула; </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осуществляет контроль за ТО СИЗОД (проверка</w:t>
      </w:r>
      <w:r w:rsidRPr="005B546F">
        <w:rPr>
          <w:rFonts w:ascii="Times New Roman" w:eastAsia="Calibri" w:hAnsi="Times New Roman"/>
          <w:noProof/>
          <w:sz w:val="28"/>
          <w:szCs w:val="28"/>
          <w:lang w:eastAsia="en-US"/>
        </w:rPr>
        <w:t xml:space="preserve"> № 2)</w:t>
      </w:r>
      <w:r w:rsidRPr="005B546F">
        <w:rPr>
          <w:rFonts w:ascii="Times New Roman" w:eastAsia="Calibri" w:hAnsi="Times New Roman"/>
          <w:sz w:val="28"/>
          <w:szCs w:val="28"/>
          <w:lang w:eastAsia="en-US"/>
        </w:rPr>
        <w:t xml:space="preserve"> и правильным ведением документов ГДЗС;</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обеспечивает выполнение мероприятий, предусмотренных распорядком дня и контролирует сбор данных о наличии людей в ночное время в детских, лечебных учреждениях и на других объектах с ночным пребыванием людей;</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не допускает в служебные помещения посторонних лиц, кроме лиц, имеющих на это право, указанных в</w:t>
      </w:r>
      <w:r w:rsidRPr="005B546F">
        <w:rPr>
          <w:rFonts w:ascii="Times New Roman" w:eastAsia="Calibri" w:hAnsi="Times New Roman"/>
          <w:noProof/>
          <w:sz w:val="28"/>
          <w:szCs w:val="28"/>
          <w:lang w:eastAsia="en-US"/>
        </w:rPr>
        <w:t xml:space="preserve"> пункте 90 настоящего Устава;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разрабатывает и корректирует документы, регламентирующие организацию караульной службы;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выезжает на пожары, аварийно-спасательные работы и руководит действиями дежурного караула;</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знает район выезда пожарной части, расположение водоисточников и особо важных объектов (цехов), а также тактико-технические характеристики пожарной техники и средств связи, имеющейся в подразделении;</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запрашивает необходимую информацию о состоянии оперативной обстановки в районе выезда, знакомится с распорядительной и иной документацией по организации караульной службы.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Начальнику  караула (руководителю дежурной смены) не допускается:</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отлучаться из расположения подразделения, кроме случаев, предусмотренных настоящим Уставом;</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заменять, отпускать кого-либо из состава караула, кроме случаев, связанных с несением караульной службы;</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выводить из пожарного расчета пожарные автомобили, кроме случаев, указанных в настоящем Уставе.</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Подмена начальника караула (руководителя дежурной смены) разрешается только лицами среднего или старшего начальствующего состава, имеющими подготовку в объеме не менее среднего специального образования, опыт практической работы по тушению пожаров и допущенными к самостоятельному дежурству во главе караула (дежурной смены), </w:t>
      </w:r>
      <w:r w:rsidRPr="005B546F">
        <w:rPr>
          <w:rFonts w:ascii="Times New Roman" w:eastAsia="Calibri" w:hAnsi="Times New Roman"/>
          <w:sz w:val="28"/>
          <w:szCs w:val="28"/>
          <w:lang w:eastAsia="en-US"/>
        </w:rPr>
        <w:br/>
        <w:t xml:space="preserve">в исключительных случаях наиболее подготовленными командирами отделений. </w:t>
      </w:r>
    </w:p>
    <w:p w:rsidR="005B546F" w:rsidRPr="005B546F" w:rsidRDefault="005B546F" w:rsidP="00BB256C">
      <w:pPr>
        <w:spacing w:after="0" w:line="240" w:lineRule="auto"/>
        <w:ind w:firstLine="709"/>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В случае внезапного заболевания начальника  караула (руководителя дежурной смены), руководитель подразделения (оперативный дежурный) принимает решение о направлении его в ближайшее лечебное учреждение. Обязанности начальника  караула (руководителя дежурной смены) возлагаются на одного из руководителей подразделения или другое подготовленное должностное лицо. </w:t>
      </w:r>
    </w:p>
    <w:p w:rsidR="005B546F" w:rsidRPr="005B546F" w:rsidRDefault="005B546F" w:rsidP="00BB256C">
      <w:pPr>
        <w:spacing w:after="0" w:line="240" w:lineRule="auto"/>
        <w:ind w:left="1018"/>
        <w:contextualSpacing/>
        <w:jc w:val="both"/>
        <w:rPr>
          <w:rFonts w:ascii="Times New Roman" w:hAnsi="Times New Roman"/>
          <w:b/>
          <w:sz w:val="28"/>
          <w:szCs w:val="28"/>
        </w:rPr>
      </w:pPr>
    </w:p>
    <w:p w:rsidR="005B546F" w:rsidRPr="005B546F" w:rsidRDefault="007F3581" w:rsidP="00BB256C">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8</w:t>
      </w:r>
      <w:r w:rsidR="005B546F" w:rsidRPr="005B546F">
        <w:rPr>
          <w:rFonts w:ascii="Times New Roman" w:eastAsia="Calibri" w:hAnsi="Times New Roman"/>
          <w:b/>
          <w:sz w:val="28"/>
          <w:szCs w:val="28"/>
          <w:lang w:eastAsia="en-US"/>
        </w:rPr>
        <w:t>.</w:t>
      </w:r>
      <w:r w:rsidR="00CB3F53">
        <w:rPr>
          <w:rFonts w:ascii="Times New Roman" w:eastAsia="Calibri" w:hAnsi="Times New Roman"/>
          <w:b/>
          <w:sz w:val="28"/>
          <w:szCs w:val="28"/>
          <w:lang w:eastAsia="en-US"/>
        </w:rPr>
        <w:t>5</w:t>
      </w:r>
      <w:r w:rsidR="005B546F" w:rsidRPr="005B546F">
        <w:rPr>
          <w:rFonts w:ascii="Times New Roman" w:eastAsia="Calibri" w:hAnsi="Times New Roman"/>
          <w:b/>
          <w:sz w:val="28"/>
          <w:szCs w:val="28"/>
          <w:lang w:eastAsia="en-US"/>
        </w:rPr>
        <w:t xml:space="preserve"> Управление силами и средствами при ведении действий на пожаре</w:t>
      </w:r>
    </w:p>
    <w:p w:rsidR="005B546F" w:rsidRPr="005B546F" w:rsidRDefault="005B546F" w:rsidP="00BB256C">
      <w:pPr>
        <w:spacing w:after="0" w:line="240" w:lineRule="auto"/>
        <w:jc w:val="center"/>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Основы управления</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b/>
          <w:sz w:val="28"/>
          <w:szCs w:val="28"/>
          <w:lang w:eastAsia="en-US"/>
        </w:rPr>
        <w:t>Управление действиями на пожаре предусматривает:</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оценку обстановки и создание соответствующей требованиям настоящих Правил нештатной структуры управления  действиями на месте пожара;</w:t>
      </w:r>
    </w:p>
    <w:p w:rsidR="005B546F" w:rsidRPr="005B546F" w:rsidRDefault="005B546F" w:rsidP="00BB256C">
      <w:pPr>
        <w:spacing w:after="0" w:line="240" w:lineRule="auto"/>
        <w:ind w:firstLine="720"/>
        <w:jc w:val="both"/>
        <w:rPr>
          <w:rFonts w:ascii="Times New Roman" w:eastAsia="Calibri" w:hAnsi="Times New Roman"/>
          <w:b/>
          <w:sz w:val="28"/>
          <w:szCs w:val="28"/>
          <w:lang w:eastAsia="en-US"/>
        </w:rPr>
      </w:pPr>
      <w:r w:rsidRPr="005B546F">
        <w:rPr>
          <w:rFonts w:ascii="Times New Roman" w:eastAsia="Calibri" w:hAnsi="Times New Roman"/>
          <w:sz w:val="28"/>
          <w:szCs w:val="28"/>
          <w:lang w:eastAsia="en-US"/>
        </w:rPr>
        <w:t xml:space="preserve">установление компетенции оперативных должностных лиц </w:t>
      </w:r>
      <w:r w:rsidRPr="005B546F">
        <w:rPr>
          <w:rFonts w:ascii="Times New Roman" w:eastAsia="Calibri" w:hAnsi="Times New Roman"/>
          <w:sz w:val="28"/>
          <w:szCs w:val="28"/>
          <w:lang w:eastAsia="en-US"/>
        </w:rPr>
        <w:br/>
        <w:t>и их персональной ответственности при выполнении поставленных задач;</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планирование действий по тушению пожара, в том числе определение необходимых сил и средств, принятие решений по организации действий </w:t>
      </w:r>
      <w:r w:rsidRPr="005B546F">
        <w:rPr>
          <w:rFonts w:ascii="Times New Roman" w:eastAsia="Calibri" w:hAnsi="Times New Roman"/>
          <w:sz w:val="28"/>
          <w:szCs w:val="28"/>
          <w:lang w:eastAsia="en-US"/>
        </w:rPr>
        <w:br/>
        <w:t xml:space="preserve">на пожаре;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постановку задач перед участниками тушения пожара, обеспечение контроля и необходимого реагирования на изменение обстановки на пожаре;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осуществление в установленном порядке регистрации необходимой информации, с учетом изменения обстановки на пожаре;</w:t>
      </w:r>
    </w:p>
    <w:p w:rsidR="005B546F" w:rsidRPr="005B546F" w:rsidRDefault="005B546F" w:rsidP="00BB256C">
      <w:pPr>
        <w:spacing w:after="0" w:line="240" w:lineRule="auto"/>
        <w:ind w:firstLine="720"/>
        <w:jc w:val="both"/>
        <w:rPr>
          <w:rFonts w:ascii="Times New Roman" w:eastAsia="Calibri" w:hAnsi="Times New Roman"/>
          <w:b/>
          <w:bCs/>
          <w:sz w:val="28"/>
          <w:szCs w:val="28"/>
          <w:lang w:eastAsia="en-US"/>
        </w:rPr>
      </w:pPr>
      <w:r w:rsidRPr="005B546F">
        <w:rPr>
          <w:rFonts w:ascii="Times New Roman" w:eastAsia="Calibri" w:hAnsi="Times New Roman"/>
          <w:sz w:val="28"/>
          <w:szCs w:val="28"/>
          <w:lang w:eastAsia="en-US"/>
        </w:rPr>
        <w:t xml:space="preserve">проведение других мероприятий, направленных на обеспечение </w:t>
      </w:r>
      <w:r w:rsidRPr="005B546F">
        <w:rPr>
          <w:rFonts w:ascii="Times New Roman" w:eastAsia="Calibri" w:hAnsi="Times New Roman"/>
          <w:bCs/>
          <w:sz w:val="28"/>
          <w:szCs w:val="28"/>
          <w:lang w:eastAsia="en-US"/>
        </w:rPr>
        <w:t>эффективности действий по тушению пожара.</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Непосредственное руководство тушением пожара осуществляется РТП </w:t>
      </w:r>
      <w:r w:rsidRPr="005B546F">
        <w:rPr>
          <w:rFonts w:ascii="Times New Roman" w:eastAsia="Calibri" w:hAnsi="Times New Roman"/>
          <w:bCs/>
          <w:iCs/>
          <w:sz w:val="28"/>
          <w:szCs w:val="28"/>
          <w:lang w:eastAsia="en-US"/>
        </w:rPr>
        <w:t>–</w:t>
      </w:r>
      <w:r w:rsidRPr="005B546F">
        <w:rPr>
          <w:rFonts w:ascii="Times New Roman" w:eastAsia="Calibri" w:hAnsi="Times New Roman"/>
          <w:sz w:val="28"/>
          <w:szCs w:val="28"/>
          <w:lang w:eastAsia="en-US"/>
        </w:rPr>
        <w:t xml:space="preserve">прибывшим на пожар старшим должностным лицом гарнизона </w:t>
      </w:r>
      <w:r w:rsidRPr="005B546F">
        <w:rPr>
          <w:rFonts w:ascii="Times New Roman" w:eastAsia="Calibri" w:hAnsi="Times New Roman"/>
          <w:bCs/>
          <w:sz w:val="28"/>
          <w:szCs w:val="28"/>
          <w:lang w:eastAsia="en-US"/>
        </w:rPr>
        <w:t>противопожарной службы</w:t>
      </w:r>
      <w:r w:rsidRPr="005B546F">
        <w:rPr>
          <w:rFonts w:ascii="Times New Roman" w:eastAsia="Calibri" w:hAnsi="Times New Roman"/>
          <w:sz w:val="28"/>
          <w:szCs w:val="28"/>
          <w:lang w:eastAsia="en-US"/>
        </w:rPr>
        <w:t>. РТП на принципах единоначалия управляет личным составом, участвующим в выполнении задач по тушению пожара, а также привлеченными к тушению пожара силами.</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lastRenderedPageBreak/>
        <w:t>Указания РТП необходимы для исполнения всеми участниками тушения пожара.</w:t>
      </w:r>
    </w:p>
    <w:p w:rsid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Никто не вправе вмешиваться в действия РТП или отменять </w:t>
      </w:r>
      <w:r w:rsidRPr="005B546F">
        <w:rPr>
          <w:rFonts w:ascii="Times New Roman" w:eastAsia="Calibri" w:hAnsi="Times New Roman"/>
          <w:sz w:val="28"/>
          <w:szCs w:val="28"/>
          <w:lang w:eastAsia="en-US"/>
        </w:rPr>
        <w:br/>
        <w:t>его распоряжения при тушении пожара.</w:t>
      </w:r>
    </w:p>
    <w:p w:rsidR="00BB256C" w:rsidRPr="005B546F" w:rsidRDefault="00BB256C" w:rsidP="00BB256C">
      <w:pPr>
        <w:spacing w:after="0" w:line="240" w:lineRule="auto"/>
        <w:ind w:firstLine="720"/>
        <w:jc w:val="both"/>
        <w:rPr>
          <w:rFonts w:ascii="Times New Roman" w:eastAsia="Calibri" w:hAnsi="Times New Roman"/>
          <w:sz w:val="28"/>
          <w:szCs w:val="28"/>
          <w:lang w:eastAsia="en-US"/>
        </w:rPr>
      </w:pPr>
    </w:p>
    <w:p w:rsidR="005B546F" w:rsidRPr="005B546F" w:rsidRDefault="005B546F" w:rsidP="00BB256C">
      <w:pPr>
        <w:spacing w:after="0" w:line="240" w:lineRule="auto"/>
        <w:ind w:left="283"/>
        <w:rPr>
          <w:rFonts w:ascii="Times New Roman" w:hAnsi="Times New Roman"/>
          <w:b/>
          <w:bCs/>
          <w:sz w:val="28"/>
          <w:szCs w:val="28"/>
        </w:rPr>
      </w:pPr>
      <w:r w:rsidRPr="005B546F">
        <w:rPr>
          <w:rFonts w:ascii="Times New Roman" w:hAnsi="Times New Roman"/>
          <w:b/>
          <w:sz w:val="28"/>
          <w:szCs w:val="28"/>
        </w:rPr>
        <w:t xml:space="preserve">РТП </w:t>
      </w:r>
      <w:r w:rsidRPr="005B546F">
        <w:rPr>
          <w:rFonts w:ascii="Times New Roman" w:hAnsi="Times New Roman"/>
          <w:b/>
          <w:bCs/>
          <w:sz w:val="28"/>
          <w:szCs w:val="28"/>
        </w:rPr>
        <w:t>является:</w:t>
      </w:r>
    </w:p>
    <w:p w:rsidR="005B546F" w:rsidRPr="005B546F" w:rsidRDefault="005B546F" w:rsidP="00BB256C">
      <w:pPr>
        <w:spacing w:after="0" w:line="240" w:lineRule="auto"/>
        <w:ind w:firstLine="720"/>
        <w:jc w:val="both"/>
        <w:rPr>
          <w:rFonts w:ascii="Times New Roman" w:hAnsi="Times New Roman"/>
          <w:sz w:val="28"/>
          <w:szCs w:val="28"/>
        </w:rPr>
      </w:pPr>
      <w:r w:rsidRPr="005B546F">
        <w:rPr>
          <w:rFonts w:ascii="Times New Roman" w:hAnsi="Times New Roman"/>
          <w:sz w:val="28"/>
          <w:szCs w:val="28"/>
        </w:rPr>
        <w:t xml:space="preserve">при работе одного подразделения </w:t>
      </w:r>
      <w:r w:rsidRPr="005B546F">
        <w:rPr>
          <w:rFonts w:ascii="Times New Roman" w:hAnsi="Times New Roman"/>
          <w:bCs/>
          <w:sz w:val="28"/>
          <w:szCs w:val="28"/>
        </w:rPr>
        <w:t>противопожарной службы</w:t>
      </w:r>
      <w:r w:rsidRPr="005B546F">
        <w:rPr>
          <w:rFonts w:ascii="Times New Roman" w:hAnsi="Times New Roman"/>
          <w:sz w:val="28"/>
          <w:szCs w:val="28"/>
        </w:rPr>
        <w:t>– старший начальник, возглавляющий подразделение;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работе нескольких подразделений – старший начальник, возглавляющий подразделение пожарной части, в районе выезда (на объекте) которой возник пожар, или лицо, допущенное к руководству тушением пожаров, определенное в соответствии с порядком, установленным в гарнизоне.</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Прибывшему на пожар старшему должностному лицу гарнизона </w:t>
      </w:r>
      <w:r w:rsidRPr="005B546F">
        <w:rPr>
          <w:rFonts w:ascii="Times New Roman" w:eastAsia="Calibri" w:hAnsi="Times New Roman"/>
          <w:bCs/>
          <w:sz w:val="28"/>
          <w:szCs w:val="28"/>
          <w:lang w:eastAsia="en-US"/>
        </w:rPr>
        <w:t xml:space="preserve">противопожарной службы </w:t>
      </w:r>
      <w:r w:rsidRPr="005B546F">
        <w:rPr>
          <w:rFonts w:ascii="Times New Roman" w:eastAsia="Calibri" w:hAnsi="Times New Roman"/>
          <w:sz w:val="28"/>
          <w:szCs w:val="28"/>
          <w:lang w:eastAsia="en-US"/>
        </w:rPr>
        <w:t>необходимо:</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оценить обстановку и установить правильность организации тушения пожара;</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определить необходимость вызова дополнительных сил и средств;</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необходимости принять на себя руководство тушением пожара.</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Старшее должностное лицо, прибывшее на пожар объявляет о своем решении по принятию руководства тушением пожара и оповещает НШ, </w:t>
      </w:r>
      <w:r w:rsidRPr="005B546F">
        <w:rPr>
          <w:rFonts w:ascii="Times New Roman" w:eastAsia="Calibri" w:hAnsi="Times New Roman"/>
          <w:sz w:val="28"/>
          <w:szCs w:val="28"/>
          <w:lang w:eastAsia="en-US"/>
        </w:rPr>
        <w:br/>
        <w:t xml:space="preserve">НТ и НУ.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Отдача приказания РТП, прибывшим на пожар старшим должностным лицом или минуя его, является моментом принятия на себя руководства тушением пожара. </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Старшее должностное лицо ответственное за исход тушения пожара независимо от того, принял он руководство тушением пожара на себя или нет.</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 xml:space="preserve">Должностные лица гарнизона </w:t>
      </w:r>
      <w:r w:rsidRPr="005B546F">
        <w:rPr>
          <w:rFonts w:ascii="Times New Roman" w:eastAsia="Calibri" w:hAnsi="Times New Roman"/>
          <w:bCs/>
          <w:sz w:val="28"/>
          <w:szCs w:val="28"/>
          <w:lang w:eastAsia="en-US"/>
        </w:rPr>
        <w:t>противопожарной службы</w:t>
      </w:r>
      <w:r w:rsidRPr="005B546F">
        <w:rPr>
          <w:rFonts w:ascii="Times New Roman" w:eastAsia="Calibri" w:hAnsi="Times New Roman"/>
          <w:sz w:val="28"/>
          <w:szCs w:val="28"/>
          <w:lang w:eastAsia="en-US"/>
        </w:rPr>
        <w:t xml:space="preserve">, являющиеся РТП, при получении информации о возникновении пожара с более высоким номером </w:t>
      </w:r>
      <w:r w:rsidRPr="005B546F">
        <w:rPr>
          <w:rFonts w:ascii="Times New Roman" w:eastAsia="Calibri" w:hAnsi="Times New Roman"/>
          <w:bCs/>
          <w:sz w:val="28"/>
          <w:szCs w:val="28"/>
          <w:lang w:eastAsia="en-US"/>
        </w:rPr>
        <w:t>(рангом) пожара</w:t>
      </w:r>
      <w:r w:rsidRPr="005B546F">
        <w:rPr>
          <w:rFonts w:ascii="Times New Roman" w:eastAsia="Calibri" w:hAnsi="Times New Roman"/>
          <w:b/>
          <w:bCs/>
          <w:sz w:val="28"/>
          <w:szCs w:val="28"/>
          <w:lang w:eastAsia="en-US"/>
        </w:rPr>
        <w:t>,</w:t>
      </w:r>
      <w:r w:rsidRPr="005B546F">
        <w:rPr>
          <w:rFonts w:ascii="Times New Roman" w:eastAsia="Calibri" w:hAnsi="Times New Roman"/>
          <w:sz w:val="28"/>
          <w:szCs w:val="28"/>
          <w:lang w:eastAsia="en-US"/>
        </w:rPr>
        <w:t xml:space="preserve"> чрезвычайных ситуациях, требующих неотложного реагирования, и других обстоятельствах, делающих невозможным исполнение ими обязанностей РТП, могут покинуть место пожара, назначив РТП другое должностное лицо из числа участников тушения пожара, о чем </w:t>
      </w:r>
      <w:r w:rsidRPr="005B546F">
        <w:rPr>
          <w:rFonts w:ascii="Times New Roman" w:eastAsia="Calibri" w:hAnsi="Times New Roman"/>
          <w:sz w:val="28"/>
          <w:szCs w:val="28"/>
          <w:lang w:eastAsia="en-US"/>
        </w:rPr>
        <w:br/>
        <w:t xml:space="preserve">в срочном </w:t>
      </w:r>
      <w:r w:rsidRPr="005B546F">
        <w:rPr>
          <w:rFonts w:ascii="Times New Roman" w:eastAsia="Calibri" w:hAnsi="Times New Roman"/>
          <w:bCs/>
          <w:sz w:val="28"/>
          <w:szCs w:val="28"/>
          <w:lang w:eastAsia="en-US"/>
        </w:rPr>
        <w:t>порядке сообщается дежурному диспетчеру, участникам тушения пожара.</w:t>
      </w:r>
      <w:r w:rsidRPr="005B546F">
        <w:rPr>
          <w:rFonts w:ascii="Times New Roman" w:eastAsia="Calibri" w:hAnsi="Times New Roman"/>
          <w:sz w:val="28"/>
          <w:szCs w:val="28"/>
          <w:lang w:eastAsia="en-US"/>
        </w:rPr>
        <w:t xml:space="preserve"> При этом ответственность за последствия этого решения возлагается </w:t>
      </w:r>
      <w:r w:rsidRPr="005B546F">
        <w:rPr>
          <w:rFonts w:ascii="Times New Roman" w:eastAsia="Calibri" w:hAnsi="Times New Roman"/>
          <w:sz w:val="28"/>
          <w:szCs w:val="28"/>
          <w:lang w:eastAsia="en-US"/>
        </w:rPr>
        <w:br/>
        <w:t xml:space="preserve">на должностное лицо, его принявшее. </w:t>
      </w:r>
    </w:p>
    <w:p w:rsidR="005B546F" w:rsidRPr="005B546F" w:rsidRDefault="005B546F" w:rsidP="00BB256C">
      <w:pPr>
        <w:spacing w:after="0" w:line="240" w:lineRule="auto"/>
        <w:ind w:firstLine="720"/>
        <w:jc w:val="both"/>
        <w:rPr>
          <w:rFonts w:ascii="Times New Roman" w:eastAsia="Calibri" w:hAnsi="Times New Roman"/>
          <w:bCs/>
          <w:sz w:val="28"/>
          <w:szCs w:val="28"/>
          <w:lang w:eastAsia="en-US"/>
        </w:rPr>
      </w:pPr>
      <w:r w:rsidRPr="005B546F">
        <w:rPr>
          <w:rFonts w:ascii="Times New Roman" w:eastAsia="Calibri" w:hAnsi="Times New Roman"/>
          <w:bCs/>
          <w:sz w:val="28"/>
          <w:szCs w:val="28"/>
          <w:lang w:eastAsia="en-US"/>
        </w:rPr>
        <w:t>РТП в зависимости от обстановки на пожаре может создавать оперативный штаб, участки и сектора.</w:t>
      </w:r>
    </w:p>
    <w:p w:rsidR="005B546F" w:rsidRPr="005B546F" w:rsidRDefault="005B546F" w:rsidP="00BB256C">
      <w:pPr>
        <w:spacing w:after="0" w:line="240" w:lineRule="auto"/>
        <w:ind w:firstLine="720"/>
        <w:jc w:val="both"/>
        <w:rPr>
          <w:rFonts w:ascii="Times New Roman" w:eastAsia="Calibri" w:hAnsi="Times New Roman"/>
          <w:bCs/>
          <w:sz w:val="28"/>
          <w:szCs w:val="28"/>
          <w:lang w:eastAsia="en-US"/>
        </w:rPr>
      </w:pPr>
      <w:r w:rsidRPr="005B546F">
        <w:rPr>
          <w:rFonts w:ascii="Times New Roman" w:eastAsia="Calibri" w:hAnsi="Times New Roman"/>
          <w:bCs/>
          <w:sz w:val="28"/>
          <w:szCs w:val="28"/>
          <w:lang w:eastAsia="en-US"/>
        </w:rPr>
        <w:t xml:space="preserve">При работе на пожаре двух и более подразделений назначается НТ </w:t>
      </w:r>
      <w:r w:rsidRPr="005B546F">
        <w:rPr>
          <w:rFonts w:ascii="Times New Roman" w:eastAsia="Calibri" w:hAnsi="Times New Roman"/>
          <w:bCs/>
          <w:sz w:val="28"/>
          <w:szCs w:val="28"/>
          <w:lang w:eastAsia="en-US"/>
        </w:rPr>
        <w:br/>
        <w:t>из числа начальствующего состава пожарной части, в районе выезда которой произошёл пожар.</w:t>
      </w:r>
    </w:p>
    <w:p w:rsidR="005B546F" w:rsidRPr="005B546F" w:rsidRDefault="005B546F" w:rsidP="00BB256C">
      <w:pPr>
        <w:spacing w:after="0" w:line="240" w:lineRule="auto"/>
        <w:ind w:firstLine="720"/>
        <w:jc w:val="both"/>
        <w:rPr>
          <w:rFonts w:ascii="Times New Roman" w:eastAsia="Calibri" w:hAnsi="Times New Roman"/>
          <w:sz w:val="28"/>
          <w:szCs w:val="28"/>
          <w:lang w:eastAsia="en-US"/>
        </w:rPr>
      </w:pPr>
      <w:r w:rsidRPr="005B546F">
        <w:rPr>
          <w:rFonts w:ascii="Times New Roman" w:eastAsia="Calibri" w:hAnsi="Times New Roman"/>
          <w:sz w:val="28"/>
          <w:szCs w:val="28"/>
          <w:lang w:eastAsia="en-US"/>
        </w:rPr>
        <w:t>При внезапном изменении обстановки на пожаре и невозможности своевременного получения приказания от РТП, начальники (командиры) подразделений действуют самостоятельно, проявляя разумную инициативу. Отсутствие указаний от РТП не может служить оправданием бездействия командира.</w:t>
      </w:r>
      <w:bookmarkStart w:id="6" w:name="_GoBack"/>
      <w:bookmarkEnd w:id="6"/>
    </w:p>
    <w:p w:rsidR="00107EF2" w:rsidRPr="00F040A0" w:rsidRDefault="005B546F" w:rsidP="00BB256C">
      <w:pPr>
        <w:pStyle w:val="11"/>
        <w:rPr>
          <w:szCs w:val="28"/>
        </w:rPr>
      </w:pPr>
      <w:r>
        <w:rPr>
          <w:szCs w:val="28"/>
        </w:rPr>
        <w:br w:type="column"/>
      </w:r>
      <w:bookmarkStart w:id="7" w:name="_Toc359603312"/>
      <w:r w:rsidR="00107EF2">
        <w:rPr>
          <w:szCs w:val="28"/>
        </w:rPr>
        <w:lastRenderedPageBreak/>
        <w:t>9</w:t>
      </w:r>
      <w:r w:rsidR="00107EF2" w:rsidRPr="00F040A0">
        <w:rPr>
          <w:szCs w:val="28"/>
        </w:rPr>
        <w:t>. Государственный контроль</w:t>
      </w:r>
      <w:bookmarkEnd w:id="7"/>
      <w:r w:rsidR="00107EF2" w:rsidRPr="00F040A0">
        <w:rPr>
          <w:szCs w:val="28"/>
        </w:rPr>
        <w:t xml:space="preserve"> в области пожарной безопасности </w:t>
      </w:r>
    </w:p>
    <w:p w:rsidR="00107EF2" w:rsidRPr="00F040A0" w:rsidRDefault="00107EF2" w:rsidP="00BB256C">
      <w:pPr>
        <w:spacing w:after="0" w:line="240" w:lineRule="auto"/>
        <w:ind w:firstLine="709"/>
        <w:jc w:val="both"/>
        <w:rPr>
          <w:rFonts w:ascii="Times New Roman" w:hAnsi="Times New Roman"/>
          <w:color w:val="000000"/>
          <w:sz w:val="28"/>
          <w:szCs w:val="28"/>
        </w:rPr>
      </w:pPr>
    </w:p>
    <w:p w:rsidR="00107EF2" w:rsidRPr="00F040A0" w:rsidRDefault="00107EF2" w:rsidP="00BB256C">
      <w:pPr>
        <w:keepNext/>
        <w:autoSpaceDE w:val="0"/>
        <w:autoSpaceDN w:val="0"/>
        <w:spacing w:after="0" w:line="240" w:lineRule="auto"/>
        <w:jc w:val="center"/>
        <w:outlineLvl w:val="0"/>
        <w:rPr>
          <w:rFonts w:ascii="Times New Roman" w:hAnsi="Times New Roman" w:cs="Arial"/>
          <w:b/>
          <w:bCs/>
          <w:sz w:val="28"/>
          <w:szCs w:val="20"/>
        </w:rPr>
      </w:pPr>
      <w:bookmarkStart w:id="8" w:name="_Toc359603313"/>
      <w:r>
        <w:rPr>
          <w:rFonts w:ascii="Times New Roman" w:hAnsi="Times New Roman" w:cs="Arial"/>
          <w:b/>
          <w:bCs/>
          <w:sz w:val="28"/>
          <w:szCs w:val="20"/>
        </w:rPr>
        <w:t>9</w:t>
      </w:r>
      <w:r w:rsidRPr="00F040A0">
        <w:rPr>
          <w:rFonts w:ascii="Times New Roman" w:hAnsi="Times New Roman" w:cs="Arial"/>
          <w:b/>
          <w:bCs/>
          <w:sz w:val="28"/>
          <w:szCs w:val="20"/>
        </w:rPr>
        <w:t>.1 Проведение проверок противопожарного состояния объектов хозяйствования</w:t>
      </w:r>
      <w:bookmarkEnd w:id="8"/>
    </w:p>
    <w:p w:rsidR="00107EF2" w:rsidRPr="00F040A0" w:rsidRDefault="00107EF2" w:rsidP="00BB256C">
      <w:pPr>
        <w:spacing w:after="0" w:line="240" w:lineRule="auto"/>
        <w:jc w:val="center"/>
        <w:rPr>
          <w:rFonts w:ascii="Times New Roman" w:hAnsi="Times New Roman"/>
          <w:sz w:val="28"/>
          <w:szCs w:val="28"/>
        </w:rPr>
      </w:pP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w:t>
      </w:r>
      <w:r w:rsidR="00437B39">
        <w:rPr>
          <w:rFonts w:ascii="Times New Roman" w:hAnsi="Times New Roman"/>
          <w:sz w:val="28"/>
          <w:szCs w:val="28"/>
        </w:rPr>
        <w:t>енной противопожарной службы</w:t>
      </w:r>
      <w:r w:rsidRPr="00F040A0">
        <w:rPr>
          <w:rFonts w:ascii="Times New Roman" w:hAnsi="Times New Roman"/>
          <w:sz w:val="28"/>
          <w:szCs w:val="28"/>
        </w:rPr>
        <w:t xml:space="preserve">. </w:t>
      </w:r>
    </w:p>
    <w:p w:rsidR="00107EF2" w:rsidRPr="00F040A0" w:rsidRDefault="00107EF2" w:rsidP="00BB256C">
      <w:pPr>
        <w:spacing w:after="0" w:line="240" w:lineRule="auto"/>
        <w:ind w:firstLine="708"/>
        <w:jc w:val="both"/>
        <w:rPr>
          <w:rFonts w:ascii="Times New Roman" w:hAnsi="Times New Roman"/>
          <w:sz w:val="28"/>
          <w:szCs w:val="28"/>
        </w:rPr>
      </w:pPr>
      <w:bookmarkStart w:id="9" w:name="SUB2700"/>
      <w:bookmarkEnd w:id="9"/>
      <w:r w:rsidRPr="00F040A0">
        <w:rPr>
          <w:rFonts w:ascii="Times New Roman" w:hAnsi="Times New Roman"/>
          <w:sz w:val="28"/>
          <w:szCs w:val="28"/>
        </w:rPr>
        <w:t xml:space="preserve">К должностным лицам, осуществляющим государственный контроль в области пожарной безопасности, относятся: </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w:t>
      </w:r>
      <w:r w:rsidRPr="00F040A0">
        <w:rPr>
          <w:rFonts w:ascii="Times New Roman" w:hAnsi="Times New Roman"/>
          <w:sz w:val="28"/>
          <w:szCs w:val="28"/>
        </w:rPr>
        <w:tab/>
        <w:t>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w:t>
      </w:r>
      <w:r w:rsidRPr="00F040A0">
        <w:rPr>
          <w:rFonts w:ascii="Times New Roman" w:hAnsi="Times New Roman"/>
          <w:sz w:val="28"/>
          <w:szCs w:val="28"/>
        </w:rPr>
        <w:tab/>
        <w:t xml:space="preserve">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w:t>
      </w:r>
      <w:r w:rsidRPr="00F040A0">
        <w:rPr>
          <w:rFonts w:ascii="Times New Roman" w:hAnsi="Times New Roman"/>
          <w:sz w:val="28"/>
          <w:szCs w:val="28"/>
        </w:rPr>
        <w:tab/>
        <w:t>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w:t>
      </w:r>
      <w:r w:rsidRPr="00F040A0">
        <w:rPr>
          <w:rFonts w:ascii="Times New Roman" w:hAnsi="Times New Roman"/>
          <w:sz w:val="28"/>
          <w:szCs w:val="28"/>
        </w:rPr>
        <w:tab/>
        <w:t>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w:t>
      </w:r>
      <w:r w:rsidRPr="00F040A0">
        <w:rPr>
          <w:rFonts w:ascii="Times New Roman" w:hAnsi="Times New Roman"/>
          <w:sz w:val="28"/>
          <w:szCs w:val="28"/>
        </w:rPr>
        <w:tab/>
        <w:t>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rsidR="00107EF2" w:rsidRPr="00F040A0" w:rsidRDefault="00107EF2" w:rsidP="00BB256C">
      <w:pPr>
        <w:spacing w:after="0" w:line="240" w:lineRule="auto"/>
        <w:jc w:val="both"/>
        <w:rPr>
          <w:rFonts w:ascii="Times New Roman" w:hAnsi="Times New Roman"/>
          <w:sz w:val="28"/>
          <w:szCs w:val="28"/>
          <w:lang w:val="kk-KZ"/>
        </w:rPr>
      </w:pPr>
      <w:r w:rsidRPr="00F040A0">
        <w:rPr>
          <w:rFonts w:ascii="Times New Roman" w:hAnsi="Times New Roman"/>
          <w:sz w:val="28"/>
          <w:szCs w:val="28"/>
        </w:rPr>
        <w:t>-</w:t>
      </w:r>
      <w:r w:rsidRPr="00F040A0">
        <w:rPr>
          <w:rFonts w:ascii="Times New Roman" w:hAnsi="Times New Roman"/>
          <w:sz w:val="28"/>
          <w:szCs w:val="28"/>
        </w:rPr>
        <w:tab/>
        <w:t>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В случае выявления нарушений в результате проверки на предмет соблюдения требований пожарной безопасности органами государственной противопожарной службы проверяемому субъекту выдается предписание об устранении нарушений.</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lastRenderedPageBreak/>
        <w:t>Предписание об устранении нарушений вручается проверяемому субъекту в день окончания проверки.</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нарушений. </w:t>
      </w:r>
    </w:p>
    <w:p w:rsidR="00107EF2" w:rsidRPr="00F040A0" w:rsidRDefault="00107EF2" w:rsidP="00BB256C">
      <w:pPr>
        <w:spacing w:after="0" w:line="240" w:lineRule="auto"/>
        <w:ind w:firstLine="708"/>
        <w:jc w:val="both"/>
        <w:rPr>
          <w:rFonts w:ascii="Times New Roman" w:hAnsi="Times New Roman"/>
          <w:sz w:val="28"/>
          <w:szCs w:val="28"/>
        </w:rPr>
      </w:pPr>
      <w:bookmarkStart w:id="10" w:name="SUB2800"/>
      <w:bookmarkEnd w:id="10"/>
      <w:r w:rsidRPr="00F040A0">
        <w:rPr>
          <w:rFonts w:ascii="Times New Roman" w:hAnsi="Times New Roman"/>
          <w:sz w:val="28"/>
          <w:szCs w:val="28"/>
        </w:rPr>
        <w:t>Проверки делятся на следующие виды:</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1) проверки, проводимые по особому порядку на основе оценки степени риска;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2) выборочные;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3) внеплановые.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Выборочной проверкой является проверка, назначаемая органом контроля и надзора в отношении конкретного проверяемого субъекта (объекта) на основе оценки степени риска, по результатам анализа отчетности, результатов иных форм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проверки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По объему пр</w:t>
      </w:r>
      <w:r w:rsidR="00437B39">
        <w:rPr>
          <w:rFonts w:ascii="Times New Roman" w:hAnsi="Times New Roman"/>
          <w:sz w:val="28"/>
          <w:szCs w:val="28"/>
        </w:rPr>
        <w:t>оверки подразделяются на</w:t>
      </w:r>
      <w:r w:rsidRPr="00F040A0">
        <w:rPr>
          <w:rFonts w:ascii="Times New Roman" w:hAnsi="Times New Roman"/>
          <w:sz w:val="28"/>
          <w:szCs w:val="28"/>
        </w:rPr>
        <w:t>:</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1) комплексные;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2) тематические.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Комплексной проверкой является проверка деятельности проверяемого субъекта (объекта) по комплексу вопросов соблюдения требований, установленных законодательством Республики Казахстан в соответствии с пунктом 2 статьи 132 </w:t>
      </w:r>
      <w:r w:rsidRPr="00F040A0">
        <w:rPr>
          <w:rFonts w:ascii="Times New Roman" w:hAnsi="Times New Roman"/>
          <w:sz w:val="28"/>
          <w:szCs w:val="28"/>
          <w:lang w:val="kk-KZ"/>
        </w:rPr>
        <w:t>Предпринимательского</w:t>
      </w:r>
      <w:r w:rsidRPr="00F040A0">
        <w:rPr>
          <w:rFonts w:ascii="Times New Roman" w:hAnsi="Times New Roman"/>
          <w:sz w:val="28"/>
          <w:szCs w:val="28"/>
        </w:rPr>
        <w:t xml:space="preserve"> Кодекса.</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 xml:space="preserve">Тематической проверкой является проверка деятельности проверяемого субъекта (объекта) по отдельным вопросам соблюдения требований, установленных законодательством Республики Казахстан в соответствии с пунктом 2 статьи 132 </w:t>
      </w:r>
      <w:r w:rsidRPr="00F040A0">
        <w:rPr>
          <w:rFonts w:ascii="Times New Roman" w:hAnsi="Times New Roman"/>
          <w:sz w:val="28"/>
          <w:szCs w:val="28"/>
          <w:lang w:val="kk-KZ"/>
        </w:rPr>
        <w:t>Предпринимательского</w:t>
      </w:r>
      <w:r w:rsidRPr="00F040A0">
        <w:rPr>
          <w:rFonts w:ascii="Times New Roman" w:hAnsi="Times New Roman"/>
          <w:sz w:val="28"/>
          <w:szCs w:val="28"/>
        </w:rPr>
        <w:t xml:space="preserve"> Кодекса</w:t>
      </w:r>
      <w:r w:rsidRPr="00F040A0">
        <w:rPr>
          <w:rFonts w:ascii="Times New Roman" w:hAnsi="Times New Roman"/>
          <w:sz w:val="28"/>
          <w:szCs w:val="28"/>
          <w:lang w:val="kk-KZ"/>
        </w:rPr>
        <w:t xml:space="preserve">.  </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lastRenderedPageBreak/>
        <w:t xml:space="preserve">В отношении проверяемых субъектов (объектов), отнесенных к высокой степени риска, применяется особый порядок проведения проверок на основании полугодовых графиков. </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Периодичность проведения проверок, проводимых по особому порядку в отношении проверяемых субъектов (объектов) высокой степени риска составляет не чаще одного раза в календарный год, то есть любой период с января по декабрь планируемого года.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В особом порядке проведения проверок объекты, указанные в подпункте 6) пункта 4 </w:t>
      </w:r>
      <w:r w:rsidRPr="00F040A0">
        <w:rPr>
          <w:rFonts w:ascii="Times New Roman" w:hAnsi="Times New Roman"/>
          <w:sz w:val="28"/>
          <w:szCs w:val="28"/>
          <w:lang w:val="kk-KZ"/>
        </w:rPr>
        <w:t>«К</w:t>
      </w:r>
      <w:r w:rsidRPr="00F040A0">
        <w:rPr>
          <w:rFonts w:ascii="Times New Roman" w:hAnsi="Times New Roman"/>
          <w:sz w:val="28"/>
          <w:szCs w:val="28"/>
        </w:rPr>
        <w:t>ритериев оценки степени риска и проверочных листов в области пожарной безопасности и гражданской обороны</w:t>
      </w:r>
      <w:r w:rsidRPr="00F040A0">
        <w:rPr>
          <w:rFonts w:ascii="Times New Roman" w:hAnsi="Times New Roman"/>
          <w:sz w:val="28"/>
          <w:szCs w:val="28"/>
          <w:lang w:val="kk-KZ"/>
        </w:rPr>
        <w:t xml:space="preserve">» (далее – </w:t>
      </w:r>
      <w:r w:rsidRPr="00F040A0">
        <w:rPr>
          <w:rFonts w:ascii="Times New Roman" w:hAnsi="Times New Roman"/>
          <w:sz w:val="28"/>
          <w:szCs w:val="28"/>
        </w:rPr>
        <w:t>Критериев</w:t>
      </w:r>
      <w:r w:rsidRPr="00F040A0">
        <w:rPr>
          <w:rFonts w:ascii="Times New Roman" w:hAnsi="Times New Roman"/>
          <w:sz w:val="28"/>
          <w:szCs w:val="28"/>
          <w:lang w:val="kk-KZ"/>
        </w:rPr>
        <w:t>)</w:t>
      </w:r>
      <w:r w:rsidRPr="00F040A0">
        <w:rPr>
          <w:rFonts w:ascii="Times New Roman" w:hAnsi="Times New Roman"/>
          <w:sz w:val="28"/>
          <w:szCs w:val="28"/>
        </w:rPr>
        <w:t xml:space="preserve"> проверяются в период с августа по сентябрь, в подпункте 19) пункта 4 настоящих Критериев в период с февраля по май, в подпунктах 23) и 39) пункта 4 настоящих Критериев в период с апреля по май, в подпункте 22) пункта 4 настоящих Критериев в период с июля по август, в подпунктах 8), 9), 10), 12) пункта 4 настоящих Критериев в период с июля по август, в подпункте 24) пункта 4 настоящих Критериев в период с октября</w:t>
      </w:r>
      <w:r w:rsidR="001C4773">
        <w:rPr>
          <w:rFonts w:ascii="Times New Roman" w:hAnsi="Times New Roman"/>
          <w:sz w:val="28"/>
          <w:szCs w:val="28"/>
        </w:rPr>
        <w:t xml:space="preserve"> по ноябрь планируемого года</w:t>
      </w:r>
      <w:r w:rsidRPr="00F040A0">
        <w:rPr>
          <w:rFonts w:ascii="Times New Roman" w:hAnsi="Times New Roman"/>
          <w:sz w:val="28"/>
          <w:szCs w:val="28"/>
        </w:rPr>
        <w:t>.</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Проверка проводится на основании акта о назначении проверки государственным органом.</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В акте о назначении проверки указываются: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номер и дата акта;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наименование государственного органа;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фамилия, имя, отчество (если оно указано в документе, удостоверяющем личность) и должность лица (лиц), уполномоченного на проведение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сведения о специалистах, консультантах и экспертах, привлекаемых для проведения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наименование проверяемого субъекта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участок территории.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предмет назначенной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срок проведения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8) правовые основания проведения проверки, в том числе нормативные правовые акты, обязательные требования которых подлежат проверке;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9) проверяемый период;</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10) права и обязанности проверяемого субъекта, предусмотренные статьей 155 </w:t>
      </w:r>
      <w:r w:rsidRPr="00F040A0">
        <w:rPr>
          <w:rFonts w:ascii="Times New Roman" w:hAnsi="Times New Roman"/>
          <w:sz w:val="28"/>
          <w:szCs w:val="28"/>
          <w:lang w:val="kk-KZ"/>
        </w:rPr>
        <w:t>Предпринимательского</w:t>
      </w:r>
      <w:r w:rsidRPr="00F040A0">
        <w:rPr>
          <w:rFonts w:ascii="Times New Roman" w:hAnsi="Times New Roman"/>
          <w:sz w:val="28"/>
          <w:szCs w:val="28"/>
        </w:rPr>
        <w:t xml:space="preserve"> Кодекса;</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11) подпись лица, уполномоченного подписывать акты, и печать государственного органа.</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Внеплановая проверка может проводиться во внеурочное время (ночное, выходные или праздничные дни) в случаях необходимости пресечения нарушений непосредственно в момент их совершения.</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Должностные лица государственных органов, прибывшие для проверки на объект, обязаны предъявить:</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lastRenderedPageBreak/>
        <w:t>1) акт о назначении проверки с отметкой о регистрации в уполномоченном органе по правовой статистике и специальным учетам;</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2) служебное удостоверение;</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3) при необходимости разрешение компетентного органа на посещение режимных объектов;</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4)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5) проверочный лист с указанием пунктов требований, подлежащих проверке.</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Началом проведения проверки считается дата вручения проверяемому субъекту акта о назначении проверки.</w:t>
      </w:r>
    </w:p>
    <w:p w:rsidR="00107EF2"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lang w:val="kk-KZ"/>
        </w:rPr>
        <w:t>В случае отказа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составляется протокол. Протокол подписывается должностным лицом органа контроля и надзора, осуществляющим проверку, и уполномоченным лицом проверяемого субъекта.</w:t>
      </w:r>
    </w:p>
    <w:p w:rsidR="00BB256C" w:rsidRPr="00F040A0" w:rsidRDefault="00BB256C" w:rsidP="00BB256C">
      <w:pPr>
        <w:spacing w:after="0" w:line="240" w:lineRule="auto"/>
        <w:ind w:firstLine="709"/>
        <w:jc w:val="both"/>
        <w:rPr>
          <w:rFonts w:ascii="Times New Roman" w:hAnsi="Times New Roman"/>
          <w:sz w:val="28"/>
          <w:szCs w:val="28"/>
          <w:lang w:val="kk-KZ"/>
        </w:rPr>
      </w:pPr>
    </w:p>
    <w:p w:rsidR="00B030DB" w:rsidRPr="00B030DB" w:rsidRDefault="00107EF2" w:rsidP="00BB256C">
      <w:pPr>
        <w:spacing w:after="0" w:line="240" w:lineRule="auto"/>
        <w:ind w:firstLine="708"/>
        <w:jc w:val="center"/>
        <w:rPr>
          <w:rFonts w:ascii="Times New Roman" w:hAnsi="Times New Roman"/>
          <w:b/>
          <w:sz w:val="28"/>
          <w:szCs w:val="28"/>
        </w:rPr>
      </w:pPr>
      <w:r w:rsidRPr="00F040A0">
        <w:rPr>
          <w:rFonts w:ascii="Times New Roman" w:hAnsi="Times New Roman"/>
          <w:b/>
          <w:sz w:val="28"/>
          <w:szCs w:val="28"/>
        </w:rPr>
        <w:t>Сроки проведения проверки</w:t>
      </w:r>
    </w:p>
    <w:p w:rsidR="00107EF2" w:rsidRPr="00F040A0" w:rsidRDefault="00107EF2" w:rsidP="00BB256C">
      <w:pPr>
        <w:spacing w:after="0" w:line="240" w:lineRule="auto"/>
        <w:ind w:firstLine="709"/>
        <w:jc w:val="both"/>
        <w:rPr>
          <w:rFonts w:ascii="Times New Roman" w:hAnsi="Times New Roman"/>
          <w:b/>
          <w:sz w:val="28"/>
          <w:szCs w:val="28"/>
        </w:rPr>
      </w:pPr>
      <w:r w:rsidRPr="00F040A0">
        <w:rPr>
          <w:rFonts w:ascii="Times New Roman" w:hAnsi="Times New Roman"/>
          <w:sz w:val="28"/>
          <w:szCs w:val="28"/>
        </w:rPr>
        <w:t>Срок проведения проверки устанавливается с учетом объема предстоящих работ, а также поставленных задач и не должен превышать для субъектов микропредпринимательства – пять рабочих дней, для субъектов малого, среднего и крупного предпринимательства, а также проверяемых субъектов, не являющихся субъектами частного предпринимательства, – тридцать рабочих дней, за исключением отдельных случаев при проведении налоговой проверки, предусмотренных налоговым законодательством Республики Казахстан, а также проверок, проводимых в сфере санитарно-эпидемиологического благополучия населения, в области ветеринарии, карантина и защиты растений, семеноводства, зернового и хлопкового рынка, соблюдения трудового законодательства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проверки в сфере санитарно-эпидемиологического благополучия населения – до пятнадцати рабочих дней и с продлением до пятнадцати рабочих дней;</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lang w:val="kk-KZ"/>
        </w:rPr>
        <w:t xml:space="preserve">- </w:t>
      </w:r>
      <w:r w:rsidRPr="00F040A0">
        <w:rPr>
          <w:rFonts w:ascii="Times New Roman" w:hAnsi="Times New Roman"/>
          <w:sz w:val="28"/>
          <w:szCs w:val="28"/>
        </w:rPr>
        <w:t>относящихся к технически сложным объектам, – не более пяти рабочих дней и с продлением до пяти рабочих дней;</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lang w:val="kk-KZ"/>
        </w:rPr>
        <w:t xml:space="preserve">- </w:t>
      </w:r>
      <w:r w:rsidRPr="00F040A0">
        <w:rPr>
          <w:rFonts w:ascii="Times New Roman" w:hAnsi="Times New Roman"/>
          <w:sz w:val="28"/>
          <w:szCs w:val="28"/>
        </w:rPr>
        <w:t>не относящихся к технически сложным объектам, – не более четырех часов рабочего дня и с продлением до восьми часов рабочего дня.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При необходимости проведения специальных исследований, испытаний, экспертиз, а также в связи со значительным объемом проверки срок проведения </w:t>
      </w:r>
      <w:r w:rsidRPr="00F040A0">
        <w:rPr>
          <w:rFonts w:ascii="Times New Roman" w:hAnsi="Times New Roman"/>
          <w:sz w:val="28"/>
          <w:szCs w:val="28"/>
        </w:rPr>
        <w:lastRenderedPageBreak/>
        <w:t>проверки может быть продлен только один раз руководителем органа контроля и надзора (либо лицом, его замещающим) на срок не более тридцати рабочих дней, за исключением отдельных случаев при проведении налоговой проверки, предусмотренных налоговым законодательством Республики Казахстан, и случаев, предусмотренных настоящей статьей.</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Проверка может быть приостановлена один раз на срок не более одного месяца.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сроки свыше указанных настоящей статьей, срок проведения проверки приостанавливается до их получения либо выполнения.</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При приостановлении или возобновлении проверки выносится акт о приостановлении либо возобновлении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Исчисление срока проведения приостановленной проверки продолжается со дня ее возобновления.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Повторное проведение проверки проверяемого субъекта, по которому проверка была приостановлена и не возобновлена в установленные в настоящей статье сроки, не допускается.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При проведении проверки должностные лица органа контроля и надзора не вправе: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lastRenderedPageBreak/>
        <w:t>4)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превышать установленные сроки проведения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6) проводить проверку проверяемого субъекта (объекта), в отношении которого ранее проводилась проверка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2), 8), 9) и 10) пункта 3 статьи 144 </w:t>
      </w:r>
      <w:r w:rsidRPr="00F040A0">
        <w:rPr>
          <w:rFonts w:ascii="Times New Roman" w:hAnsi="Times New Roman"/>
          <w:sz w:val="28"/>
          <w:szCs w:val="28"/>
          <w:lang w:val="kk-KZ"/>
        </w:rPr>
        <w:t>Предпринимательского</w:t>
      </w:r>
      <w:r w:rsidRPr="00F040A0">
        <w:rPr>
          <w:rFonts w:ascii="Times New Roman" w:hAnsi="Times New Roman"/>
          <w:sz w:val="28"/>
          <w:szCs w:val="28"/>
        </w:rPr>
        <w:t xml:space="preserve"> Кодекса;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проводить мероприятия, носящие затратный характер, в целях государственного контроля за счет проверяемых субъектов.</w:t>
      </w:r>
    </w:p>
    <w:p w:rsidR="00107EF2" w:rsidRPr="00F040A0" w:rsidRDefault="00107EF2" w:rsidP="00BB256C">
      <w:pPr>
        <w:spacing w:after="0" w:line="240" w:lineRule="auto"/>
        <w:ind w:firstLine="708"/>
        <w:jc w:val="center"/>
        <w:rPr>
          <w:rFonts w:ascii="Times New Roman" w:hAnsi="Times New Roman"/>
          <w:sz w:val="28"/>
          <w:szCs w:val="28"/>
          <w:lang w:val="kk-KZ"/>
        </w:rPr>
      </w:pPr>
    </w:p>
    <w:p w:rsidR="00B030DB" w:rsidRPr="00B030DB" w:rsidRDefault="00107EF2" w:rsidP="00BB256C">
      <w:pPr>
        <w:spacing w:after="0" w:line="240" w:lineRule="auto"/>
        <w:ind w:firstLine="708"/>
        <w:jc w:val="center"/>
        <w:rPr>
          <w:rFonts w:ascii="Times New Roman" w:hAnsi="Times New Roman"/>
          <w:b/>
          <w:sz w:val="28"/>
          <w:szCs w:val="28"/>
        </w:rPr>
      </w:pPr>
      <w:r w:rsidRPr="00F040A0">
        <w:rPr>
          <w:rFonts w:ascii="Times New Roman" w:hAnsi="Times New Roman"/>
          <w:b/>
          <w:sz w:val="28"/>
          <w:szCs w:val="28"/>
        </w:rPr>
        <w:t>Порядок оформления проверки</w:t>
      </w:r>
    </w:p>
    <w:p w:rsidR="00107EF2" w:rsidRPr="00F040A0" w:rsidRDefault="00107EF2" w:rsidP="00BB256C">
      <w:pPr>
        <w:spacing w:after="0" w:line="240" w:lineRule="auto"/>
        <w:ind w:firstLine="709"/>
        <w:jc w:val="both"/>
        <w:rPr>
          <w:rFonts w:ascii="Times New Roman" w:hAnsi="Times New Roman"/>
          <w:b/>
          <w:sz w:val="28"/>
          <w:szCs w:val="28"/>
        </w:rPr>
      </w:pPr>
      <w:r w:rsidRPr="00F040A0">
        <w:rPr>
          <w:rFonts w:ascii="Times New Roman" w:hAnsi="Times New Roman"/>
          <w:sz w:val="28"/>
          <w:szCs w:val="28"/>
        </w:rPr>
        <w:t>1. По результатам проверки должностным лицом органа контроля и надзора составляется акт о результатах проверки в двух экземплярах.</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В акте о результатах проверки указываются: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дата, время и место составления акта;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наименование органа контроля и надзора;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дата и номер акта о назначении проверки, на основании которого проведена проверка;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фамилия, имя, отчество (если оно указано в документе, удостоверяющем личность) и должность лица (лиц), проводившего проверку;</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дата, место и период проведения проверки;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сведения о результатах проверки, в том числе о выявленных нарушениях, их характере;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8) наименование проверочного листа и пункты требований, по которым выявлены нарушения;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10) подпись должностного лица (лиц), проводившего проверку.</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К акту о результатах проверки прилагаются при их наличии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Замечания и (или) возражения прилагаются к акту о результатах проведения проверки, о чем делается соответствующая отметка.</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3. Один экземпляр акта о результатах проверки с копиями приложений, за исключением копий документов, имеющихся в оригинале у проверяемого субъекта, </w:t>
      </w:r>
      <w:r w:rsidRPr="00F040A0">
        <w:rPr>
          <w:rFonts w:ascii="Times New Roman" w:hAnsi="Times New Roman"/>
          <w:sz w:val="28"/>
          <w:szCs w:val="28"/>
        </w:rPr>
        <w:lastRenderedPageBreak/>
        <w:t>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4. По выявленным в результате проверки нарушениям в случае необходимости дополнительных временных и (или) финансовых затрат проверяемый субъект вправе не позднее трех рабочих дней при отсутствии возражений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6. Изъятие и выемка подлинных бухгалтерских и иных документов запрещаются.</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7. В случае отсутствия нарушений требований, установленных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соответствующая запись.</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w:t>
      </w:r>
      <w:r w:rsidR="001C4773">
        <w:rPr>
          <w:rFonts w:ascii="Times New Roman" w:hAnsi="Times New Roman"/>
          <w:sz w:val="28"/>
          <w:szCs w:val="28"/>
        </w:rPr>
        <w:t xml:space="preserve"> в акте о назначении проверки</w:t>
      </w:r>
      <w:r w:rsidRPr="00F040A0">
        <w:rPr>
          <w:rFonts w:ascii="Times New Roman" w:hAnsi="Times New Roman"/>
          <w:sz w:val="28"/>
          <w:szCs w:val="28"/>
        </w:rPr>
        <w:t xml:space="preserve">. </w:t>
      </w:r>
    </w:p>
    <w:p w:rsidR="00107EF2" w:rsidRPr="00F040A0" w:rsidRDefault="00107EF2" w:rsidP="00BB256C">
      <w:pPr>
        <w:spacing w:after="0" w:line="240" w:lineRule="auto"/>
        <w:rPr>
          <w:rFonts w:ascii="Times New Roman" w:hAnsi="Times New Roman"/>
          <w:sz w:val="20"/>
          <w:szCs w:val="20"/>
          <w:lang w:val="kk-KZ"/>
        </w:rPr>
      </w:pPr>
      <w:bookmarkStart w:id="11" w:name="_Toc359603316"/>
    </w:p>
    <w:p w:rsidR="00107EF2" w:rsidRPr="00F040A0" w:rsidRDefault="00107EF2" w:rsidP="00BB256C">
      <w:pPr>
        <w:widowControl w:val="0"/>
        <w:autoSpaceDE w:val="0"/>
        <w:autoSpaceDN w:val="0"/>
        <w:spacing w:after="0" w:line="240" w:lineRule="auto"/>
        <w:outlineLvl w:val="0"/>
        <w:rPr>
          <w:rFonts w:ascii="Times New Roman" w:hAnsi="Times New Roman" w:cs="Arial"/>
          <w:b/>
          <w:bCs/>
          <w:sz w:val="28"/>
          <w:szCs w:val="26"/>
        </w:rPr>
      </w:pPr>
      <w:r>
        <w:rPr>
          <w:rFonts w:ascii="Times New Roman" w:hAnsi="Times New Roman" w:cs="Arial"/>
          <w:b/>
          <w:bCs/>
          <w:sz w:val="28"/>
          <w:szCs w:val="26"/>
        </w:rPr>
        <w:t>9</w:t>
      </w:r>
      <w:r w:rsidRPr="00F040A0">
        <w:rPr>
          <w:rFonts w:ascii="Times New Roman" w:hAnsi="Times New Roman" w:cs="Arial"/>
          <w:b/>
          <w:bCs/>
          <w:sz w:val="28"/>
          <w:szCs w:val="26"/>
        </w:rPr>
        <w:t xml:space="preserve">.2 </w:t>
      </w:r>
      <w:bookmarkStart w:id="12" w:name="_Toc359603317"/>
      <w:bookmarkEnd w:id="11"/>
      <w:r w:rsidRPr="00F040A0">
        <w:rPr>
          <w:rFonts w:ascii="Times New Roman" w:hAnsi="Times New Roman" w:cs="Arial"/>
          <w:b/>
          <w:bCs/>
          <w:sz w:val="28"/>
          <w:szCs w:val="26"/>
        </w:rPr>
        <w:t>Учет</w:t>
      </w:r>
      <w:r w:rsidRPr="00F040A0">
        <w:rPr>
          <w:rFonts w:ascii="Times New Roman" w:hAnsi="Times New Roman" w:cs="Arial"/>
          <w:b/>
          <w:bCs/>
          <w:sz w:val="28"/>
          <w:szCs w:val="26"/>
          <w:lang w:val="kk-KZ"/>
        </w:rPr>
        <w:t xml:space="preserve"> </w:t>
      </w:r>
      <w:r w:rsidRPr="00F040A0">
        <w:rPr>
          <w:rFonts w:ascii="Times New Roman" w:hAnsi="Times New Roman" w:cs="Arial"/>
          <w:b/>
          <w:bCs/>
          <w:sz w:val="28"/>
          <w:szCs w:val="26"/>
        </w:rPr>
        <w:t>пожаров</w:t>
      </w:r>
      <w:bookmarkEnd w:id="12"/>
    </w:p>
    <w:p w:rsidR="00107EF2" w:rsidRPr="00F040A0" w:rsidRDefault="00107EF2" w:rsidP="00BB256C">
      <w:pPr>
        <w:widowControl w:val="0"/>
        <w:spacing w:after="0" w:line="240" w:lineRule="auto"/>
        <w:ind w:firstLine="709"/>
        <w:jc w:val="both"/>
        <w:rPr>
          <w:rFonts w:ascii="Times New Roman" w:hAnsi="Times New Roman"/>
          <w:sz w:val="28"/>
          <w:szCs w:val="28"/>
          <w:lang w:eastAsia="en-US" w:bidi="en-US"/>
        </w:rPr>
      </w:pPr>
      <w:r w:rsidRPr="00F040A0">
        <w:rPr>
          <w:rFonts w:ascii="Times New Roman" w:hAnsi="Times New Roman"/>
          <w:sz w:val="28"/>
          <w:szCs w:val="28"/>
          <w:lang w:eastAsia="en-US" w:bidi="en-US"/>
        </w:rPr>
        <w:t>Учет пожаров и их последствий осуществляется в соответствии Правилами осуществления государственного учета чрезвычайных ситуаций природного и техногенного характера утвержденных приказом Министра внутренних дел Республики Казахстан от 3 марта 2015 года № 175.</w:t>
      </w:r>
    </w:p>
    <w:p w:rsidR="00107EF2" w:rsidRPr="00F040A0" w:rsidRDefault="00107EF2" w:rsidP="00BB256C">
      <w:pPr>
        <w:spacing w:after="0" w:line="240" w:lineRule="auto"/>
        <w:ind w:firstLine="708"/>
        <w:jc w:val="both"/>
        <w:rPr>
          <w:rFonts w:ascii="Times New Roman" w:hAnsi="Times New Roman"/>
          <w:sz w:val="28"/>
          <w:szCs w:val="28"/>
          <w:lang w:eastAsia="en-US" w:bidi="en-US"/>
        </w:rPr>
      </w:pPr>
      <w:r w:rsidRPr="00F040A0">
        <w:rPr>
          <w:rFonts w:ascii="Times New Roman" w:hAnsi="Times New Roman"/>
          <w:sz w:val="28"/>
          <w:szCs w:val="28"/>
          <w:lang w:eastAsia="en-US" w:bidi="en-US"/>
        </w:rPr>
        <w:t>Учет пожаров и их последствий производится с целью формирования основных показателей характеризующих обстановку с пожарами в регионах,              а также анализа обстоятельств их возникновения, разработки мероприятий по обеспечению безопасности людей, сохранности от огня материальных ценностей и успешному тушению пожаров.</w:t>
      </w:r>
      <w:r w:rsidRPr="00F040A0">
        <w:rPr>
          <w:rFonts w:ascii="Times New Roman" w:hAnsi="Times New Roman"/>
          <w:sz w:val="28"/>
          <w:szCs w:val="28"/>
          <w:lang w:eastAsia="en-US" w:bidi="en-US"/>
        </w:rPr>
        <w:tab/>
      </w:r>
    </w:p>
    <w:p w:rsidR="00107EF2" w:rsidRPr="00F040A0" w:rsidRDefault="00107EF2" w:rsidP="00BB256C">
      <w:pPr>
        <w:spacing w:after="0" w:line="240" w:lineRule="auto"/>
        <w:jc w:val="both"/>
        <w:rPr>
          <w:rFonts w:ascii="Times New Roman" w:hAnsi="Times New Roman"/>
          <w:sz w:val="28"/>
          <w:szCs w:val="28"/>
          <w:lang w:eastAsia="en-US" w:bidi="en-US"/>
        </w:rPr>
      </w:pPr>
      <w:r w:rsidRPr="00F040A0">
        <w:rPr>
          <w:rFonts w:ascii="Times New Roman" w:hAnsi="Times New Roman"/>
          <w:sz w:val="28"/>
          <w:szCs w:val="28"/>
          <w:lang w:eastAsia="en-US" w:bidi="en-US"/>
        </w:rPr>
        <w:tab/>
      </w:r>
      <w:r w:rsidRPr="00F040A0">
        <w:rPr>
          <w:rFonts w:ascii="Times New Roman" w:hAnsi="Times New Roman"/>
          <w:snapToGrid w:val="0"/>
          <w:sz w:val="28"/>
          <w:szCs w:val="28"/>
          <w:lang w:eastAsia="en-US" w:bidi="en-US"/>
        </w:rPr>
        <w:t>Управление (отдел)</w:t>
      </w:r>
      <w:r w:rsidRPr="00F040A0">
        <w:rPr>
          <w:rFonts w:ascii="Times New Roman" w:hAnsi="Times New Roman"/>
          <w:sz w:val="28"/>
          <w:szCs w:val="28"/>
          <w:lang w:eastAsia="en-US" w:bidi="en-US"/>
        </w:rPr>
        <w:t xml:space="preserve"> ведет учет пожаров и их последствий на соответствующей территории.</w:t>
      </w:r>
    </w:p>
    <w:p w:rsidR="00107EF2" w:rsidRPr="00F040A0" w:rsidRDefault="00107EF2" w:rsidP="00BB256C">
      <w:pPr>
        <w:spacing w:after="0" w:line="240" w:lineRule="auto"/>
        <w:jc w:val="both"/>
        <w:rPr>
          <w:rFonts w:ascii="Times New Roman" w:hAnsi="Times New Roman"/>
          <w:sz w:val="28"/>
          <w:szCs w:val="28"/>
          <w:lang w:eastAsia="en-US" w:bidi="en-US"/>
        </w:rPr>
      </w:pPr>
      <w:r w:rsidRPr="00F040A0">
        <w:rPr>
          <w:rFonts w:ascii="Times New Roman" w:hAnsi="Times New Roman"/>
          <w:sz w:val="28"/>
          <w:szCs w:val="28"/>
          <w:lang w:eastAsia="en-US" w:bidi="en-US"/>
        </w:rPr>
        <w:tab/>
        <w:t>Официальным документом учета пожаров, является акт о пожаре. Причина пожара, указываемая в акте, должна быть четко сформулирована                  и технически обоснована. Если в течение установленных сроков причину пожара установить не представилось возможным, то в акте указывается предполагаемая причина. Отсутствие тех или иных сведе</w:t>
      </w:r>
      <w:r w:rsidR="001C4773">
        <w:rPr>
          <w:rFonts w:ascii="Times New Roman" w:hAnsi="Times New Roman"/>
          <w:sz w:val="28"/>
          <w:szCs w:val="28"/>
          <w:lang w:eastAsia="en-US" w:bidi="en-US"/>
        </w:rPr>
        <w:t xml:space="preserve">ний о пожаре </w:t>
      </w:r>
      <w:r w:rsidRPr="00F040A0">
        <w:rPr>
          <w:rFonts w:ascii="Times New Roman" w:hAnsi="Times New Roman"/>
          <w:sz w:val="28"/>
          <w:szCs w:val="28"/>
          <w:lang w:eastAsia="en-US" w:bidi="en-US"/>
        </w:rPr>
        <w:t xml:space="preserve">не должно служить основанием </w:t>
      </w:r>
      <w:r w:rsidR="001C4773">
        <w:rPr>
          <w:rFonts w:ascii="Times New Roman" w:hAnsi="Times New Roman"/>
          <w:sz w:val="28"/>
          <w:szCs w:val="28"/>
          <w:lang w:eastAsia="en-US" w:bidi="en-US"/>
        </w:rPr>
        <w:t>для задержки составления акта</w:t>
      </w:r>
      <w:r w:rsidRPr="00F040A0">
        <w:rPr>
          <w:rFonts w:ascii="Times New Roman" w:hAnsi="Times New Roman"/>
          <w:sz w:val="28"/>
          <w:szCs w:val="28"/>
          <w:lang w:eastAsia="en-US" w:bidi="en-US"/>
        </w:rPr>
        <w:t>.</w:t>
      </w:r>
    </w:p>
    <w:p w:rsidR="00107EF2" w:rsidRPr="00F040A0" w:rsidRDefault="00107EF2" w:rsidP="00BB256C">
      <w:pPr>
        <w:spacing w:after="0" w:line="240" w:lineRule="auto"/>
        <w:rPr>
          <w:rFonts w:ascii="Times New Roman" w:hAnsi="Times New Roman"/>
          <w:sz w:val="20"/>
          <w:szCs w:val="20"/>
          <w:lang w:val="kk-KZ"/>
        </w:rPr>
      </w:pPr>
      <w:bookmarkStart w:id="13" w:name="_Toc359603318"/>
    </w:p>
    <w:p w:rsidR="00107EF2" w:rsidRPr="00F040A0" w:rsidRDefault="00107EF2" w:rsidP="00BB256C">
      <w:pPr>
        <w:keepNext/>
        <w:autoSpaceDE w:val="0"/>
        <w:autoSpaceDN w:val="0"/>
        <w:spacing w:after="0" w:line="240" w:lineRule="auto"/>
        <w:jc w:val="both"/>
        <w:outlineLvl w:val="0"/>
        <w:rPr>
          <w:rFonts w:ascii="Times New Roman" w:hAnsi="Times New Roman"/>
          <w:b/>
          <w:color w:val="000000"/>
          <w:sz w:val="28"/>
          <w:szCs w:val="28"/>
        </w:rPr>
      </w:pPr>
      <w:r>
        <w:rPr>
          <w:rFonts w:ascii="Times New Roman" w:hAnsi="Times New Roman" w:cs="Arial"/>
          <w:b/>
          <w:bCs/>
          <w:sz w:val="28"/>
          <w:szCs w:val="26"/>
        </w:rPr>
        <w:lastRenderedPageBreak/>
        <w:t>9.3</w:t>
      </w:r>
      <w:r w:rsidRPr="00F040A0">
        <w:rPr>
          <w:rFonts w:ascii="Times New Roman" w:hAnsi="Times New Roman" w:cs="Arial"/>
          <w:b/>
          <w:bCs/>
          <w:sz w:val="28"/>
          <w:szCs w:val="26"/>
        </w:rPr>
        <w:t xml:space="preserve"> </w:t>
      </w:r>
      <w:bookmarkEnd w:id="13"/>
      <w:r w:rsidRPr="00F040A0">
        <w:rPr>
          <w:rFonts w:ascii="Times New Roman" w:hAnsi="Times New Roman" w:cs="Arial"/>
          <w:b/>
          <w:bCs/>
          <w:sz w:val="28"/>
          <w:szCs w:val="26"/>
        </w:rPr>
        <w:t>Правила осуществления деятельности исследовательских</w:t>
      </w:r>
      <w:r>
        <w:rPr>
          <w:rFonts w:ascii="Times New Roman" w:hAnsi="Times New Roman" w:cs="Arial"/>
          <w:b/>
          <w:bCs/>
          <w:sz w:val="28"/>
          <w:szCs w:val="26"/>
        </w:rPr>
        <w:t xml:space="preserve"> </w:t>
      </w:r>
      <w:r w:rsidRPr="00F040A0">
        <w:rPr>
          <w:rFonts w:ascii="Times New Roman" w:hAnsi="Times New Roman" w:cs="Arial"/>
          <w:b/>
          <w:bCs/>
          <w:sz w:val="28"/>
          <w:szCs w:val="26"/>
        </w:rPr>
        <w:t>испытательных пожарных лабораторий</w:t>
      </w:r>
      <w:r>
        <w:rPr>
          <w:rFonts w:ascii="Times New Roman" w:hAnsi="Times New Roman" w:cs="Arial"/>
          <w:b/>
          <w:bCs/>
          <w:sz w:val="28"/>
          <w:szCs w:val="26"/>
        </w:rPr>
        <w:t xml:space="preserve">. </w:t>
      </w:r>
      <w:r w:rsidRPr="00F040A0">
        <w:rPr>
          <w:rFonts w:ascii="Times New Roman" w:hAnsi="Times New Roman"/>
          <w:b/>
          <w:color w:val="000000"/>
          <w:sz w:val="28"/>
          <w:szCs w:val="28"/>
        </w:rPr>
        <w:t>Организация и осуществление деятельности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планировании деятельности ИИПЛ предусматриваются основные направления в соответствии с функциями и учетом особенностей оперативной (пожарной) обстановки:</w:t>
      </w:r>
    </w:p>
    <w:p w:rsidR="00107EF2" w:rsidRPr="00F040A0" w:rsidRDefault="00107EF2" w:rsidP="001C4773">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состояние и динамика пожарной обстановки в регионе, результаты работы по</w:t>
      </w:r>
      <w:r w:rsidR="001C4773">
        <w:rPr>
          <w:rFonts w:ascii="Times New Roman" w:hAnsi="Times New Roman"/>
          <w:color w:val="000000"/>
          <w:sz w:val="28"/>
          <w:szCs w:val="28"/>
        </w:rPr>
        <w:t xml:space="preserve"> </w:t>
      </w:r>
      <w:r w:rsidRPr="00F040A0">
        <w:rPr>
          <w:rFonts w:ascii="Times New Roman" w:hAnsi="Times New Roman"/>
          <w:color w:val="000000"/>
          <w:sz w:val="28"/>
          <w:szCs w:val="28"/>
        </w:rPr>
        <w:t>расследованию правонарушений, связанных с пожарами;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состояние организационного обеспечения и недостатки при осуществлении деятельности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результаты выполнения мероприятий, предусмотренных предыдущими планами работы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Деятельность ИИПЛ предусматривает:</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квалифицированное использование специальных знаний в области пожарной безопасности для применения в уголовном, административном судопроизводствах и иной деятельности органов внутренних дел;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участие специалистов ИИПЛ в осмотрах мест происшествий и других следственных действиях, с применением технических средств ИИПЛ, для оказания содействия в собирании, исследовании и оценке доказательств путем разъяснения участникам следственных действий, вопросов, входящих в его компетенцию;</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проведение исследований пожаров по изучению вещественных доказательств по уголовным делам и делам об административных правонарушениях с целью установления мест их возникновения, причин и условий, способствовавших их возникновению и развитию, систематизация сведений, с целью установления закономерностей изучаемых явлений и фактов;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установление причинно-следственной связи обстоятельств гибели и травмирования людей с нарушениями пожарной безопасности при отравлениях угарным газом не повлекших возникновение пожара;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5) проведение видео и фотосъемок исследований, происходящих на пожарах, мест последствий возникновения пожаров для подготовки информационных материалов;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6) выдачу заключения о причинах возникновения пожара;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7) определение показателей пожароопасности веществ и материалов (проведение испытаний);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8) проведение совместно с государственными инспекторами по контролю в области пожарной безопасности, профилактических мероприятий с использованием инструментальных методов обследования;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9) выдачу заключения по итогам проведения инструментальных методов обследования;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10) составление анализов причин исследованных пожаров, условий способствовавших их возникновению и развитию с внесением предложений руководству по совершенствованию тушения отдельных видов веществ и материалов, участие в работе экспертных советов по решению вопросов обеспечения пожарной безопасности зданий и сооружений;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11) организацию и осуществление мероприятий по технической эксплуатации,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lastRenderedPageBreak/>
        <w:t>метрологическому обеспечению, имеющихся технических средств ИИПЛ с внесением руководству предложений по повышению эффективности их использования;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12) участие в разработке норм положенности для обеспечения деятельности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13) участие в обучении сотрудников органов внутренних дел, приемам и методам выявления, фиксации и изъятия объектов для использования в раскрытии уголовных и административных правонарушений.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Условия, способствующие совершению правонарушений, выявляются при анализе и обобщение практики деятельности по исследованию пожаров.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разработке предложений по профилактике правонарушений, приводится информация о выявленных условиях, способствующих совершению правонарушений и аргументированное обоснование рекомендуемых мер. В необходимых случаях прилагаются схемы, чертежи, фотоснимки.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ИИПЛ размещается в помещениях, соответствующим требованиям, согласно пункту 5.3 СТ РК ИСО/МЭК 17025-2007 "Общие требования к компетентности испытательных и калибровочных лабораторий.".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Отдельные помещения под лаборатории выделяются для производства исследований и испытаний, формирование и ведение учетов, проведение вспомогательных работ, в соответствии с фактической потребностью.</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 помещениях предусматривается: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энергоснабжение (переменный и постоянный ток);</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холодная и горячая вода;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защита от электромагнитных полей, вибраций, шума;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заземление;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общая приточно-вытяжная и местная вентиляции.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 помещениях, где ведутся работы на рентгеновских аппаратах, обеспечивается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противолучевая защита.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В каждом ИИПЛ в общедоступном месте хранится аптечка с медицинскими препаратами (перевязочными материалами) и первичные средства пожаротушения, средства защиты от поражения электрическим током (изолирующие подставки, коврики, резиновые перчатки, калоши); </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Инструкции по технике безопасной работы на каждое оборудование и справочники по технике безопасности и производственной санитарии.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Специалистам ИИПЛ при осуществлении деятельности по исследованию пожаров следует:</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знать и выполнять действующие нормы и правила техники безопасности при эксплуатации электроприборов, рентгеновских установок и другой аппаратуры, а также при работе с химическими, в том числе ядовитыми, взрыво- и пожароопасными веществами;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2) не приступать к работе на приборах, установках и иной аппаратуре, не прошедших поверку. В случаях обнаружения неисправностей, представляющих опасность для здоровья или жизни людей, принимать меры к их устранению в пределах требований приказа Министра энергетики Республики Казахстан от 19 марта 2015 года "Об утверждении Правил техники безопасности при эксплуатации </w:t>
      </w:r>
      <w:r w:rsidRPr="00F040A0">
        <w:rPr>
          <w:rFonts w:ascii="Times New Roman" w:hAnsi="Times New Roman"/>
          <w:color w:val="000000"/>
          <w:sz w:val="28"/>
          <w:szCs w:val="28"/>
        </w:rPr>
        <w:lastRenderedPageBreak/>
        <w:t>электроустановок потребителей" № 222 (зарегистрирован в Реестре государственной регистрации нормативных правовых актов за № 10889);</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владеть приемами оказания первой доврачебной помощи при несчастных случаях согласно приказа Министра здравоохранения Республики Казахстан от 19 ноября 2009 года "Об утверждении Правил подготовки лиц без медицинского образования (парамедиков) по оказанию доврачебной медицинской помощи" № 753 (зарегистрирован в Реестре государственной регистрации нормативных</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правовых актов за № 5937);</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ежегодно, проходить инструктаж по технике безопасности не позднее одного месяца со дня назначения;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5) строго ограничить вход в помещение ИИПЛ посторонних лиц.</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Специалисты ИИПЛ допускаются к работе с техническими средствами после сдачи зачета по технике безопасности.</w:t>
      </w:r>
    </w:p>
    <w:p w:rsidR="00107EF2" w:rsidRPr="00F040A0" w:rsidRDefault="00107EF2" w:rsidP="00BB256C">
      <w:pPr>
        <w:spacing w:after="0" w:line="240" w:lineRule="auto"/>
        <w:jc w:val="both"/>
        <w:rPr>
          <w:rFonts w:ascii="Times New Roman" w:hAnsi="Times New Roman"/>
          <w:color w:val="000000"/>
          <w:sz w:val="28"/>
          <w:szCs w:val="28"/>
        </w:rPr>
      </w:pPr>
    </w:p>
    <w:p w:rsidR="00107EF2" w:rsidRPr="00F040A0" w:rsidRDefault="00107EF2" w:rsidP="00BB256C">
      <w:pPr>
        <w:spacing w:after="0" w:line="240" w:lineRule="auto"/>
        <w:ind w:firstLine="708"/>
        <w:jc w:val="both"/>
        <w:rPr>
          <w:rFonts w:ascii="Times New Roman" w:hAnsi="Times New Roman"/>
          <w:b/>
          <w:color w:val="000000"/>
          <w:sz w:val="28"/>
          <w:szCs w:val="28"/>
        </w:rPr>
      </w:pPr>
      <w:r w:rsidRPr="00F040A0">
        <w:rPr>
          <w:rFonts w:ascii="Times New Roman" w:hAnsi="Times New Roman"/>
          <w:b/>
          <w:color w:val="000000"/>
          <w:sz w:val="28"/>
          <w:szCs w:val="28"/>
        </w:rPr>
        <w:t>Организация производства исследований пожаров по уголовным делам и делам об административных правонарушениях</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Исследования пожаров проводятся в соответствии с методиками, одобренными Научно-техническим советом Министерства внутренних дел Республики Казахстан или его профильной секцией "Совершенствование научно-технического потенциала и выработки научно-обоснованных рекомендаций для решения в сфере гражданской защиты" в пределах компетенции (далее – методики).</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Производство исследований осуществляется специалистами ИИПЛ, при наличии необходимой материально-технической базы, либо специальных условий для проведения исследований.</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Исследования пожаров выполняются в порядке очередности их поступления.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Очередность производства исследований пожаров может быть изменена руководителем ИИПЛ по мотивированному обращению органа или лица, назначившего исследование, в случаях, требующих немедленного производства исследования пожаров.</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Исследования пожаров по степени сложности делятся на три категории:</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1) стандартные – исследования по несложным объектам, не требующие использования трудоемких методов со сроком производства до трех календарных дней;</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2) средней сложности – исследования при которых качественные и количественные характеристики объектов, а также используемые методики исследований требуют определенных</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временных затрат со сроком производства до десяти календарных дней;</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3) сложные – исследования, с большим количеством поставленных вопросов, связанные с выездом на место происшествия, требующие применения длительных, наукоемких и инструментальных методов, со сроком производства до пятнадцати календарных дней.</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В зависимости от количества объектов или поставленных вопросов, руководитель ИИПЛ организует его производство и определяет вид исследования:</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1) единоличное;</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2) комиссионное;</w:t>
      </w:r>
    </w:p>
    <w:p w:rsidR="00107EF2" w:rsidRPr="00F040A0" w:rsidRDefault="00107EF2" w:rsidP="00BB256C">
      <w:pPr>
        <w:spacing w:after="0" w:line="240" w:lineRule="auto"/>
        <w:rPr>
          <w:rFonts w:ascii="Times New Roman" w:hAnsi="Times New Roman"/>
          <w:color w:val="000000"/>
          <w:sz w:val="28"/>
          <w:szCs w:val="28"/>
        </w:rPr>
      </w:pPr>
      <w:r w:rsidRPr="00F040A0">
        <w:rPr>
          <w:rFonts w:ascii="Times New Roman" w:hAnsi="Times New Roman"/>
          <w:color w:val="000000"/>
          <w:sz w:val="28"/>
          <w:szCs w:val="28"/>
        </w:rPr>
        <w:t>3) комплексное.</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lastRenderedPageBreak/>
        <w:t>В случае если специалист ИИПЛ имеет необходимую квалификацию, то производство комплексного исследования проводится им единолично.</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В случае отсутствия методики соответствующего исследования, необходимых технических средств, оборудования и (или) неполноты предоставленных на исследование материалов, а также основаниям, предусмотренными статьей 80 Уголовно-процессуального кодекса Республики Казахстан и статьей 756 Кодекса об административных правонарушениях Республики Казахстан, материалы в течение одного рабочего дня возвращаются без исполнения с указанием</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причин возврата лицу назначившему исследование.</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Материалы исследования принимаются руководителем ИИПЛ или уполномоченным им лицом и рассматриваются в день их поступления.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Материалы исследования принимаются в упакованном и опечатанном виде. Упаковка объекта содержит пояснительные надписи и исключает возможность доступа к содержимому.</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Вскрывать упаковку с поступившими в ИИПЛ материалами в праве специалист ИИПЛ, которому поручено производство исследования пожаров. Сведения об отсутствии упаковки материалов, а также о наличии повреждений упаковки указываются в заключении.</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В случае, если транспортировка материалов исследований в ИИПЛ невозможна, орган или лицо, назначившее исследование, обеспечивают специалисту ИИПЛ беспрепятственный доступ к объекту на месте его нахождения и возможность его исследования.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При рассмотрении поступивших материалов начальник ИИПЛ определет:</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1) вид, характер и объем предстоящего исследования;</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2) исполнителя исследования пожаров;</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3) срок проведения исследования.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Материалы исследования не позднее дня, следующего за днем их поступления, передаются специалисту ИИПЛ, которому поручено производство исследования.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Исследования пожаров производятся непосредственно на месте возникновения пожаров, а также в помещениях (лабораториях)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проведении исследования в ИИПЛ специалист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изучает предоставленные материалы и состояние упаковки объектов (целостность, наличие признаков повторной упаковки, возможность доступа к объектам без нарушения упаковки);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устанавливает соответствие представленных материалов перечню, приведенному в сопроводительном документе, и оценить их достаточность для решения поставленных вопросов;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оценивает возможность производства исследования в установленный руководителем ИИПЛ срок, исходя из вида, характера и объема предстоящих исследований;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применяет методики и имеющиеся в его распоряжении технические средства для решения поставленных перед ним вопросов;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5) обеспечивает хранение объектов исследования в условиях, исключающих их хищение, утрату или порчу в опечатываемых сейфах, металлических шкафах или </w:t>
      </w:r>
      <w:r w:rsidRPr="00F040A0">
        <w:rPr>
          <w:rFonts w:ascii="Times New Roman" w:hAnsi="Times New Roman"/>
          <w:color w:val="000000"/>
          <w:sz w:val="28"/>
          <w:szCs w:val="28"/>
        </w:rPr>
        <w:lastRenderedPageBreak/>
        <w:t>камерах хранения ИИПЛ, исключая естественную изменяемость внешнего вида, физических и химических свойств объектов.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Перед участием в следственных, судебных действиях привлекаемый специалист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выясняет вид следственного действия и условия его проведения, уточняет задачи, которые предстоит решить;</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уточняет границы осмотра, последовательность действий по обнаружению, фиксации и изъятию вещественных доказательств. При отсутствии возражений со стороны следователя, приступает к его выполнению;</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по согласованию с руководителем следственного действия определяет способ фотографирования, звуко- и видеозаписи места проведения следственных действий (совершения административного правонарушения), выбор объектов, подлежащих запечатлению или фиксации, тактические задачи применения звукозаписи, фото-, видеосъемки;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самостоятельно определяет технические особенности фото-, видеозаписи (дистанция, ракурс съемки, вид освещения), звукозаписи;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5) производит ориентирующие и обзорные фотосъемки до внесения изменений в обстановку места проведения следственного действия, а затем узловые и детальные съемки;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6) для внесения в протокол следственного действия сведений о применении звуко-, видеозаписи, фотосъемки называет следователю наименование и модель технических средств звукозаписи, видео-, фото фиксации, наименование и характеристику объектива, условия освещения, методы съемки;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7) подписывает результаты применения фотосъемки, заверяет печатью ИИПЛ и в срок, не превышающий трех рабочих дней, направляет следователю, дознавателю фото таблицу и файловые записи (не редактированные, в формате JPEG или BMP, GIF) на электронном носителе по почте или нарочно под расписку;</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8) оказывает необходимую помощь и содействие в применении технических средств ИИПЛ, согласно настоящим Правилам и дает разъяснения участникам уголовного процесса по вопросам, входящим в его компетенцию.</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9) при наличии оснований, предусмотренных главой 34 Уголовно-процессуального кодекса Республики Казахстан, осуществляет следственные действия, направленные на изъятие образцов, предметов, веществ и следов;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10) получает от органов уголовного преследования объекты исследования в течение трех рабочих дней после изъятия, для выявления и закрепления следов и признаков, приведших к возникновению пожара;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11) проводит исследование мест преступлений (пожаров) по своевременно назначенным органами уголовного преследования, исследованиям.</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По результатам исследования специалист ИИПЛ в соответствии со статьей 117 Уголовно-процессуального кодекса Республики Казахстан составляет заключение в двух экземплярах. Каждая страница заключения, включая приложения, подписывается специалистом ИИПЛ и заверяется оттиском печати подразделения.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После завершения исследования и оформления материалов специалист ИИПЛ передает заключение с материалами на рассмотрение руководителю ИИПЛ, </w:t>
      </w:r>
      <w:r w:rsidRPr="00F040A0">
        <w:rPr>
          <w:rFonts w:ascii="Times New Roman" w:hAnsi="Times New Roman"/>
          <w:color w:val="000000"/>
          <w:sz w:val="28"/>
          <w:szCs w:val="28"/>
        </w:rPr>
        <w:lastRenderedPageBreak/>
        <w:t>который в однодневный рабочий день согласовывает передачу заключения лицу назначившему исследование.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 случае выявления недостатков при оформлении материалов исследования руководитель ИИПЛ незамедлительно возвращает их исполнителю на доработку.</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 суточный срок с момента возвращения материалов исследования специалист ИИПЛ принимает меры по устранению недостатков в материалах исследования.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Материалы исследования, подлежащие возвращению должностному лицу назначившему исследование, упаковываются специалистом ИИПЛ проводившим исследование, объекты исследования упаковываются отдельно от заключения. Упаковка обеспечивает сохранность объектов, исключает доступ к содержимому, имеет необходимые пояснительные надписи и подпись специалиста ИИПЛ. Упаковки опечатываются печатью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Ценные вещи, легковоспламеняющиеся вещества и изделия их содержащие, иные объекты, опасные для жизни и здоровья граждан или окружающей среды, а также громоздкие и хрупкие предметы отправке по почте не подлежат. Транспортировка объектов, которые не могут пересылаться по почте, обеспечивается лицом (органом), назначившим исследование.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Объекты исследования, хранящиеся в условиях специально оборудованного помещения, выдаются по указанию руководителя ИИПЛ лишь лицам, которым поручено исследование объектов, и возвращаются специалистом ИИПЛ в день выдачи, независимо от окончания работы с ними.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Специалисты ИИПЛ участвуют в предупреждении правонарушений в области пожарной безопасности путем:</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выявления условий, способствующих совершению правонарушений, на основе анализа и обобщения практики производства исследований, участия в процессуальных действиях, применения средств и методов исследования;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участия в обучении сотрудников органов гражданской защиты способам распознавания фактов нарушения требований пожарной безопасности после пожаров.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Анализ и обобщение практики производства исследований по пожарам и участие специалистов ИИПЛ в следственных действиях, при административном производстве в целях профилактики правонарушений проводятся по:</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объектам исследования – в целях определения круга объектов, защита которых необходимо улучшить, а надежность повысить;</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способам совершения правонарушений – в целях их изучения и разработки средств, применение которых исключит возможность или затруднит совершение новых видов правонарушений аналогичными способами, а также средств, повышающих возможность раскрытия таких правонарушений;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видам правонарушений – в целях разработки рекомендаций, имеющих значение для предупреждения определенных их видов.</w:t>
      </w:r>
    </w:p>
    <w:p w:rsidR="00107EF2" w:rsidRPr="00F040A0" w:rsidRDefault="00107EF2" w:rsidP="00BB256C">
      <w:pPr>
        <w:spacing w:after="0" w:line="240" w:lineRule="auto"/>
        <w:ind w:firstLine="709"/>
        <w:jc w:val="both"/>
        <w:rPr>
          <w:rFonts w:ascii="Times New Roman" w:hAnsi="Times New Roman"/>
          <w:color w:val="000000"/>
          <w:sz w:val="28"/>
          <w:szCs w:val="28"/>
        </w:rPr>
      </w:pPr>
    </w:p>
    <w:p w:rsidR="00107EF2" w:rsidRPr="00F040A0" w:rsidRDefault="00107EF2" w:rsidP="00BB256C">
      <w:pPr>
        <w:spacing w:after="0" w:line="240" w:lineRule="auto"/>
        <w:jc w:val="center"/>
        <w:rPr>
          <w:rFonts w:ascii="Times New Roman" w:hAnsi="Times New Roman"/>
          <w:b/>
          <w:color w:val="000000"/>
          <w:sz w:val="28"/>
          <w:szCs w:val="28"/>
        </w:rPr>
      </w:pPr>
      <w:r w:rsidRPr="00F040A0">
        <w:rPr>
          <w:rFonts w:ascii="Times New Roman" w:hAnsi="Times New Roman"/>
          <w:b/>
          <w:color w:val="000000"/>
          <w:sz w:val="28"/>
          <w:szCs w:val="28"/>
        </w:rPr>
        <w:t>Организация проведения испытаний веществ и материалов</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 xml:space="preserve">Испытания веществ и материалов по определению пожароопасных показателей, проводятся в рамках исследования пожаров в целях определения причин и места его возникновения, выявления закономерностей его развития, </w:t>
      </w:r>
      <w:r w:rsidRPr="00F040A0">
        <w:rPr>
          <w:rFonts w:ascii="Times New Roman" w:hAnsi="Times New Roman"/>
          <w:color w:val="000000"/>
          <w:sz w:val="28"/>
          <w:szCs w:val="28"/>
        </w:rPr>
        <w:lastRenderedPageBreak/>
        <w:t>условий способствовавших распространению, для оценки принимаемым мерам противодействия (тушения).</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 xml:space="preserve">Испытания веществ и материалов проводятся в соответствии с нормативными документами по стандартизации Республики Казахстан, сотрудниками ИИПЛ, отвечающими квалификационным требованиям согласно статье </w:t>
      </w:r>
      <w:r w:rsidR="000D47A0">
        <w:rPr>
          <w:rFonts w:ascii="Times New Roman" w:hAnsi="Times New Roman"/>
          <w:color w:val="000000"/>
          <w:sz w:val="28"/>
          <w:szCs w:val="28"/>
        </w:rPr>
        <w:t>14 Закона Республики Казахстан «</w:t>
      </w:r>
      <w:r w:rsidRPr="00F040A0">
        <w:rPr>
          <w:rFonts w:ascii="Times New Roman" w:hAnsi="Times New Roman"/>
          <w:color w:val="000000"/>
          <w:sz w:val="28"/>
          <w:szCs w:val="28"/>
        </w:rPr>
        <w:t>Об аккредитации в области оценки соответствия</w:t>
      </w:r>
      <w:r w:rsidR="000D47A0">
        <w:rPr>
          <w:rFonts w:ascii="Times New Roman" w:hAnsi="Times New Roman"/>
          <w:color w:val="000000"/>
          <w:sz w:val="28"/>
          <w:szCs w:val="28"/>
        </w:rPr>
        <w:t>»</w:t>
      </w:r>
      <w:r w:rsidRPr="00F040A0">
        <w:rPr>
          <w:rFonts w:ascii="Times New Roman" w:hAnsi="Times New Roman"/>
          <w:color w:val="000000"/>
          <w:sz w:val="28"/>
          <w:szCs w:val="28"/>
        </w:rPr>
        <w:t>, прошедшими обучение на соответствующем оборудовании, при наличии необходимой материально-технической базы, в соответствии с требованиями нормативных документов и законодательства Республики Казахстан в области обеспечения единства измерений.</w:t>
      </w:r>
    </w:p>
    <w:p w:rsidR="00107EF2" w:rsidRPr="00F040A0" w:rsidRDefault="00107EF2" w:rsidP="00BB256C">
      <w:pPr>
        <w:spacing w:after="0" w:line="240" w:lineRule="auto"/>
        <w:ind w:firstLine="708"/>
        <w:jc w:val="both"/>
        <w:rPr>
          <w:rFonts w:ascii="Times New Roman" w:hAnsi="Times New Roman"/>
          <w:color w:val="000000"/>
          <w:sz w:val="28"/>
          <w:szCs w:val="28"/>
        </w:rPr>
      </w:pPr>
      <w:r w:rsidRPr="00F040A0">
        <w:rPr>
          <w:rFonts w:ascii="Times New Roman" w:hAnsi="Times New Roman"/>
          <w:color w:val="000000"/>
          <w:sz w:val="28"/>
          <w:szCs w:val="28"/>
        </w:rPr>
        <w:t>Проведение испытаний осуществляется по утвержденным методикам на исправном оборудовании с применением поверенных средств измерений.</w:t>
      </w:r>
    </w:p>
    <w:p w:rsidR="00107EF2" w:rsidRPr="00F040A0" w:rsidRDefault="00107EF2" w:rsidP="00BB256C">
      <w:pPr>
        <w:spacing w:after="0" w:line="240" w:lineRule="auto"/>
        <w:jc w:val="both"/>
        <w:rPr>
          <w:rFonts w:ascii="Times New Roman" w:hAnsi="Times New Roman"/>
          <w:color w:val="000000"/>
          <w:sz w:val="28"/>
          <w:szCs w:val="28"/>
        </w:rPr>
      </w:pPr>
      <w:r w:rsidRPr="00F040A0">
        <w:rPr>
          <w:rFonts w:ascii="Times New Roman" w:hAnsi="Times New Roman"/>
          <w:color w:val="000000"/>
          <w:sz w:val="28"/>
          <w:szCs w:val="28"/>
        </w:rPr>
        <w:t>При проведении испытаний специалист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изучает предоставленные материалы и вещества, состояние упаковки объектов (целостность, наличие признаков повторной упаковки, возможность доступа к объектам без нарушения упаковки);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устанавливает соответствие представленных объектов нормативным документам, регламентирующим метод проведения испытаний.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По результатам испытаний сотрудник ИИПЛ составляет протокол испытаний, оформленный в двух экземплярах в соответствии с требованиями ГОСТ 12.1.044-89 "Система стандартов безопасности труда. Пожаровзрывобезопасность веществ и материалов. Номенклатура показателей и методы их определения", утверждает его у руководителя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Специалист ИИПЛ после завершения оформления материалов испытания передает их на рассмотрение руководителю ИИПЛ, который в однодневный рабочий день рассматривает и при положительной оценке качества проведенных испытаний, утверждает протокол.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Вынос за пределы помещения подразделения номенклатурных дел, содержащихся в них материалов, не допускается.</w:t>
      </w:r>
    </w:p>
    <w:p w:rsidR="00107EF2" w:rsidRPr="00F040A0" w:rsidRDefault="00107EF2" w:rsidP="00BB256C">
      <w:pPr>
        <w:spacing w:after="0" w:line="240" w:lineRule="auto"/>
        <w:ind w:firstLine="709"/>
        <w:jc w:val="both"/>
        <w:rPr>
          <w:rFonts w:ascii="Times New Roman" w:hAnsi="Times New Roman"/>
          <w:color w:val="000000"/>
          <w:sz w:val="28"/>
          <w:szCs w:val="28"/>
        </w:rPr>
      </w:pPr>
    </w:p>
    <w:p w:rsidR="00107EF2" w:rsidRPr="00F040A0" w:rsidRDefault="00107EF2" w:rsidP="00BB256C">
      <w:pPr>
        <w:spacing w:after="0" w:line="240" w:lineRule="auto"/>
        <w:jc w:val="center"/>
        <w:rPr>
          <w:rFonts w:ascii="Times New Roman" w:hAnsi="Times New Roman"/>
          <w:b/>
          <w:color w:val="000000"/>
          <w:sz w:val="28"/>
          <w:szCs w:val="28"/>
        </w:rPr>
      </w:pPr>
      <w:r w:rsidRPr="00F040A0">
        <w:rPr>
          <w:rFonts w:ascii="Times New Roman" w:hAnsi="Times New Roman"/>
          <w:b/>
          <w:color w:val="000000"/>
          <w:sz w:val="28"/>
          <w:szCs w:val="28"/>
        </w:rPr>
        <w:t>Проведение инструментального обследования систем противопожарной защиты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Проведение инструментального обследования объекта контроля проводится специалистом ИИПЛ в присутствии государственного инспекторами по контролю в области пожарной безопасности с соблюдением требований Предпринимательского кодекса Республики Казахстан.</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 случае отсутствия методики соответствующего исследования, необходимых технических средств, оборудования и (или) неполноты предоставленных к обследованию материалов, а также основаниям, предусмотренным статьей 756 Кодекса об административных правонарушениях Республики Казахстан, исследование не проводится с указанием причин отказа лицу назначившему исследование.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проведении инструментального обследования используется аттестованное оборудование и средства измерения, зарегистрированные в реестре Государственной системы обеспечения единства измерений Республики Казахстан и поверенные в соответствии с методиками поверки средств измерений.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lastRenderedPageBreak/>
        <w:t>Инструментальное обследование систем и элементов противопожарной защиты объекта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при проверке объектов высокой степени риска;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при приемо-сдаточных испытаниях систем и элементов противопожарной защиты;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в рамках административных расследований соответствующими уполномоченными органами.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проведении инструментального обследования систем и элементов противопожарной защиты объекта следует проверять:</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системы противопожарного водоснабжения (внутреннее, наружное);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системы автоматического пожаротушения;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системы автоматической пожарной сигнализации;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системы оповещения и управления эвакуацией людей при пожаре;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средства огнезащиты;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системы противодымной защиты;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лестницы пожарные наружные стационарные, ограждения кровли.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исследовании систем противопожарного водоснабжения проводится обследование внутреннего и наружного водопроводов.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обследовании внутреннего противопожарного водопровода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внешний осмотр оборудования и частей входящих в систему, с сопутствующей проверкой комплектации пожарных шкафов;</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запуск системы в ручном и автоматическом режиме для проверки ее работоспособности;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профилактический пуск насосов-повысителей, в том числе их промывка и смазка;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проверка работоспособности электромагнитных задвижек в ручном и автоматическом режимах;</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5) проведение гидравлических испытаний сети внутреннего противопожарного водопровода для определения фактической водоотдачи сети и высоты компактной части струи;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6) перекатка пожарных рукавов, которыми укомплектована система, на другой шов в двойную скатку;</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7) промывка сети внутреннего противопожарного водопровода до светлой воды.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обследовании внешнего противопожарного водопровода (пожарных гидрантов)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проверка состояния подъездов к пожарным гидрантам;</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проверка наличия указателей соответствующих СТ РК ГОСТ Р 12.4.026-2002 "Цвета сигнальные, знаки безопасности и разметка сигнальная. Общие технические условия и порядок применения", соответствия координат на указателе фактическому расположению пожарного гидранта;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внешний осмотр оборудования и частей входящих в систему, с сопутствующей проверкой ее комплектации;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внешний осмотр и обследование насосной станции, в том числе запуск насосов, их промывка, смазка и проверка работоспособности;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lastRenderedPageBreak/>
        <w:t>5) технический осмотр пожарных гидрантов с целью определения возможности практической подачи воды на тушения пожара;</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6) проведение гидравлических испытаний сети наружного противопожарного водоснабжения для определения фактической водоотдачи сети и высоты компактной части струи;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По окончанию работ составляется акт обследования водопроводной сети на водоотдачу, по форме согласно приложению 5 к настоящим Правилам и акт обследования пожарных гидрантов, по форме согласно приложению 6 к настоящим Правилам.</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При обследовании систем автоматического пожаротушения проводится оценка работоспособности автоматических установок пожаротушения и их технических средств. </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обследовании систем автоматической пожарной сигнализации (далее – АПС)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ознакомление и анализ технической документации (проектная документация) по системе АПС;</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осмотр технических средств смонтированной системы АПС с производством замеров нормативных показателей монтажа оборудования с целью проверки выполнения технических решений;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проведение выборочных испытаний системы АПС с целью проверки правильности регистрации сигналов, формирующихся приемно-контрольным оборудованием и реализации алгоритмов системы АПС и сопряженных с ней установок и систем противопожарной защиты.</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обследовании системы оповещения и управления эвакуацией людей при пожаре,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1) визуальный осмотр внешнего вида, маркировки, комплектности, данные которого, сверяются с проектной и технической документацией;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2) проверка технических средств оповещения по показателям назначения и</w:t>
      </w:r>
      <w:r>
        <w:rPr>
          <w:rFonts w:ascii="Times New Roman" w:hAnsi="Times New Roman"/>
          <w:color w:val="000000"/>
          <w:sz w:val="28"/>
          <w:szCs w:val="28"/>
        </w:rPr>
        <w:t xml:space="preserve"> </w:t>
      </w:r>
      <w:r w:rsidRPr="00F040A0">
        <w:rPr>
          <w:rFonts w:ascii="Times New Roman" w:hAnsi="Times New Roman"/>
          <w:color w:val="000000"/>
          <w:sz w:val="28"/>
          <w:szCs w:val="28"/>
        </w:rPr>
        <w:t>функционирования проводится в соответствии пунктом 7.2.2 СТ РК 1189–2003 "Технические средства оповещения и управления эвакуацией пожарные Классификация. Общие технические требования. Методы испытаний";</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По результатам обследования системы оповещения и управления эвакуацией людей при пожаре оформляется акт обследования систем оповещения и управления эвакуацией людей при пожаре, по форме согласно приложению 9 к настоящим Правилам.</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обследовании объектов подвергшихся огнезащитной обработке проводится: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3) ознакомление и анализ представленной технической документации;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4) определение качества выполнения работ в соответствии с СТ РК 615-1-2011 "Составы и вещества огнезащитные. Часть 1. Средства огнезащитные для древесины и материалов на ее основе. Общие технические условия" и СТ РК 615-2-2011"Составы и вещества огнезащитные. Часть 2. Средства огнезащитные для стальных конструкций. Общие технические условия".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 xml:space="preserve">5) по результатам обследования объектов подвергшихся огнезащитной обработке оформляется протокол испытаний в соответствии с требованиями СТ РК 615-1-2011"Составы и вещества огнезащитные. Часть 1. Средства огнезащитные для </w:t>
      </w:r>
      <w:r w:rsidRPr="00F040A0">
        <w:rPr>
          <w:rFonts w:ascii="Times New Roman" w:hAnsi="Times New Roman"/>
          <w:color w:val="000000"/>
          <w:sz w:val="28"/>
          <w:szCs w:val="28"/>
        </w:rPr>
        <w:lastRenderedPageBreak/>
        <w:t>древесины и материалов на ее основе. Общие технические условия" и СТ РК 615-2-2011"Составы и вещества огнезащитные. Часть 2. Средства огнезащитные для стальных конструкций. Общие технические условия".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Обследование лестниц пожарных наружных стационарных и ограждения кровли по определению целостности конструкции проводится в соответствии с СТ РК 2218-2012 "Конструкции строительные металлические. Лестницы пожарные наружные стационарные и ограждения кровли.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Общие технические условия".</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После завершения инструментального обследования систем и элементов противопожарной защиты объекта специалисты ИИПЛ на основании актов обследования систем противопожарной защиты в соответствии со статьей 773 Кодекса об административных правонарушениях Республики</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Казахстан готовит заключение.</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К заключению специалиста ИИПЛ прилагаются акты обследований, которые являются его составной частью.</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При необходимости внесения исправлений, в журналы ошибочные записи аккуратно зачеркиваются одной линией, а внесенные рядом на свободном месте новые записи заверяются подписью специалиста ИИПЛ, проводившего обследование и руководителя ИИПЛ.</w:t>
      </w:r>
    </w:p>
    <w:p w:rsidR="00107EF2" w:rsidRPr="00F040A0" w:rsidRDefault="00107EF2" w:rsidP="00BB256C">
      <w:pPr>
        <w:spacing w:after="0" w:line="240" w:lineRule="auto"/>
        <w:ind w:firstLine="709"/>
        <w:jc w:val="both"/>
        <w:rPr>
          <w:rFonts w:ascii="Times New Roman" w:hAnsi="Times New Roman"/>
          <w:color w:val="000000"/>
          <w:sz w:val="28"/>
          <w:szCs w:val="28"/>
        </w:rPr>
      </w:pPr>
      <w:r w:rsidRPr="00F040A0">
        <w:rPr>
          <w:rFonts w:ascii="Times New Roman" w:hAnsi="Times New Roman"/>
          <w:color w:val="000000"/>
          <w:sz w:val="28"/>
          <w:szCs w:val="28"/>
        </w:rPr>
        <w:t>Вынос номенклатурных дел, равно как и отдельных содержащихся в них материалов, за пределы помещения подразделения не допускается. При необходимости, по решению руководителя подразделения или проверяющего лица, с материалов накопительного дела снимаются копии, кото</w:t>
      </w:r>
      <w:r w:rsidR="001C4773">
        <w:rPr>
          <w:rFonts w:ascii="Times New Roman" w:hAnsi="Times New Roman"/>
          <w:color w:val="000000"/>
          <w:sz w:val="28"/>
          <w:szCs w:val="28"/>
        </w:rPr>
        <w:t>рые заверяются руководителем</w:t>
      </w:r>
      <w:r w:rsidRPr="00F040A0">
        <w:rPr>
          <w:rFonts w:ascii="Times New Roman" w:hAnsi="Times New Roman"/>
          <w:color w:val="000000"/>
          <w:sz w:val="28"/>
          <w:szCs w:val="28"/>
        </w:rPr>
        <w:t>.</w:t>
      </w:r>
    </w:p>
    <w:p w:rsidR="00107EF2" w:rsidRPr="00F040A0" w:rsidRDefault="00107EF2" w:rsidP="00BB256C">
      <w:pPr>
        <w:spacing w:after="0" w:line="240" w:lineRule="auto"/>
        <w:rPr>
          <w:rFonts w:ascii="Times New Roman" w:hAnsi="Times New Roman"/>
          <w:sz w:val="28"/>
          <w:szCs w:val="28"/>
        </w:rPr>
      </w:pPr>
    </w:p>
    <w:p w:rsidR="00107EF2" w:rsidRPr="00F040A0" w:rsidRDefault="00107EF2" w:rsidP="00BB256C">
      <w:pPr>
        <w:spacing w:after="0" w:line="240" w:lineRule="auto"/>
        <w:jc w:val="center"/>
        <w:rPr>
          <w:rFonts w:ascii="Times New Roman" w:hAnsi="Times New Roman"/>
          <w:b/>
          <w:sz w:val="28"/>
          <w:szCs w:val="28"/>
        </w:rPr>
      </w:pPr>
      <w:bookmarkStart w:id="14" w:name="_Toc359603319"/>
      <w:r>
        <w:rPr>
          <w:rFonts w:ascii="Times New Roman" w:hAnsi="Times New Roman" w:cs="Arial"/>
          <w:b/>
          <w:sz w:val="28"/>
          <w:szCs w:val="20"/>
        </w:rPr>
        <w:br w:type="column"/>
      </w:r>
      <w:r>
        <w:rPr>
          <w:rFonts w:ascii="Times New Roman" w:hAnsi="Times New Roman" w:cs="Arial"/>
          <w:b/>
          <w:sz w:val="28"/>
          <w:szCs w:val="20"/>
        </w:rPr>
        <w:lastRenderedPageBreak/>
        <w:t>9</w:t>
      </w:r>
      <w:r w:rsidRPr="00F040A0">
        <w:rPr>
          <w:rFonts w:ascii="Times New Roman" w:hAnsi="Times New Roman" w:cs="Arial"/>
          <w:b/>
          <w:sz w:val="28"/>
          <w:szCs w:val="20"/>
        </w:rPr>
        <w:t>.</w:t>
      </w:r>
      <w:r>
        <w:rPr>
          <w:rFonts w:ascii="Times New Roman" w:hAnsi="Times New Roman" w:cs="Arial"/>
          <w:b/>
          <w:sz w:val="28"/>
          <w:szCs w:val="20"/>
        </w:rPr>
        <w:t>4</w:t>
      </w:r>
      <w:r w:rsidRPr="00F040A0">
        <w:rPr>
          <w:rFonts w:ascii="Times New Roman" w:hAnsi="Times New Roman"/>
          <w:sz w:val="20"/>
          <w:szCs w:val="28"/>
        </w:rPr>
        <w:t xml:space="preserve"> </w:t>
      </w:r>
      <w:bookmarkEnd w:id="14"/>
      <w:r w:rsidRPr="00F040A0">
        <w:rPr>
          <w:rFonts w:ascii="Times New Roman" w:hAnsi="Times New Roman"/>
          <w:b/>
          <w:color w:val="000000"/>
          <w:sz w:val="28"/>
          <w:szCs w:val="28"/>
        </w:rPr>
        <w:t xml:space="preserve">Организация </w:t>
      </w:r>
      <w:r w:rsidRPr="00F040A0">
        <w:rPr>
          <w:rFonts w:ascii="Times New Roman" w:hAnsi="Times New Roman"/>
          <w:b/>
          <w:snapToGrid w:val="0"/>
          <w:color w:val="000000"/>
          <w:sz w:val="28"/>
          <w:szCs w:val="28"/>
        </w:rPr>
        <w:t xml:space="preserve">деятельности по </w:t>
      </w:r>
      <w:r w:rsidRPr="00F040A0">
        <w:rPr>
          <w:rFonts w:ascii="Times New Roman" w:hAnsi="Times New Roman"/>
          <w:b/>
          <w:sz w:val="28"/>
          <w:szCs w:val="28"/>
        </w:rPr>
        <w:t>проведению пропаганды и обучения населения</w:t>
      </w:r>
      <w:r w:rsidRPr="00F040A0">
        <w:rPr>
          <w:rFonts w:ascii="Times New Roman" w:hAnsi="Times New Roman"/>
          <w:b/>
          <w:snapToGrid w:val="0"/>
          <w:color w:val="000000"/>
          <w:sz w:val="28"/>
          <w:szCs w:val="28"/>
        </w:rPr>
        <w:t xml:space="preserve"> </w:t>
      </w:r>
    </w:p>
    <w:p w:rsidR="00107EF2" w:rsidRPr="00F040A0" w:rsidRDefault="00107EF2" w:rsidP="00BB256C">
      <w:pPr>
        <w:spacing w:after="0" w:line="240" w:lineRule="auto"/>
        <w:ind w:firstLine="708"/>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xml:space="preserve">Проведение пропаганды и обучение в области </w:t>
      </w:r>
      <w:r w:rsidRPr="00F040A0">
        <w:rPr>
          <w:rFonts w:ascii="Times New Roman" w:eastAsia="Calibri" w:hAnsi="Times New Roman"/>
          <w:snapToGrid w:val="0"/>
          <w:sz w:val="28"/>
          <w:szCs w:val="28"/>
          <w:lang w:eastAsia="en-US" w:bidi="en-US"/>
        </w:rPr>
        <w:t xml:space="preserve">гражданской защиты </w:t>
      </w:r>
      <w:r w:rsidRPr="00F040A0">
        <w:rPr>
          <w:rFonts w:ascii="Times New Roman" w:eastAsia="Calibri" w:hAnsi="Times New Roman"/>
          <w:sz w:val="28"/>
          <w:szCs w:val="28"/>
          <w:lang w:eastAsia="en-US" w:bidi="en-US"/>
        </w:rPr>
        <w:t xml:space="preserve">среди населения, работников организаций предприятий </w:t>
      </w:r>
      <w:r w:rsidRPr="00F040A0">
        <w:rPr>
          <w:rFonts w:ascii="Times New Roman" w:eastAsia="Calibri" w:hAnsi="Times New Roman"/>
          <w:sz w:val="28"/>
          <w:szCs w:val="28"/>
          <w:lang w:bidi="en-US"/>
        </w:rPr>
        <w:t>Управление (отдел)</w:t>
      </w:r>
      <w:r w:rsidRPr="00F040A0">
        <w:rPr>
          <w:rFonts w:ascii="Times New Roman" w:eastAsia="Calibri" w:hAnsi="Times New Roman"/>
          <w:sz w:val="28"/>
          <w:szCs w:val="28"/>
          <w:lang w:eastAsia="en-US" w:bidi="en-US"/>
        </w:rPr>
        <w:t xml:space="preserve"> осуществляет путем организации: </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пресс-конференций, брифингов, круглых столов</w:t>
      </w:r>
      <w:r w:rsidRPr="00F040A0">
        <w:rPr>
          <w:rFonts w:ascii="Times New Roman" w:eastAsia="Calibri" w:hAnsi="Times New Roman"/>
          <w:sz w:val="28"/>
          <w:szCs w:val="28"/>
          <w:lang w:bidi="en-US"/>
        </w:rPr>
        <w:t xml:space="preserve"> и т.п.</w:t>
      </w:r>
      <w:r w:rsidRPr="00F040A0">
        <w:rPr>
          <w:rFonts w:ascii="Times New Roman" w:eastAsia="Calibri" w:hAnsi="Times New Roman"/>
          <w:sz w:val="28"/>
          <w:szCs w:val="28"/>
          <w:lang w:eastAsia="en-US" w:bidi="en-US"/>
        </w:rPr>
        <w:t>;</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xml:space="preserve">- выступлений в средствах массовой информации – публикаций в печатных изданиях, радио обращений, выступлений на телевидении, встречи в редакциях;  </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устной агитации (сходы, лекции, беседы, инструктажи, подворовой, поквартирные обходы) с вручением агитационных материалов;</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размещения на ведомственных интернет-ресурсах, в социальных сетях информационных и обучающих материалов (памяток, буклетов, статей, видеороликов и т.д.);</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разработки, издания и распространения агитационно-пропагандистских материалов (билбордов, баннеров, памяток, брошюр, листовок, плакатов, иллюстраций, буклетов, альбомов, брошюр, сувенирной продукции, инструкций, видеороликов и т.д.), направленных на повышение правового воспитания граждан;</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проведения интерактивных уроков, спортивных мероприятий, тематических творческих конкурсов, занятий среди школьников и учащихся учебных заведений и учреждений начального профессионального образования.</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ab/>
        <w:t xml:space="preserve">В плане работы Управления (отдела) и в план-графиках сотрудников в обязательном порядке предусматриваются мероприятия </w:t>
      </w:r>
      <w:r w:rsidRPr="00F040A0">
        <w:rPr>
          <w:rFonts w:ascii="Times New Roman" w:eastAsia="Calibri" w:hAnsi="Times New Roman"/>
          <w:snapToGrid w:val="0"/>
          <w:sz w:val="28"/>
          <w:szCs w:val="28"/>
          <w:lang w:eastAsia="en-US" w:bidi="en-US"/>
        </w:rPr>
        <w:t xml:space="preserve">по </w:t>
      </w:r>
      <w:r w:rsidRPr="00F040A0">
        <w:rPr>
          <w:rFonts w:ascii="Times New Roman" w:eastAsia="Calibri" w:hAnsi="Times New Roman"/>
          <w:sz w:val="28"/>
          <w:szCs w:val="28"/>
          <w:lang w:eastAsia="en-US" w:bidi="en-US"/>
        </w:rPr>
        <w:t>проведению пропаганды</w:t>
      </w:r>
      <w:r w:rsidRPr="00F040A0">
        <w:rPr>
          <w:rFonts w:ascii="Times New Roman" w:eastAsia="Calibri" w:hAnsi="Times New Roman"/>
          <w:snapToGrid w:val="0"/>
          <w:sz w:val="28"/>
          <w:szCs w:val="28"/>
          <w:lang w:eastAsia="en-US" w:bidi="en-US"/>
        </w:rPr>
        <w:t xml:space="preserve"> по вопросам предупреждения чрезвычайных ситуаций,</w:t>
      </w:r>
      <w:r w:rsidRPr="00F040A0">
        <w:rPr>
          <w:rFonts w:ascii="Times New Roman" w:eastAsia="Calibri" w:hAnsi="Times New Roman"/>
          <w:sz w:val="28"/>
          <w:szCs w:val="28"/>
          <w:lang w:eastAsia="en-US" w:bidi="en-US"/>
        </w:rPr>
        <w:t xml:space="preserve"> </w:t>
      </w:r>
      <w:r w:rsidRPr="00F040A0">
        <w:rPr>
          <w:rFonts w:ascii="Times New Roman" w:eastAsia="Calibri" w:hAnsi="Times New Roman"/>
          <w:snapToGrid w:val="0"/>
          <w:sz w:val="28"/>
          <w:szCs w:val="28"/>
          <w:lang w:eastAsia="en-US" w:bidi="en-US"/>
        </w:rPr>
        <w:t xml:space="preserve">гражданской обороны и </w:t>
      </w:r>
      <w:r w:rsidRPr="00F040A0">
        <w:rPr>
          <w:rFonts w:ascii="Times New Roman" w:eastAsia="Calibri" w:hAnsi="Times New Roman"/>
          <w:sz w:val="28"/>
          <w:szCs w:val="28"/>
          <w:lang w:eastAsia="en-US" w:bidi="en-US"/>
        </w:rPr>
        <w:t xml:space="preserve">пожарной безопасности. </w:t>
      </w:r>
    </w:p>
    <w:p w:rsidR="00107EF2" w:rsidRPr="00F040A0" w:rsidRDefault="00107EF2" w:rsidP="00BB256C">
      <w:pPr>
        <w:spacing w:after="0" w:line="240" w:lineRule="auto"/>
        <w:ind w:firstLine="708"/>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Государственным инспектором при проведении проверок противопожарного состояния объектов с массовым пребыванием людей проводятся инструктажи о мерах пожарной безопасности, а также по согласованию с руководителями объектов тренировки по практической отработке действий персонала на случай возникновения пожара.</w:t>
      </w:r>
    </w:p>
    <w:p w:rsidR="00107EF2" w:rsidRPr="00F040A0" w:rsidRDefault="00107EF2" w:rsidP="00BB256C">
      <w:pPr>
        <w:spacing w:after="0" w:line="240" w:lineRule="auto"/>
        <w:ind w:firstLine="708"/>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Организация работы по созданию в общеобразовательных школах дружин юных спасателей Управлением (отделом) проводится совместно с городским (районным) управлением (отделом) образования. Среди дружин не менее одного раза в полугодие организовываются соревнования, тематические конкурсы, викторины.</w:t>
      </w:r>
    </w:p>
    <w:p w:rsidR="00107EF2" w:rsidRPr="00F040A0" w:rsidRDefault="00107EF2" w:rsidP="00BB256C">
      <w:pPr>
        <w:spacing w:after="0" w:line="240" w:lineRule="auto"/>
        <w:ind w:firstLine="708"/>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Ежегодно в месячник пожарной безопасности перед началом отопительного сезона в период с 1 по 30 сентября Управлением (отделом) проводятся следующие профилактические мероприятия:</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в организациях образования интерактивные и открытые уроки по изучению требований правил пожарной безопасности, викторины, конкурсы, демонстрации учебных фильмов и роликов, направленных на профилактику пожаров, происходящих из-за шалости детей;</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в жилом секторе подворовые обходы с целью разъяснения населению требований пожарной безопасности по устройству и эксплуатации печного оборудования, безопасной эксплуатации электрического и газового оборудования;</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lastRenderedPageBreak/>
        <w:t xml:space="preserve">- профилактическая работа через средства массовой информации (телевидение, радио, газета) по разъяснению требований и правил пожарной безопасности в отопительный период; </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организация брифингов и пресс-конференций по вопросу обеспечения пожарной безопасности в отопительный период с привлечением представителей средств массовой информации;</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xml:space="preserve">- организация конференции совместно с ассоциациями палат предпринимателей, управлениями </w:t>
      </w:r>
      <w:r w:rsidR="001C4773">
        <w:rPr>
          <w:rFonts w:ascii="Times New Roman" w:eastAsia="Calibri" w:hAnsi="Times New Roman"/>
          <w:sz w:val="28"/>
          <w:szCs w:val="28"/>
          <w:lang w:eastAsia="en-US" w:bidi="en-US"/>
        </w:rPr>
        <w:t xml:space="preserve">образования и здравоохранения </w:t>
      </w:r>
      <w:r w:rsidRPr="00F040A0">
        <w:rPr>
          <w:rFonts w:ascii="Times New Roman" w:eastAsia="Calibri" w:hAnsi="Times New Roman"/>
          <w:sz w:val="28"/>
          <w:szCs w:val="28"/>
          <w:lang w:eastAsia="en-US" w:bidi="en-US"/>
        </w:rPr>
        <w:t>на противопожарные тематики;</w:t>
      </w:r>
    </w:p>
    <w:p w:rsidR="00107EF2" w:rsidRPr="00F040A0" w:rsidRDefault="00107EF2" w:rsidP="00BB256C">
      <w:pPr>
        <w:spacing w:after="0" w:line="240" w:lineRule="auto"/>
        <w:jc w:val="both"/>
        <w:rPr>
          <w:rFonts w:ascii="Times New Roman" w:hAnsi="Times New Roman"/>
          <w:sz w:val="28"/>
          <w:szCs w:val="28"/>
          <w:lang w:val="kk-KZ"/>
        </w:rPr>
      </w:pPr>
      <w:r w:rsidRPr="00F040A0">
        <w:rPr>
          <w:rFonts w:ascii="Times New Roman" w:eastAsia="Calibri" w:hAnsi="Times New Roman"/>
          <w:sz w:val="28"/>
          <w:szCs w:val="28"/>
          <w:lang w:val="kk-KZ"/>
        </w:rPr>
        <w:t xml:space="preserve">- </w:t>
      </w:r>
      <w:r w:rsidRPr="00F040A0">
        <w:rPr>
          <w:rFonts w:ascii="Times New Roman" w:eastAsia="Calibri" w:hAnsi="Times New Roman"/>
          <w:sz w:val="28"/>
          <w:szCs w:val="28"/>
        </w:rPr>
        <w:t>посещение неблагополучных семей и социально неадаптированных граждан в местах проживания для разъяснения требований пожарной безопасности с занесением сведений в журнал;</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разъяснительная работа с руководителями кооперативов собственников квартир об ограничении доступа лицам без опр</w:t>
      </w:r>
      <w:r w:rsidR="00705C0A">
        <w:rPr>
          <w:rFonts w:ascii="Times New Roman" w:eastAsia="Calibri" w:hAnsi="Times New Roman"/>
          <w:sz w:val="28"/>
          <w:szCs w:val="28"/>
          <w:lang w:eastAsia="en-US" w:bidi="en-US"/>
        </w:rPr>
        <w:t>еделенного места жительства</w:t>
      </w:r>
      <w:r w:rsidRPr="00F040A0">
        <w:rPr>
          <w:rFonts w:ascii="Times New Roman" w:eastAsia="Calibri" w:hAnsi="Times New Roman"/>
          <w:sz w:val="28"/>
          <w:szCs w:val="28"/>
          <w:lang w:eastAsia="en-US" w:bidi="en-US"/>
        </w:rPr>
        <w:t xml:space="preserve"> в подвальные и чердачные помещения домов; </w:t>
      </w:r>
    </w:p>
    <w:p w:rsidR="00107EF2" w:rsidRPr="00F040A0" w:rsidRDefault="00107EF2" w:rsidP="00BB256C">
      <w:pPr>
        <w:spacing w:after="0" w:line="240" w:lineRule="auto"/>
        <w:jc w:val="both"/>
        <w:rPr>
          <w:rFonts w:ascii="Times New Roman" w:eastAsia="Calibri" w:hAnsi="Times New Roman"/>
          <w:sz w:val="28"/>
          <w:szCs w:val="28"/>
          <w:lang w:eastAsia="en-US" w:bidi="en-US"/>
        </w:rPr>
      </w:pPr>
      <w:r w:rsidRPr="00F040A0">
        <w:rPr>
          <w:rFonts w:ascii="Times New Roman" w:eastAsia="Calibri" w:hAnsi="Times New Roman"/>
          <w:sz w:val="28"/>
          <w:szCs w:val="28"/>
          <w:lang w:eastAsia="en-US" w:bidi="en-US"/>
        </w:rPr>
        <w:t>- сходы с населением в жилом секторе, дачных массивах по разъяснению противопожарных требований.</w:t>
      </w:r>
    </w:p>
    <w:p w:rsidR="00107EF2" w:rsidRPr="00F040A0" w:rsidRDefault="00107EF2" w:rsidP="00BB256C">
      <w:pPr>
        <w:spacing w:after="0" w:line="240" w:lineRule="auto"/>
        <w:ind w:firstLine="709"/>
        <w:jc w:val="both"/>
        <w:rPr>
          <w:rFonts w:ascii="Times New Roman" w:hAnsi="Times New Roman"/>
          <w:sz w:val="28"/>
          <w:szCs w:val="28"/>
          <w:lang w:eastAsia="en-US" w:bidi="en-US"/>
        </w:rPr>
      </w:pPr>
      <w:r w:rsidRPr="00F040A0">
        <w:rPr>
          <w:rFonts w:ascii="Times New Roman" w:hAnsi="Times New Roman"/>
          <w:sz w:val="28"/>
          <w:szCs w:val="28"/>
          <w:lang w:eastAsia="en-US" w:bidi="en-US"/>
        </w:rPr>
        <w:t xml:space="preserve">Организация викторин, игр, эстафет, бесед, конкурсов, экскурсий, практических занятий по отработке планов эвакуации в случае пожара, а так же обучение детей и преподавателей правилам безопасности на воде и пожарной безопасности в детских дошкольных и школьных учреждениях, летних оздоровительных лагерях в каждой смене проводятся на постоянной основе. </w:t>
      </w:r>
    </w:p>
    <w:p w:rsidR="00107EF2" w:rsidRPr="00F040A0" w:rsidRDefault="00107EF2" w:rsidP="00BB256C">
      <w:pPr>
        <w:keepNext/>
        <w:autoSpaceDE w:val="0"/>
        <w:autoSpaceDN w:val="0"/>
        <w:spacing w:after="0" w:line="240" w:lineRule="auto"/>
        <w:ind w:firstLine="709"/>
        <w:jc w:val="both"/>
        <w:outlineLvl w:val="0"/>
        <w:rPr>
          <w:rFonts w:ascii="Times New Roman" w:hAnsi="Times New Roman" w:cs="Arial"/>
          <w:bCs/>
          <w:sz w:val="28"/>
          <w:szCs w:val="28"/>
        </w:rPr>
      </w:pPr>
      <w:r w:rsidRPr="00F040A0">
        <w:rPr>
          <w:rFonts w:ascii="Times New Roman" w:eastAsia="Calibri" w:hAnsi="Times New Roman"/>
          <w:bCs/>
          <w:sz w:val="28"/>
          <w:szCs w:val="28"/>
        </w:rPr>
        <w:t>Взаимодействие с подразделениями местной полицейской службы в соответствии с Регламентом взаимодействия подразделений Департаментов по чрезвычайным ситуациям областей, городов Астана и Алматы с местной полицейской службой областей, городов Астана и Алматы осуществляется при проведении мероприятий по профилактике предупреждению пожаров и п</w:t>
      </w:r>
      <w:r w:rsidR="00705C0A">
        <w:rPr>
          <w:rFonts w:ascii="Times New Roman" w:eastAsia="Calibri" w:hAnsi="Times New Roman"/>
          <w:bCs/>
          <w:sz w:val="28"/>
          <w:szCs w:val="28"/>
        </w:rPr>
        <w:t>равонарушений среди населения</w:t>
      </w:r>
      <w:r w:rsidRPr="00F040A0">
        <w:rPr>
          <w:rFonts w:ascii="Times New Roman" w:eastAsia="Calibri" w:hAnsi="Times New Roman"/>
          <w:bCs/>
          <w:sz w:val="28"/>
          <w:szCs w:val="28"/>
        </w:rPr>
        <w:t>.</w:t>
      </w:r>
    </w:p>
    <w:p w:rsidR="00107EF2" w:rsidRPr="00F040A0" w:rsidRDefault="00107EF2" w:rsidP="00BB256C">
      <w:pPr>
        <w:keepNext/>
        <w:autoSpaceDE w:val="0"/>
        <w:autoSpaceDN w:val="0"/>
        <w:spacing w:after="0" w:line="240" w:lineRule="auto"/>
        <w:ind w:firstLine="709"/>
        <w:jc w:val="center"/>
        <w:outlineLvl w:val="0"/>
        <w:rPr>
          <w:rFonts w:ascii="Times New Roman" w:hAnsi="Times New Roman" w:cs="Arial"/>
          <w:b/>
          <w:bCs/>
          <w:sz w:val="28"/>
          <w:szCs w:val="28"/>
          <w:lang w:val="kk-KZ"/>
        </w:rPr>
      </w:pPr>
      <w:bookmarkStart w:id="15" w:name="_Toc359603320"/>
    </w:p>
    <w:p w:rsidR="00107EF2" w:rsidRPr="00F040A0" w:rsidRDefault="00107EF2" w:rsidP="00BB256C">
      <w:pPr>
        <w:keepNext/>
        <w:autoSpaceDE w:val="0"/>
        <w:autoSpaceDN w:val="0"/>
        <w:spacing w:after="0" w:line="240" w:lineRule="auto"/>
        <w:jc w:val="center"/>
        <w:outlineLvl w:val="0"/>
        <w:rPr>
          <w:rFonts w:ascii="Times New Roman" w:hAnsi="Times New Roman" w:cs="Arial"/>
          <w:b/>
          <w:bCs/>
          <w:sz w:val="28"/>
          <w:szCs w:val="20"/>
        </w:rPr>
      </w:pPr>
      <w:r>
        <w:rPr>
          <w:rFonts w:ascii="Times New Roman" w:hAnsi="Times New Roman" w:cs="Arial"/>
          <w:b/>
          <w:bCs/>
          <w:sz w:val="28"/>
          <w:szCs w:val="28"/>
        </w:rPr>
        <w:t>9</w:t>
      </w:r>
      <w:r w:rsidRPr="00F040A0">
        <w:rPr>
          <w:rFonts w:ascii="Times New Roman" w:hAnsi="Times New Roman" w:cs="Arial"/>
          <w:b/>
          <w:bCs/>
          <w:sz w:val="28"/>
          <w:szCs w:val="28"/>
        </w:rPr>
        <w:t>.</w:t>
      </w:r>
      <w:r>
        <w:rPr>
          <w:rFonts w:ascii="Times New Roman" w:hAnsi="Times New Roman" w:cs="Arial"/>
          <w:b/>
          <w:bCs/>
          <w:sz w:val="28"/>
          <w:szCs w:val="28"/>
        </w:rPr>
        <w:t>5</w:t>
      </w:r>
      <w:r w:rsidRPr="00F040A0">
        <w:rPr>
          <w:rFonts w:ascii="Times New Roman" w:hAnsi="Times New Roman" w:cs="Arial"/>
          <w:b/>
          <w:bCs/>
          <w:sz w:val="28"/>
          <w:szCs w:val="28"/>
        </w:rPr>
        <w:t xml:space="preserve"> </w:t>
      </w:r>
      <w:r w:rsidRPr="00F040A0">
        <w:rPr>
          <w:rFonts w:ascii="Times New Roman" w:hAnsi="Times New Roman" w:cs="Arial"/>
          <w:b/>
          <w:bCs/>
          <w:sz w:val="28"/>
          <w:szCs w:val="20"/>
        </w:rPr>
        <w:t>Административно-правовая деятельность</w:t>
      </w:r>
      <w:bookmarkEnd w:id="15"/>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Административная практика - деятельность государственных инспекторов по контролю в области пожарной безопасности по привлечению юридических лиц, должностных лиц и граждан к административной ответственности за нарушения требований пожарной безопасности, а также за другие правонарушения в области пожарной безопасности. </w:t>
      </w:r>
    </w:p>
    <w:p w:rsidR="00107EF2" w:rsidRPr="00F040A0" w:rsidRDefault="00107EF2" w:rsidP="00BB256C">
      <w:pPr>
        <w:spacing w:after="0" w:line="240" w:lineRule="auto"/>
        <w:ind w:firstLine="403"/>
        <w:jc w:val="both"/>
        <w:rPr>
          <w:rFonts w:ascii="Times New Roman" w:hAnsi="Times New Roman"/>
          <w:sz w:val="28"/>
          <w:szCs w:val="28"/>
          <w:lang w:val="kk-KZ"/>
        </w:rPr>
      </w:pPr>
      <w:bookmarkStart w:id="16" w:name="SUB10200"/>
      <w:bookmarkStart w:id="17" w:name="SUB10300"/>
      <w:bookmarkEnd w:id="16"/>
      <w:bookmarkEnd w:id="17"/>
      <w:r w:rsidRPr="00F040A0">
        <w:rPr>
          <w:rFonts w:ascii="Times New Roman" w:hAnsi="Times New Roman"/>
          <w:sz w:val="28"/>
          <w:szCs w:val="28"/>
        </w:rPr>
        <w:t xml:space="preserve">Уполномоченный орган </w:t>
      </w:r>
      <w:r w:rsidRPr="00F040A0">
        <w:rPr>
          <w:rFonts w:ascii="Times New Roman" w:hAnsi="Times New Roman"/>
          <w:sz w:val="28"/>
          <w:szCs w:val="28"/>
          <w:lang w:val="kk-KZ"/>
        </w:rPr>
        <w:t xml:space="preserve"> в области пожарной безопасности рассматривает дела об административных правонарушениях, предусмотренных статьями 336, 359, 367, 410, 411, 438 (частями первой и второй) 589 КоАП Республики Казахстан;</w:t>
      </w:r>
    </w:p>
    <w:p w:rsidR="00107EF2" w:rsidRPr="00F040A0" w:rsidRDefault="00107EF2" w:rsidP="00BB256C">
      <w:pPr>
        <w:spacing w:after="0" w:line="240" w:lineRule="auto"/>
        <w:ind w:firstLine="403"/>
        <w:jc w:val="both"/>
        <w:rPr>
          <w:rFonts w:ascii="Times New Roman" w:hAnsi="Times New Roman"/>
          <w:i/>
          <w:sz w:val="28"/>
          <w:szCs w:val="28"/>
        </w:rPr>
      </w:pPr>
      <w:bookmarkStart w:id="18" w:name="SUB10400"/>
      <w:bookmarkEnd w:id="18"/>
      <w:r w:rsidRPr="00F040A0">
        <w:rPr>
          <w:rFonts w:ascii="Times New Roman" w:hAnsi="Times New Roman"/>
          <w:b/>
          <w:i/>
          <w:sz w:val="28"/>
          <w:szCs w:val="28"/>
        </w:rPr>
        <w:t>Статья 336.</w:t>
      </w:r>
      <w:r w:rsidRPr="00F040A0">
        <w:rPr>
          <w:rFonts w:ascii="Times New Roman" w:hAnsi="Times New Roman"/>
          <w:i/>
          <w:sz w:val="28"/>
          <w:szCs w:val="28"/>
        </w:rPr>
        <w:t xml:space="preserve"> Несоблюдение требований по охране атмосферного воздуха и пожарной безопасности при складировании и сжигании промышленных и бытовых отходов</w:t>
      </w:r>
    </w:p>
    <w:p w:rsidR="00107EF2" w:rsidRPr="00F040A0" w:rsidRDefault="00107EF2" w:rsidP="00BB256C">
      <w:pPr>
        <w:spacing w:after="0" w:line="240" w:lineRule="auto"/>
        <w:ind w:firstLine="403"/>
        <w:jc w:val="both"/>
        <w:rPr>
          <w:rFonts w:ascii="Times New Roman" w:hAnsi="Times New Roman"/>
          <w:i/>
          <w:sz w:val="28"/>
          <w:szCs w:val="28"/>
        </w:rPr>
      </w:pPr>
      <w:r w:rsidRPr="00F040A0">
        <w:rPr>
          <w:rFonts w:ascii="Times New Roman" w:hAnsi="Times New Roman"/>
          <w:i/>
          <w:sz w:val="28"/>
          <w:szCs w:val="28"/>
        </w:rPr>
        <w:t xml:space="preserve">       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 </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 xml:space="preserve">      влекут предупреждение или штраф на физических лиц в размере трех, на должностных лиц – в размере двадцати, на субъектов малого предпринимательства или некоммерческие организации – в размере сорока, на </w:t>
      </w:r>
      <w:r w:rsidRPr="00F040A0">
        <w:rPr>
          <w:rFonts w:ascii="Times New Roman" w:hAnsi="Times New Roman"/>
          <w:i/>
          <w:sz w:val="28"/>
          <w:szCs w:val="28"/>
        </w:rPr>
        <w:lastRenderedPageBreak/>
        <w:t>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iCs/>
          <w:vanish/>
          <w:color w:val="FF0000"/>
          <w:sz w:val="20"/>
        </w:rPr>
        <w:t xml:space="preserve">Пункт 104 изменен </w:t>
      </w:r>
      <w:bookmarkStart w:id="19" w:name="sub1000123275"/>
      <w:r w:rsidR="00921411" w:rsidRPr="00F040A0">
        <w:rPr>
          <w:rFonts w:ascii="Times New Roman" w:hAnsi="Times New Roman"/>
          <w:i/>
          <w:iCs/>
          <w:vanish/>
          <w:color w:val="FF0000"/>
          <w:sz w:val="20"/>
        </w:rPr>
        <w:fldChar w:fldCharType="begin"/>
      </w:r>
      <w:r>
        <w:rPr>
          <w:rFonts w:ascii="Times New Roman" w:hAnsi="Times New Roman"/>
          <w:i/>
          <w:iCs/>
          <w:vanish/>
          <w:color w:val="FF0000"/>
          <w:sz w:val="20"/>
        </w:rPr>
        <w:instrText>HYPERLINK "../../../LAWYER/USER0/J5Temp/Lawyer-Maximum(09.11.2005)/001046/jl:1050531.200"</w:instrText>
      </w:r>
      <w:r w:rsidR="00921411" w:rsidRPr="00F040A0">
        <w:rPr>
          <w:rFonts w:ascii="Times New Roman" w:hAnsi="Times New Roman"/>
          <w:i/>
          <w:iCs/>
          <w:vanish/>
          <w:color w:val="FF0000"/>
          <w:sz w:val="20"/>
        </w:rPr>
        <w:fldChar w:fldCharType="separate"/>
      </w:r>
      <w:r w:rsidRPr="00F040A0">
        <w:rPr>
          <w:rFonts w:ascii="Times New Roman" w:hAnsi="Times New Roman"/>
          <w:i/>
          <w:vanish/>
          <w:color w:val="0000FF"/>
          <w:sz w:val="28"/>
          <w:u w:val="single"/>
        </w:rPr>
        <w:t>приказом</w:t>
      </w:r>
      <w:r w:rsidR="00921411" w:rsidRPr="00F040A0">
        <w:rPr>
          <w:rFonts w:ascii="Times New Roman" w:hAnsi="Times New Roman"/>
          <w:i/>
          <w:iCs/>
          <w:vanish/>
          <w:color w:val="FF0000"/>
          <w:sz w:val="20"/>
        </w:rPr>
        <w:fldChar w:fldCharType="end"/>
      </w:r>
      <w:bookmarkEnd w:id="19"/>
      <w:r w:rsidRPr="00F040A0">
        <w:rPr>
          <w:rFonts w:ascii="Times New Roman" w:hAnsi="Times New Roman"/>
          <w:i/>
          <w:iCs/>
          <w:vanish/>
          <w:color w:val="FF0000"/>
          <w:sz w:val="20"/>
        </w:rPr>
        <w:t xml:space="preserve"> и.о. Председателя Агентства РК по чрезвычайным ситуациям от 24.08.04 г. № 525 (</w:t>
      </w:r>
      <w:bookmarkStart w:id="20" w:name="sub1000123276"/>
      <w:r w:rsidR="00921411" w:rsidRPr="00F040A0">
        <w:rPr>
          <w:rFonts w:ascii="Times New Roman" w:hAnsi="Times New Roman"/>
          <w:i/>
          <w:iCs/>
          <w:vanish/>
          <w:color w:val="FF0000"/>
          <w:sz w:val="20"/>
        </w:rPr>
        <w:fldChar w:fldCharType="begin"/>
      </w:r>
      <w:r>
        <w:rPr>
          <w:rFonts w:ascii="Times New Roman" w:hAnsi="Times New Roman"/>
          <w:i/>
          <w:iCs/>
          <w:vanish/>
          <w:color w:val="FF0000"/>
          <w:sz w:val="20"/>
        </w:rPr>
        <w:instrText>HYPERLINK "../../../LAWYER/USER0/J5Temp/Lawyer-Maximum(09.11.2005)/001046/jl:3046270.10400"</w:instrText>
      </w:r>
      <w:r w:rsidR="00921411" w:rsidRPr="00F040A0">
        <w:rPr>
          <w:rFonts w:ascii="Times New Roman" w:hAnsi="Times New Roman"/>
          <w:i/>
          <w:iCs/>
          <w:vanish/>
          <w:color w:val="FF0000"/>
          <w:sz w:val="20"/>
        </w:rPr>
        <w:fldChar w:fldCharType="separate"/>
      </w:r>
      <w:r w:rsidRPr="00F040A0">
        <w:rPr>
          <w:rFonts w:ascii="Times New Roman" w:hAnsi="Times New Roman"/>
          <w:i/>
          <w:vanish/>
          <w:color w:val="0000FF"/>
          <w:sz w:val="28"/>
          <w:u w:val="single"/>
        </w:rPr>
        <w:t>см. стар. ред.</w:t>
      </w:r>
      <w:r w:rsidR="00921411" w:rsidRPr="00F040A0">
        <w:rPr>
          <w:rFonts w:ascii="Times New Roman" w:hAnsi="Times New Roman"/>
          <w:i/>
          <w:iCs/>
          <w:vanish/>
          <w:color w:val="FF0000"/>
          <w:sz w:val="20"/>
        </w:rPr>
        <w:fldChar w:fldCharType="end"/>
      </w:r>
      <w:bookmarkEnd w:id="20"/>
      <w:r w:rsidRPr="00F040A0">
        <w:rPr>
          <w:rFonts w:ascii="Times New Roman" w:hAnsi="Times New Roman"/>
          <w:i/>
          <w:iCs/>
          <w:vanish/>
          <w:color w:val="FF0000"/>
          <w:sz w:val="20"/>
        </w:rPr>
        <w:t>)</w:t>
      </w:r>
      <w:r w:rsidRPr="00F040A0">
        <w:rPr>
          <w:rFonts w:ascii="Times New Roman" w:hAnsi="Times New Roman"/>
          <w:b/>
          <w:i/>
          <w:sz w:val="28"/>
          <w:szCs w:val="28"/>
        </w:rPr>
        <w:t>Статья 359.</w:t>
      </w:r>
      <w:r w:rsidRPr="00F040A0">
        <w:rPr>
          <w:rFonts w:ascii="Times New Roman" w:hAnsi="Times New Roman"/>
          <w:i/>
          <w:sz w:val="28"/>
          <w:szCs w:val="28"/>
        </w:rPr>
        <w:t xml:space="preserve"> Повреждение водохозяйственных сооружений, устройств и противопожарных систем водоснабжения, нарушение правил их эксплуатации</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влечет штраф на физических лиц в размере десяти, на должностных лиц – в размере двадцати пяти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2. Нарушение правил эксплуатации водохозяйственных сооружений и устройств – влечет штраф на должностных лиц в размере двадцати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b/>
          <w:i/>
          <w:sz w:val="28"/>
          <w:szCs w:val="28"/>
        </w:rPr>
        <w:t xml:space="preserve">Статья 367. </w:t>
      </w:r>
      <w:r w:rsidRPr="00F040A0">
        <w:rPr>
          <w:rFonts w:ascii="Times New Roman" w:hAnsi="Times New Roman"/>
          <w:i/>
          <w:sz w:val="28"/>
          <w:szCs w:val="28"/>
        </w:rPr>
        <w:t>Нарушение требований пожарной безопасности и санитарных правил в лесах</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1. Нарушение требований пожарной безопасности и санитарных правил в лесах –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2. То же деяние, повлекшее возникновение пожара, причинение вреда здоровью человека и окружающей среде, если это действие не причинило крупный ущерб, –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3. Действия, предусмотренные частями первой и второй настоящей статьи, совершенные на особо охраняемых природных территориях, –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b/>
          <w:i/>
          <w:sz w:val="28"/>
          <w:szCs w:val="28"/>
        </w:rPr>
        <w:t xml:space="preserve">Статья 410. </w:t>
      </w:r>
      <w:r w:rsidRPr="00F040A0">
        <w:rPr>
          <w:rFonts w:ascii="Times New Roman" w:hAnsi="Times New Roman"/>
          <w:i/>
          <w:sz w:val="28"/>
          <w:szCs w:val="28"/>
        </w:rPr>
        <w:t>Нарушение или невыполнение требований пожарной безопасности</w:t>
      </w:r>
    </w:p>
    <w:p w:rsidR="00107EF2"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1. Нарушение или невыполнение в организациях, общественных местах, складских помещениях, сельскохозяйственных угодьях, в общежитиях и жилых домах противопожарных требований, предусмотренных правилами пожарной безопасности, техническими регламентами, строительными нормами и правилами, национальными стандартами, –</w:t>
      </w:r>
      <w:r>
        <w:rPr>
          <w:rFonts w:ascii="Times New Roman" w:hAnsi="Times New Roman"/>
          <w:i/>
          <w:sz w:val="28"/>
          <w:szCs w:val="28"/>
        </w:rPr>
        <w:t xml:space="preserve"> </w:t>
      </w:r>
      <w:r w:rsidRPr="00F040A0">
        <w:rPr>
          <w:rFonts w:ascii="Times New Roman" w:hAnsi="Times New Roman"/>
          <w:i/>
          <w:sz w:val="28"/>
          <w:szCs w:val="28"/>
        </w:rP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lastRenderedPageBreak/>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 xml:space="preserve">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преступления, – </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b/>
          <w:i/>
          <w:sz w:val="28"/>
          <w:szCs w:val="28"/>
        </w:rPr>
        <w:t xml:space="preserve">Статья 411. </w:t>
      </w:r>
      <w:r w:rsidRPr="00F040A0">
        <w:rPr>
          <w:rFonts w:ascii="Times New Roman" w:hAnsi="Times New Roman"/>
          <w:i/>
          <w:sz w:val="28"/>
          <w:szCs w:val="28"/>
        </w:rPr>
        <w:t>Выпуск и реализация взрывопожароопасной и пожароопасной продукции, не отвечающей требованиям пожарной безопасности</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Выпуск и реализация взрывопожароопасной и пожароопасной продукции, не отвечающей требованиям пожарной безопасности,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b/>
          <w:i/>
          <w:sz w:val="28"/>
          <w:szCs w:val="28"/>
        </w:rPr>
        <w:t xml:space="preserve">Статья 438. </w:t>
      </w:r>
      <w:r w:rsidRPr="00F040A0">
        <w:rPr>
          <w:rFonts w:ascii="Times New Roman" w:hAnsi="Times New Roman"/>
          <w:i/>
          <w:sz w:val="28"/>
          <w:szCs w:val="28"/>
        </w:rPr>
        <w:t>Заведомо ложный вызов специальных служб</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1. Заведомо ложный вызов органов государственной противопожарной службы, полиции, скорой медицинской помощи, аварийных служб – влечет штраф на физических лиц в размере тридцати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влекут штраф на физических лиц в размере шестидесяти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b/>
          <w:i/>
          <w:sz w:val="28"/>
          <w:szCs w:val="28"/>
        </w:rPr>
        <w:t xml:space="preserve">Статья 589. </w:t>
      </w:r>
      <w:r w:rsidRPr="00F040A0">
        <w:rPr>
          <w:rFonts w:ascii="Times New Roman" w:hAnsi="Times New Roman"/>
          <w:i/>
          <w:sz w:val="28"/>
          <w:szCs w:val="28"/>
        </w:rPr>
        <w:t>Нарушение правил пожарной безопасности на транспорте</w:t>
      </w:r>
    </w:p>
    <w:p w:rsidR="00107EF2" w:rsidRPr="00F040A0" w:rsidRDefault="00107EF2" w:rsidP="00BB256C">
      <w:pPr>
        <w:spacing w:after="0" w:line="240" w:lineRule="auto"/>
        <w:ind w:firstLine="708"/>
        <w:jc w:val="both"/>
        <w:rPr>
          <w:rFonts w:ascii="Times New Roman" w:hAnsi="Times New Roman"/>
          <w:i/>
          <w:sz w:val="28"/>
          <w:szCs w:val="28"/>
        </w:rPr>
      </w:pPr>
      <w:r w:rsidRPr="00F040A0">
        <w:rPr>
          <w:rFonts w:ascii="Times New Roman" w:hAnsi="Times New Roman"/>
          <w:i/>
          <w:sz w:val="28"/>
          <w:szCs w:val="28"/>
        </w:rPr>
        <w:t>1. Нарушение установленных на транспорте правил пожарной безопасности –</w:t>
      </w:r>
      <w:r>
        <w:rPr>
          <w:rFonts w:ascii="Times New Roman" w:hAnsi="Times New Roman"/>
          <w:i/>
          <w:sz w:val="28"/>
          <w:szCs w:val="28"/>
        </w:rPr>
        <w:t xml:space="preserve"> </w:t>
      </w:r>
      <w:r w:rsidRPr="00F040A0">
        <w:rPr>
          <w:rFonts w:ascii="Times New Roman" w:hAnsi="Times New Roman"/>
          <w:i/>
          <w:sz w:val="28"/>
          <w:szCs w:val="28"/>
        </w:rPr>
        <w:t>влечет штраф в размере пяти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i/>
          <w:sz w:val="28"/>
          <w:szCs w:val="28"/>
          <w:lang w:val="kk-KZ"/>
        </w:rPr>
      </w:pPr>
      <w:r w:rsidRPr="00F040A0">
        <w:rPr>
          <w:rFonts w:ascii="Times New Roman" w:hAnsi="Times New Roman"/>
          <w:i/>
          <w:sz w:val="28"/>
          <w:szCs w:val="28"/>
        </w:rPr>
        <w:t>2. Действие, предусмотренное частью первой настоящей статьи, совершенное повторно в течение года после наложения административного взыскания, –</w:t>
      </w:r>
      <w:r>
        <w:rPr>
          <w:rFonts w:ascii="Times New Roman" w:hAnsi="Times New Roman"/>
          <w:i/>
          <w:sz w:val="28"/>
          <w:szCs w:val="28"/>
        </w:rPr>
        <w:t xml:space="preserve"> </w:t>
      </w:r>
      <w:r w:rsidRPr="00F040A0">
        <w:rPr>
          <w:rFonts w:ascii="Times New Roman" w:hAnsi="Times New Roman"/>
          <w:i/>
          <w:sz w:val="28"/>
          <w:szCs w:val="28"/>
        </w:rPr>
        <w:t>влечет штраф в размере десяти месячных расчетных показателей.</w:t>
      </w:r>
    </w:p>
    <w:p w:rsidR="00107EF2" w:rsidRPr="00F040A0" w:rsidRDefault="00107EF2" w:rsidP="00BB256C">
      <w:pPr>
        <w:spacing w:after="0" w:line="240" w:lineRule="auto"/>
        <w:ind w:firstLine="708"/>
        <w:jc w:val="both"/>
        <w:rPr>
          <w:rFonts w:ascii="Times New Roman" w:hAnsi="Times New Roman"/>
          <w:sz w:val="28"/>
          <w:szCs w:val="28"/>
        </w:rPr>
      </w:pPr>
      <w:bookmarkStart w:id="21" w:name="SUB10500"/>
      <w:bookmarkEnd w:id="21"/>
      <w:r w:rsidRPr="00F040A0">
        <w:rPr>
          <w:rFonts w:ascii="Times New Roman" w:hAnsi="Times New Roman"/>
          <w:sz w:val="28"/>
          <w:szCs w:val="28"/>
        </w:rPr>
        <w:lastRenderedPageBreak/>
        <w:t xml:space="preserve">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w:t>
      </w:r>
      <w:r w:rsidRPr="00F040A0">
        <w:rPr>
          <w:rFonts w:ascii="Times New Roman" w:hAnsi="Times New Roman"/>
          <w:sz w:val="28"/>
          <w:szCs w:val="28"/>
          <w:lang w:val="kk-KZ"/>
        </w:rPr>
        <w:t xml:space="preserve">в соответствии со ст. 686 КоАП РК </w:t>
      </w:r>
      <w:r w:rsidRPr="00F040A0">
        <w:rPr>
          <w:rFonts w:ascii="Times New Roman" w:hAnsi="Times New Roman"/>
          <w:sz w:val="28"/>
          <w:szCs w:val="28"/>
        </w:rPr>
        <w:t>вправе: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до тридцати пяти размеров месячного расчетного показателя; </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3) главный государственный инспектор Республики Казахстан по г</w:t>
      </w:r>
      <w:r w:rsidRPr="00F040A0">
        <w:rPr>
          <w:rFonts w:ascii="Times New Roman" w:hAnsi="Times New Roman"/>
          <w:sz w:val="28"/>
          <w:szCs w:val="28"/>
          <w:lang w:val="kk-KZ"/>
        </w:rPr>
        <w:t>ос</w:t>
      </w:r>
      <w:r w:rsidRPr="00F040A0">
        <w:rPr>
          <w:rFonts w:ascii="Times New Roman" w:hAnsi="Times New Roman"/>
          <w:sz w:val="28"/>
          <w:szCs w:val="28"/>
        </w:rPr>
        <w:t>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107EF2" w:rsidRPr="00F040A0" w:rsidRDefault="00107EF2" w:rsidP="00BB256C">
      <w:pPr>
        <w:spacing w:after="0" w:line="240" w:lineRule="auto"/>
        <w:ind w:firstLine="708"/>
        <w:jc w:val="both"/>
        <w:rPr>
          <w:rFonts w:ascii="Times New Roman" w:hAnsi="Times New Roman"/>
          <w:sz w:val="28"/>
          <w:szCs w:val="28"/>
          <w:lang w:val="kk-KZ"/>
        </w:rPr>
      </w:pPr>
      <w:bookmarkStart w:id="22" w:name="SUB10600"/>
      <w:bookmarkEnd w:id="22"/>
      <w:r w:rsidRPr="00F040A0">
        <w:rPr>
          <w:rFonts w:ascii="Times New Roman" w:hAnsi="Times New Roman"/>
          <w:sz w:val="28"/>
          <w:szCs w:val="28"/>
        </w:rPr>
        <w:t>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статьей 785 Ко</w:t>
      </w:r>
      <w:r w:rsidRPr="00F040A0">
        <w:rPr>
          <w:rFonts w:ascii="Times New Roman" w:hAnsi="Times New Roman"/>
          <w:sz w:val="28"/>
          <w:szCs w:val="28"/>
          <w:lang w:val="kk-KZ"/>
        </w:rPr>
        <w:t>АП Республики Казахстан</w:t>
      </w:r>
      <w:r w:rsidRPr="00F040A0">
        <w:rPr>
          <w:rFonts w:ascii="Times New Roman" w:hAnsi="Times New Roman"/>
          <w:sz w:val="28"/>
          <w:szCs w:val="28"/>
        </w:rPr>
        <w:t xml:space="preserve">,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с момента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 </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 xml:space="preserve">Протокол о совершении административного правонарушения составляется уполномоченным на то должностным лицом Государственной противопожарной службы. </w:t>
      </w:r>
    </w:p>
    <w:p w:rsidR="00107EF2" w:rsidRPr="00F040A0" w:rsidRDefault="00107EF2" w:rsidP="00BB256C">
      <w:pPr>
        <w:spacing w:after="0" w:line="240" w:lineRule="auto"/>
        <w:ind w:firstLine="708"/>
        <w:jc w:val="both"/>
        <w:rPr>
          <w:rFonts w:ascii="Times New Roman" w:hAnsi="Times New Roman"/>
          <w:sz w:val="28"/>
          <w:szCs w:val="28"/>
        </w:rPr>
      </w:pPr>
      <w:bookmarkStart w:id="23" w:name="SUB10700"/>
      <w:bookmarkEnd w:id="23"/>
      <w:r w:rsidRPr="00F040A0">
        <w:rPr>
          <w:rFonts w:ascii="Times New Roman" w:hAnsi="Times New Roman"/>
          <w:sz w:val="28"/>
          <w:szCs w:val="28"/>
        </w:rPr>
        <w:t>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статьей 807 Ко</w:t>
      </w:r>
      <w:r w:rsidRPr="00F040A0">
        <w:rPr>
          <w:rFonts w:ascii="Times New Roman" w:hAnsi="Times New Roman"/>
          <w:sz w:val="28"/>
          <w:szCs w:val="28"/>
          <w:lang w:val="kk-KZ"/>
        </w:rPr>
        <w:t>АП Республики Казахстан</w:t>
      </w:r>
      <w:r w:rsidRPr="00F040A0">
        <w:rPr>
          <w:rFonts w:ascii="Times New Roman" w:hAnsi="Times New Roman"/>
          <w:sz w:val="28"/>
          <w:szCs w:val="28"/>
        </w:rPr>
        <w:t>. Наряду с письменной формой может быть использована электронная форма протокола об административном правонарушении.</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В протоколе об административном правонарушении указываются:</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1) дата и место составления протокола;</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2) должность, фамилия и инициалы лица, составившего протокол;</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w:t>
      </w:r>
      <w:r w:rsidRPr="00F040A0">
        <w:rPr>
          <w:rFonts w:ascii="Times New Roman" w:hAnsi="Times New Roman"/>
          <w:sz w:val="28"/>
          <w:szCs w:val="28"/>
        </w:rPr>
        <w:lastRenderedPageBreak/>
        <w:t>реквизиты, абонентский номер телефона, факса, сотовой связи и (или) электронный адрес (если они имеются);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место, время совершения и существо административного правонарушения;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иные сведения, необходимые для разрешения дела, а также прилагаются документы, подтверждающие факт совершения административного правонарушения.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lastRenderedPageBreak/>
        <w:t>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настоящей частью.</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статьи 802 Ко</w:t>
      </w:r>
      <w:r w:rsidRPr="00F040A0">
        <w:rPr>
          <w:rFonts w:ascii="Times New Roman" w:hAnsi="Times New Roman"/>
          <w:sz w:val="28"/>
          <w:szCs w:val="28"/>
          <w:lang w:val="kk-KZ"/>
        </w:rPr>
        <w:t>АП Республики Казахстан</w:t>
      </w:r>
      <w:r w:rsidRPr="00F040A0">
        <w:rPr>
          <w:rFonts w:ascii="Times New Roman" w:hAnsi="Times New Roman"/>
          <w:sz w:val="28"/>
          <w:szCs w:val="28"/>
        </w:rPr>
        <w:t xml:space="preserve">, а также предусмотренным частями пятой и шестой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 </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color w:val="000000"/>
          <w:sz w:val="28"/>
          <w:szCs w:val="28"/>
          <w:lang w:val="kk-KZ"/>
        </w:rPr>
        <w:t>О</w:t>
      </w:r>
      <w:r w:rsidRPr="00F040A0">
        <w:rPr>
          <w:rFonts w:ascii="Times New Roman" w:hAnsi="Times New Roman"/>
          <w:color w:val="000000"/>
          <w:sz w:val="28"/>
          <w:szCs w:val="28"/>
        </w:rPr>
        <w:t>рган (должностное лицо) при подготовке к рассмотрению дела об административном правонарушении выясняют следующие вопросы:</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color w:val="000000"/>
          <w:sz w:val="28"/>
          <w:szCs w:val="28"/>
        </w:rPr>
        <w:t>1) относится ли к их компетенции рассмотрение данного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color w:val="000000"/>
          <w:sz w:val="28"/>
          <w:szCs w:val="28"/>
        </w:rPr>
        <w:t>2) имеются ли обстоятельства, исключающие возможность рассмотрения данного дела судьей, должностным лицом;</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color w:val="000000"/>
          <w:sz w:val="28"/>
          <w:szCs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color w:val="000000"/>
          <w:sz w:val="28"/>
          <w:szCs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color w:val="000000"/>
          <w:sz w:val="28"/>
          <w:szCs w:val="28"/>
        </w:rPr>
        <w:t>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color w:val="000000"/>
          <w:sz w:val="28"/>
          <w:szCs w:val="28"/>
        </w:rPr>
        <w:t>6) извещены ли о месте и времени рассмотрения дела лица, указанные в статьях 744, 745, 746, 747 и 748</w:t>
      </w:r>
      <w:r w:rsidRPr="00F040A0">
        <w:rPr>
          <w:rFonts w:ascii="Times New Roman" w:hAnsi="Times New Roman"/>
          <w:sz w:val="28"/>
          <w:szCs w:val="28"/>
        </w:rPr>
        <w:t xml:space="preserve">. </w:t>
      </w:r>
    </w:p>
    <w:p w:rsidR="00107EF2" w:rsidRPr="00F040A0" w:rsidRDefault="00107EF2" w:rsidP="00BB256C">
      <w:pPr>
        <w:spacing w:after="0" w:line="240" w:lineRule="auto"/>
        <w:ind w:firstLine="709"/>
        <w:jc w:val="both"/>
        <w:rPr>
          <w:rFonts w:ascii="Times New Roman" w:hAnsi="Times New Roman"/>
          <w:sz w:val="28"/>
          <w:szCs w:val="28"/>
        </w:rPr>
      </w:pPr>
      <w:bookmarkStart w:id="24" w:name="SUB11400"/>
      <w:bookmarkEnd w:id="24"/>
      <w:r w:rsidRPr="00F040A0">
        <w:rPr>
          <w:rFonts w:ascii="Times New Roman" w:hAnsi="Times New Roman"/>
          <w:sz w:val="28"/>
          <w:szCs w:val="28"/>
          <w:lang w:val="kk-KZ"/>
        </w:rPr>
        <w:t>О</w:t>
      </w:r>
      <w:r w:rsidRPr="00F040A0">
        <w:rPr>
          <w:rFonts w:ascii="Times New Roman" w:hAnsi="Times New Roman"/>
          <w:sz w:val="28"/>
          <w:szCs w:val="28"/>
        </w:rPr>
        <w:t>рган (должностное лицо) при подготовке к рассмотрению дела об административном правонарушении принимают следующее решение: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о назначении времени и места рассмотрения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о вызове лиц, истребовании необходимых дополнительных материалов по делу, о назначении экспертизы в случае необходимости;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об отложении рассмотрения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5) о передаче дела для рассмотрения по существу в соответствии со статьей 812. </w:t>
      </w:r>
    </w:p>
    <w:p w:rsidR="00107EF2" w:rsidRPr="00F040A0" w:rsidRDefault="00107EF2" w:rsidP="00BB256C">
      <w:pPr>
        <w:spacing w:after="0" w:line="240" w:lineRule="auto"/>
        <w:ind w:firstLine="708"/>
        <w:jc w:val="both"/>
        <w:rPr>
          <w:rFonts w:ascii="Times New Roman" w:hAnsi="Times New Roman"/>
          <w:sz w:val="28"/>
          <w:szCs w:val="28"/>
          <w:lang w:val="kk-KZ"/>
        </w:rPr>
      </w:pPr>
      <w:bookmarkStart w:id="25" w:name="SUB11500"/>
      <w:bookmarkEnd w:id="25"/>
      <w:r w:rsidRPr="00F040A0">
        <w:rPr>
          <w:rFonts w:ascii="Times New Roman" w:hAnsi="Times New Roman"/>
          <w:sz w:val="28"/>
          <w:szCs w:val="28"/>
        </w:rPr>
        <w:t>Дела об административных правонарушениях рассматриваются в течение пятнадцати суток со дня получения судьей, органом (должностным лицом), правомочным рассматривать дело, протокола об административном правонарушении и других материалов дела</w:t>
      </w:r>
      <w:r w:rsidRPr="00F040A0">
        <w:rPr>
          <w:rFonts w:ascii="Times New Roman" w:hAnsi="Times New Roman"/>
          <w:sz w:val="28"/>
          <w:szCs w:val="28"/>
          <w:lang w:val="kk-KZ"/>
        </w:rPr>
        <w:t>.</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lastRenderedPageBreak/>
        <w:t>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судьей, органом (должностным лицом), рассматривающим дело, но не более чем на один месяц. О продлении срока выносится мотивированное определение</w:t>
      </w:r>
    </w:p>
    <w:p w:rsidR="00107EF2" w:rsidRPr="00F040A0" w:rsidRDefault="00107EF2" w:rsidP="00BB256C">
      <w:pPr>
        <w:spacing w:after="0" w:line="240" w:lineRule="auto"/>
        <w:ind w:firstLine="709"/>
        <w:jc w:val="both"/>
        <w:rPr>
          <w:rFonts w:ascii="Times New Roman" w:hAnsi="Times New Roman"/>
          <w:sz w:val="28"/>
          <w:szCs w:val="28"/>
        </w:rPr>
      </w:pPr>
      <w:bookmarkStart w:id="26" w:name="SUB11700"/>
      <w:bookmarkEnd w:id="26"/>
      <w:r w:rsidRPr="00F040A0">
        <w:rPr>
          <w:rFonts w:ascii="Times New Roman" w:hAnsi="Times New Roman"/>
          <w:sz w:val="28"/>
          <w:szCs w:val="28"/>
        </w:rPr>
        <w:t>орган (должностное лицо), приступив к рассмотрению дела об административном правонарушении: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объявляют,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 xml:space="preserve"> 2) удостоверяются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устанавливают личность участников производства по делу и проверяют полномочия законных представителей физического лица или представителей юридического лица, защитника;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выясняют причины неявки участников производства по делу и принимают решение о рассмотрении дела в отсутствие указанных лиц либо об отложении рассмотрения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в необходимых случаях выносят определение о приводе лица, участие которого является обязательным при рассмотрении дела, назначают переводчика;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разъясняют лицам, участвующим в рассмотрении дела, их права и обязанности, в том числе право на получение бесплатной юридической помощи за счет средств государственного бюджета;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определяют язык производства, разъясняют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8) разрешают заявленные отводы и ходатайства;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9) оглашают протокол об административном правонарушении, а при необходимости – и иные материалы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10) заслушивают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исследуют иные доказательства, а в случае участия прокурора в рассмотрении дела заслушивают его заключение;</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 xml:space="preserve"> 11) выносят определение об отложении рассмотрения дела в связи: с заявлением о самоотводе или отводе судьи либо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статьи 51 [3]. В случае необходимости судья или орган (должностное лицо) выносит определение о назначении экспертизы</w:t>
      </w:r>
      <w:r w:rsidRPr="00F040A0">
        <w:rPr>
          <w:rFonts w:ascii="Times New Roman" w:hAnsi="Times New Roman"/>
          <w:sz w:val="28"/>
          <w:szCs w:val="28"/>
          <w:lang w:val="kk-KZ"/>
        </w:rPr>
        <w:t>.</w:t>
      </w:r>
    </w:p>
    <w:p w:rsidR="00107EF2" w:rsidRPr="00F040A0" w:rsidRDefault="00107EF2" w:rsidP="00BB256C">
      <w:pPr>
        <w:spacing w:after="0" w:line="240" w:lineRule="auto"/>
        <w:ind w:firstLine="709"/>
        <w:rPr>
          <w:rFonts w:ascii="Times New Roman" w:hAnsi="Times New Roman"/>
          <w:sz w:val="28"/>
          <w:szCs w:val="28"/>
        </w:rPr>
      </w:pPr>
      <w:bookmarkStart w:id="27" w:name="SUB11800"/>
      <w:bookmarkStart w:id="28" w:name="SUB12000"/>
      <w:bookmarkEnd w:id="27"/>
      <w:bookmarkEnd w:id="28"/>
      <w:r w:rsidRPr="00F040A0">
        <w:rPr>
          <w:rFonts w:ascii="Times New Roman" w:hAnsi="Times New Roman"/>
          <w:color w:val="000000"/>
          <w:sz w:val="28"/>
          <w:szCs w:val="28"/>
        </w:rPr>
        <w:lastRenderedPageBreak/>
        <w:t>Рассмотрев дело об административном правонарушении, судья, орган (должностное лицо) выносят одно из следующих постановлений:</w:t>
      </w:r>
    </w:p>
    <w:p w:rsidR="00107EF2" w:rsidRPr="00F040A0" w:rsidRDefault="00107EF2" w:rsidP="00BB256C">
      <w:pPr>
        <w:spacing w:after="0" w:line="240" w:lineRule="auto"/>
        <w:ind w:firstLine="709"/>
        <w:rPr>
          <w:rFonts w:ascii="Times New Roman" w:hAnsi="Times New Roman"/>
          <w:sz w:val="28"/>
          <w:szCs w:val="28"/>
        </w:rPr>
      </w:pPr>
      <w:r w:rsidRPr="00F040A0">
        <w:rPr>
          <w:rFonts w:ascii="Times New Roman" w:hAnsi="Times New Roman"/>
          <w:color w:val="000000"/>
          <w:sz w:val="28"/>
          <w:szCs w:val="28"/>
        </w:rPr>
        <w:t>1) о наложении административного взыскания;</w:t>
      </w:r>
    </w:p>
    <w:p w:rsidR="00107EF2" w:rsidRPr="00F040A0" w:rsidRDefault="00107EF2" w:rsidP="00BB256C">
      <w:pPr>
        <w:spacing w:after="0" w:line="240" w:lineRule="auto"/>
        <w:ind w:firstLine="709"/>
        <w:rPr>
          <w:rFonts w:ascii="Times New Roman" w:hAnsi="Times New Roman"/>
          <w:sz w:val="28"/>
          <w:szCs w:val="28"/>
        </w:rPr>
      </w:pPr>
      <w:r w:rsidRPr="00F040A0">
        <w:rPr>
          <w:rFonts w:ascii="Times New Roman" w:hAnsi="Times New Roman"/>
          <w:color w:val="000000"/>
          <w:sz w:val="28"/>
          <w:szCs w:val="28"/>
        </w:rPr>
        <w:t>2) о прекращении производства по делу;</w:t>
      </w:r>
    </w:p>
    <w:p w:rsidR="00107EF2" w:rsidRPr="00F040A0" w:rsidRDefault="00107EF2" w:rsidP="00BB256C">
      <w:pPr>
        <w:spacing w:after="0" w:line="240" w:lineRule="auto"/>
        <w:ind w:firstLine="709"/>
        <w:rPr>
          <w:rFonts w:ascii="Times New Roman" w:hAnsi="Times New Roman"/>
          <w:sz w:val="28"/>
          <w:szCs w:val="28"/>
        </w:rPr>
      </w:pPr>
      <w:r w:rsidRPr="00F040A0">
        <w:rPr>
          <w:rFonts w:ascii="Times New Roman" w:hAnsi="Times New Roman"/>
          <w:color w:val="000000"/>
          <w:sz w:val="28"/>
          <w:szCs w:val="28"/>
        </w:rPr>
        <w:t>3) о передаче дела на рассмотрение судье, органу (должностному лицу), правомочным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статьей 812</w:t>
      </w:r>
      <w:r w:rsidRPr="00F040A0">
        <w:rPr>
          <w:rFonts w:ascii="Times New Roman" w:hAnsi="Times New Roman"/>
          <w:sz w:val="28"/>
          <w:szCs w:val="28"/>
          <w:lang w:val="kk-KZ"/>
        </w:rPr>
        <w:t xml:space="preserve"> </w:t>
      </w:r>
      <w:r w:rsidRPr="00F040A0">
        <w:rPr>
          <w:rFonts w:ascii="Times New Roman" w:hAnsi="Times New Roman"/>
          <w:color w:val="000000"/>
          <w:sz w:val="28"/>
          <w:szCs w:val="28"/>
        </w:rPr>
        <w:t>Кодекса.</w:t>
      </w:r>
    </w:p>
    <w:p w:rsidR="00107EF2" w:rsidRPr="00F040A0" w:rsidRDefault="00107EF2" w:rsidP="00BB256C">
      <w:pPr>
        <w:spacing w:after="0" w:line="240" w:lineRule="auto"/>
        <w:ind w:firstLine="708"/>
        <w:jc w:val="both"/>
        <w:rPr>
          <w:rFonts w:ascii="Times New Roman" w:hAnsi="Times New Roman"/>
          <w:color w:val="000000"/>
          <w:sz w:val="28"/>
          <w:szCs w:val="28"/>
          <w:lang w:val="kk-KZ"/>
        </w:rPr>
      </w:pPr>
      <w:r w:rsidRPr="00F040A0">
        <w:rPr>
          <w:rFonts w:ascii="Times New Roman" w:hAnsi="Times New Roman"/>
          <w:color w:val="000000"/>
          <w:sz w:val="28"/>
          <w:szCs w:val="28"/>
        </w:rPr>
        <w:t xml:space="preserve">2. Признав в результате рассмотрения дела неправильной юридическую оценку </w:t>
      </w:r>
    </w:p>
    <w:p w:rsidR="00107EF2" w:rsidRPr="00F040A0" w:rsidRDefault="00107EF2" w:rsidP="00BB256C">
      <w:pPr>
        <w:spacing w:after="0" w:line="240" w:lineRule="auto"/>
        <w:ind w:firstLine="709"/>
        <w:jc w:val="both"/>
        <w:rPr>
          <w:rFonts w:ascii="Times New Roman" w:hAnsi="Times New Roman"/>
          <w:sz w:val="28"/>
          <w:szCs w:val="28"/>
          <w:lang w:val="kk-KZ"/>
        </w:rPr>
      </w:pPr>
      <w:bookmarkStart w:id="29" w:name="SUB12400"/>
      <w:bookmarkEnd w:id="29"/>
      <w:r w:rsidRPr="00F040A0">
        <w:rPr>
          <w:rFonts w:ascii="Times New Roman" w:hAnsi="Times New Roman"/>
          <w:sz w:val="28"/>
          <w:szCs w:val="28"/>
        </w:rPr>
        <w:t>В постановлении по делу об административном правонарушении должны быть указаны:</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должность, фамилия, инициалы судьи, должностного лица, вынесшего постановление;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дата и место рассмотрения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4) язык производства по рассматриваемому делу;</w:t>
      </w:r>
    </w:p>
    <w:p w:rsidR="00107EF2" w:rsidRPr="00F040A0" w:rsidRDefault="00705C0A" w:rsidP="00BB256C">
      <w:pPr>
        <w:spacing w:after="0" w:line="240" w:lineRule="auto"/>
        <w:ind w:firstLine="709"/>
        <w:jc w:val="both"/>
        <w:rPr>
          <w:rFonts w:ascii="Times New Roman" w:hAnsi="Times New Roman"/>
          <w:sz w:val="28"/>
          <w:szCs w:val="28"/>
        </w:rPr>
      </w:pPr>
      <w:r>
        <w:rPr>
          <w:rFonts w:ascii="Times New Roman" w:hAnsi="Times New Roman"/>
          <w:sz w:val="28"/>
          <w:szCs w:val="28"/>
        </w:rPr>
        <w:t>5) статья</w:t>
      </w:r>
      <w:r w:rsidR="00107EF2" w:rsidRPr="00F040A0">
        <w:rPr>
          <w:rFonts w:ascii="Times New Roman" w:hAnsi="Times New Roman"/>
          <w:sz w:val="28"/>
          <w:szCs w:val="28"/>
        </w:rPr>
        <w:t xml:space="preserve"> Кодекса, предусматривающая ответственность за административное правонарушение;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обстоятельства, установленные при рассмотрении дела;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решение по делу;</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8) порядок и сроки обжалования постановления;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9) сроки добровольной уплаты штрафа или исполнения иного вида административного взыскания.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Постановление по делу об административном правонарушении должно быть законным и обоснованным.</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 xml:space="preserve"> При вынесении решения об административном выдворении за пределы Республики Казахстан указывается разумный срок, в течение которого иностранец или лицо без гражданства должны покинуть территорию Республики Казахстан.</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За совершение административных правонарушений могут применяться следующие административные взыскания: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1) предупреждение;</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2) административный штраф;</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lastRenderedPageBreak/>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4) лишение специального права;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5) лишение разрешения либо приостановление его действия, а также исключение из реестра;</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6) приостановление или запрещение деятельности;</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7) принудительный снос незаконно возводимого или возведенного строения;</w:t>
      </w:r>
    </w:p>
    <w:p w:rsidR="00107EF2" w:rsidRPr="00F040A0" w:rsidRDefault="00107EF2" w:rsidP="00BB256C">
      <w:pPr>
        <w:spacing w:after="0" w:line="240" w:lineRule="auto"/>
        <w:ind w:firstLine="709"/>
        <w:jc w:val="both"/>
        <w:rPr>
          <w:rFonts w:ascii="Times New Roman" w:hAnsi="Times New Roman"/>
          <w:sz w:val="28"/>
          <w:szCs w:val="28"/>
        </w:rPr>
      </w:pPr>
      <w:r w:rsidRPr="00F040A0">
        <w:rPr>
          <w:rFonts w:ascii="Times New Roman" w:hAnsi="Times New Roman"/>
          <w:sz w:val="28"/>
          <w:szCs w:val="28"/>
        </w:rPr>
        <w:t>8) административный арест;</w:t>
      </w:r>
    </w:p>
    <w:p w:rsidR="00107EF2" w:rsidRPr="00F040A0" w:rsidRDefault="00107EF2" w:rsidP="00BB256C">
      <w:pPr>
        <w:spacing w:after="0" w:line="240" w:lineRule="auto"/>
        <w:ind w:firstLine="709"/>
        <w:jc w:val="both"/>
        <w:rPr>
          <w:rFonts w:ascii="Times New Roman" w:hAnsi="Times New Roman"/>
          <w:sz w:val="28"/>
          <w:szCs w:val="28"/>
          <w:lang w:val="kk-KZ"/>
        </w:rPr>
      </w:pPr>
      <w:r w:rsidRPr="00F040A0">
        <w:rPr>
          <w:rFonts w:ascii="Times New Roman" w:hAnsi="Times New Roman"/>
          <w:sz w:val="28"/>
          <w:szCs w:val="28"/>
        </w:rPr>
        <w:t>9) административное выдворение за пределы Республики Казахстан иностранца или лица без гражданства.</w:t>
      </w:r>
    </w:p>
    <w:p w:rsidR="00107EF2" w:rsidRPr="00F040A0" w:rsidRDefault="00107EF2" w:rsidP="00BB256C">
      <w:pPr>
        <w:spacing w:after="0" w:line="240" w:lineRule="auto"/>
        <w:ind w:firstLine="708"/>
        <w:jc w:val="both"/>
        <w:rPr>
          <w:rFonts w:ascii="Times New Roman" w:hAnsi="Times New Roman"/>
          <w:sz w:val="28"/>
          <w:szCs w:val="28"/>
          <w:lang w:val="kk-KZ"/>
        </w:rPr>
      </w:pPr>
      <w:bookmarkStart w:id="30" w:name="SUB12600"/>
      <w:bookmarkEnd w:id="30"/>
      <w:r w:rsidRPr="00F040A0">
        <w:rPr>
          <w:rFonts w:ascii="Times New Roman" w:hAnsi="Times New Roman"/>
          <w:sz w:val="28"/>
          <w:szCs w:val="28"/>
        </w:rPr>
        <w:t>Предупреждение состоит в официальной даче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p w:rsidR="00107EF2" w:rsidRPr="00F040A0" w:rsidRDefault="00107EF2" w:rsidP="00BB256C">
      <w:pPr>
        <w:spacing w:after="0" w:line="240" w:lineRule="auto"/>
        <w:ind w:firstLine="708"/>
        <w:jc w:val="both"/>
        <w:rPr>
          <w:rFonts w:ascii="Times New Roman" w:hAnsi="Times New Roman"/>
          <w:sz w:val="28"/>
          <w:szCs w:val="28"/>
        </w:rPr>
      </w:pPr>
      <w:bookmarkStart w:id="31" w:name="SUB13000"/>
      <w:bookmarkEnd w:id="31"/>
      <w:r w:rsidRPr="00F040A0">
        <w:rPr>
          <w:rFonts w:ascii="Times New Roman" w:hAnsi="Times New Roman"/>
          <w:sz w:val="28"/>
          <w:szCs w:val="28"/>
        </w:rPr>
        <w:t>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В случаях, предусмотренных в статьях Особенной части настоящего раздела, размер штрафа выражается в процентах от:</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1) суммы нанесенного окружающей среде вреда;</w:t>
      </w:r>
    </w:p>
    <w:p w:rsidR="00107EF2" w:rsidRPr="00F040A0" w:rsidRDefault="00107EF2" w:rsidP="00BB256C">
      <w:pPr>
        <w:spacing w:after="0" w:line="240" w:lineRule="auto"/>
        <w:jc w:val="both"/>
        <w:rPr>
          <w:rFonts w:ascii="Times New Roman" w:hAnsi="Times New Roman"/>
          <w:sz w:val="28"/>
          <w:szCs w:val="28"/>
        </w:rPr>
      </w:pPr>
      <w:r w:rsidRPr="00F040A0">
        <w:rPr>
          <w:rFonts w:ascii="Times New Roman" w:hAnsi="Times New Roman"/>
          <w:sz w:val="28"/>
          <w:szCs w:val="28"/>
        </w:rPr>
        <w:t>2) суммы неисполненного или исполненного ненадлежащим образом налогового обязательства;</w:t>
      </w:r>
    </w:p>
    <w:p w:rsidR="00107EF2" w:rsidRPr="00F040A0" w:rsidRDefault="00107EF2" w:rsidP="00BB256C">
      <w:pPr>
        <w:spacing w:after="0" w:line="240" w:lineRule="auto"/>
        <w:jc w:val="both"/>
        <w:rPr>
          <w:rFonts w:ascii="Times New Roman" w:hAnsi="Times New Roman"/>
          <w:sz w:val="28"/>
          <w:szCs w:val="28"/>
          <w:lang w:val="kk-KZ"/>
        </w:rPr>
      </w:pPr>
      <w:r w:rsidRPr="00F040A0">
        <w:rPr>
          <w:rFonts w:ascii="Times New Roman" w:hAnsi="Times New Roman"/>
          <w:sz w:val="28"/>
          <w:szCs w:val="28"/>
        </w:rPr>
        <w:t>3) суммы неуплаченных (неперечисленных), несвоевременно и (или) неполно уплаченных (перечисленных) социальных отчислений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Размер штрафа, налагаемого на физическое лицо, не может превышать пятьсот месячных расчетных показателей.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Размер штрафа, налагаемого на субъектов среднего предпринимательства, не может превышать тысячу месячных расчетных показателей.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Размер штрафа, налагаемого на субъектов крупного предпринимательства, не может превышать две тысячи месячных расчетных показателей.</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статье.</w:t>
      </w:r>
    </w:p>
    <w:p w:rsidR="00107EF2" w:rsidRPr="00F040A0" w:rsidRDefault="00107EF2" w:rsidP="00BB256C">
      <w:pPr>
        <w:spacing w:after="0" w:line="240" w:lineRule="auto"/>
        <w:ind w:firstLine="708"/>
        <w:jc w:val="both"/>
        <w:rPr>
          <w:rFonts w:ascii="Times New Roman" w:hAnsi="Times New Roman"/>
          <w:sz w:val="28"/>
          <w:szCs w:val="28"/>
        </w:rPr>
      </w:pPr>
      <w:bookmarkStart w:id="32" w:name="SUB13300"/>
      <w:bookmarkStart w:id="33" w:name="SUB13700"/>
      <w:bookmarkEnd w:id="32"/>
      <w:bookmarkEnd w:id="33"/>
      <w:r w:rsidRPr="00F040A0">
        <w:rPr>
          <w:rFonts w:ascii="Times New Roman" w:hAnsi="Times New Roman"/>
          <w:sz w:val="28"/>
          <w:szCs w:val="28"/>
        </w:rPr>
        <w:t xml:space="preserve">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w:t>
      </w:r>
      <w:r w:rsidRPr="00F040A0">
        <w:rPr>
          <w:rFonts w:ascii="Times New Roman" w:hAnsi="Times New Roman"/>
          <w:sz w:val="28"/>
          <w:szCs w:val="28"/>
        </w:rPr>
        <w:lastRenderedPageBreak/>
        <w:t>безвозмездном обращении их в собственность государства в установленном законодательством порядке.</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Лишение специального права, предоставленного конкретному лицу, применяется судьей.</w:t>
      </w:r>
    </w:p>
    <w:p w:rsidR="00107EF2" w:rsidRPr="00F040A0" w:rsidRDefault="00107EF2" w:rsidP="00BB256C">
      <w:pPr>
        <w:spacing w:after="0" w:line="240" w:lineRule="auto"/>
        <w:ind w:firstLine="708"/>
        <w:jc w:val="both"/>
        <w:rPr>
          <w:rFonts w:ascii="Times New Roman" w:hAnsi="Times New Roman"/>
          <w:sz w:val="28"/>
          <w:szCs w:val="28"/>
        </w:rPr>
      </w:pPr>
      <w:r w:rsidRPr="00F040A0">
        <w:rPr>
          <w:rFonts w:ascii="Times New Roman" w:hAnsi="Times New Roman"/>
          <w:sz w:val="28"/>
          <w:szCs w:val="28"/>
        </w:rPr>
        <w:t>Срок лишения специального права не может быть менее одного месяца и более двух лет.</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rPr>
        <w:t>Срок лишения права управления транспортными средствами не может быть менее шести месяцев и более десяти лет.</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lang w:val="kk-KZ"/>
        </w:rPr>
        <w:t>Лишение разрешения налагается судьей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 с учетом положений частей третьей, четвертой и пятой настоящей статьи.</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lang w:val="kk-KZ"/>
        </w:rPr>
        <w:t>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lang w:val="kk-KZ"/>
        </w:rPr>
        <w:t>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107EF2" w:rsidRPr="00F040A0" w:rsidRDefault="00107EF2" w:rsidP="00BB256C">
      <w:pPr>
        <w:spacing w:after="0" w:line="240" w:lineRule="auto"/>
        <w:ind w:firstLine="708"/>
        <w:jc w:val="both"/>
        <w:rPr>
          <w:rFonts w:ascii="Times New Roman" w:hAnsi="Times New Roman"/>
          <w:sz w:val="28"/>
          <w:szCs w:val="28"/>
          <w:lang w:val="kk-KZ"/>
        </w:rPr>
      </w:pPr>
      <w:r w:rsidRPr="00F040A0">
        <w:rPr>
          <w:rFonts w:ascii="Times New Roman" w:hAnsi="Times New Roman"/>
          <w:sz w:val="28"/>
          <w:szCs w:val="28"/>
          <w:lang w:val="kk-KZ"/>
        </w:rPr>
        <w:t>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107EF2" w:rsidRPr="00F040A0" w:rsidRDefault="00107EF2" w:rsidP="00BB256C">
      <w:pPr>
        <w:spacing w:after="0" w:line="240" w:lineRule="auto"/>
        <w:ind w:firstLine="709"/>
        <w:jc w:val="both"/>
        <w:rPr>
          <w:rFonts w:ascii="Times New Roman" w:hAnsi="Times New Roman"/>
          <w:color w:val="000000"/>
          <w:sz w:val="28"/>
          <w:szCs w:val="28"/>
          <w:highlight w:val="yellow"/>
        </w:rPr>
      </w:pPr>
      <w:r w:rsidRPr="00F040A0">
        <w:rPr>
          <w:rFonts w:ascii="Times New Roman" w:hAnsi="Times New Roman"/>
          <w:sz w:val="28"/>
          <w:szCs w:val="28"/>
        </w:rPr>
        <w:t>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107EF2" w:rsidRPr="00F040A0" w:rsidRDefault="00107EF2" w:rsidP="00BB256C">
      <w:pPr>
        <w:spacing w:after="0" w:line="240" w:lineRule="auto"/>
        <w:ind w:firstLine="709"/>
        <w:jc w:val="both"/>
        <w:rPr>
          <w:rFonts w:ascii="Times New Roman" w:hAnsi="Times New Roman"/>
          <w:color w:val="000000"/>
          <w:sz w:val="28"/>
          <w:szCs w:val="28"/>
          <w:highlight w:val="yellow"/>
        </w:rPr>
      </w:pPr>
    </w:p>
    <w:p w:rsidR="00107EF2" w:rsidRPr="00F040A0" w:rsidRDefault="00107EF2" w:rsidP="00BB256C">
      <w:pPr>
        <w:keepNext/>
        <w:autoSpaceDE w:val="0"/>
        <w:autoSpaceDN w:val="0"/>
        <w:spacing w:after="0" w:line="240" w:lineRule="auto"/>
        <w:jc w:val="center"/>
        <w:outlineLvl w:val="0"/>
        <w:rPr>
          <w:rFonts w:ascii="Times New Roman" w:hAnsi="Times New Roman" w:cs="Arial"/>
          <w:b/>
          <w:bCs/>
          <w:sz w:val="28"/>
          <w:szCs w:val="26"/>
        </w:rPr>
      </w:pPr>
      <w:bookmarkStart w:id="34" w:name="_Toc359603325"/>
      <w:r w:rsidRPr="00F040A0">
        <w:rPr>
          <w:rFonts w:ascii="Times New Roman" w:hAnsi="Times New Roman" w:cs="Arial"/>
          <w:b/>
          <w:bCs/>
          <w:sz w:val="28"/>
          <w:szCs w:val="26"/>
        </w:rPr>
        <w:t>Законодательные, нормативные правовые акты,</w:t>
      </w:r>
      <w:bookmarkEnd w:id="34"/>
    </w:p>
    <w:p w:rsidR="00107EF2" w:rsidRPr="00F040A0" w:rsidRDefault="00107EF2" w:rsidP="00BB256C">
      <w:pPr>
        <w:keepNext/>
        <w:autoSpaceDE w:val="0"/>
        <w:autoSpaceDN w:val="0"/>
        <w:spacing w:after="0" w:line="240" w:lineRule="auto"/>
        <w:jc w:val="center"/>
        <w:outlineLvl w:val="0"/>
        <w:rPr>
          <w:rFonts w:ascii="Times New Roman" w:hAnsi="Times New Roman" w:cs="Arial"/>
          <w:b/>
          <w:bCs/>
          <w:sz w:val="28"/>
          <w:szCs w:val="26"/>
        </w:rPr>
      </w:pPr>
      <w:r w:rsidRPr="00F040A0">
        <w:rPr>
          <w:rFonts w:ascii="Times New Roman" w:hAnsi="Times New Roman" w:cs="Arial"/>
          <w:b/>
          <w:bCs/>
          <w:sz w:val="28"/>
          <w:szCs w:val="26"/>
        </w:rPr>
        <w:t xml:space="preserve"> </w:t>
      </w:r>
      <w:bookmarkStart w:id="35" w:name="_Toc359603326"/>
      <w:r w:rsidRPr="00F040A0">
        <w:rPr>
          <w:rFonts w:ascii="Times New Roman" w:hAnsi="Times New Roman" w:cs="Arial"/>
          <w:b/>
          <w:bCs/>
          <w:sz w:val="28"/>
          <w:szCs w:val="26"/>
        </w:rPr>
        <w:t>ведомственные руководящие документы.</w:t>
      </w:r>
      <w:bookmarkEnd w:id="35"/>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1.</w:t>
      </w:r>
      <w:r w:rsidRPr="00750554">
        <w:rPr>
          <w:rFonts w:ascii="Times New Roman" w:hAnsi="Times New Roman"/>
          <w:color w:val="000000"/>
          <w:sz w:val="28"/>
          <w:szCs w:val="28"/>
        </w:rPr>
        <w:tab/>
        <w:t>Закон Республики Казахстан «О гражданской з</w:t>
      </w:r>
      <w:r w:rsidR="00B030DB">
        <w:rPr>
          <w:rFonts w:ascii="Times New Roman" w:hAnsi="Times New Roman"/>
          <w:color w:val="000000"/>
          <w:sz w:val="28"/>
          <w:szCs w:val="28"/>
        </w:rPr>
        <w:t>ащите» от 11 апреля 2014 года №</w:t>
      </w:r>
      <w:r w:rsidRPr="00750554">
        <w:rPr>
          <w:rFonts w:ascii="Times New Roman" w:hAnsi="Times New Roman"/>
          <w:color w:val="000000"/>
          <w:sz w:val="28"/>
          <w:szCs w:val="28"/>
        </w:rPr>
        <w:t xml:space="preserve">188-V 3PK. </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2.</w:t>
      </w:r>
      <w:r w:rsidRPr="00750554">
        <w:rPr>
          <w:rFonts w:ascii="Times New Roman" w:hAnsi="Times New Roman"/>
          <w:color w:val="000000"/>
          <w:sz w:val="28"/>
          <w:szCs w:val="28"/>
        </w:rPr>
        <w:tab/>
        <w:t xml:space="preserve">«Предпринимательский кодекс Республики Казахстан» Кодекс Республики Казахстан от 29 октября 2015 года № 375-V ЗРК. </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3.</w:t>
      </w:r>
      <w:r w:rsidRPr="00750554">
        <w:rPr>
          <w:rFonts w:ascii="Times New Roman" w:hAnsi="Times New Roman"/>
          <w:color w:val="000000"/>
          <w:sz w:val="28"/>
          <w:szCs w:val="28"/>
        </w:rPr>
        <w:tab/>
        <w:t>«Об административных правонарушениях» Кодекс Республики Казахстан от 5 июля 2014 года № 235-V ЗРК.</w:t>
      </w:r>
    </w:p>
    <w:p w:rsidR="00705C0A"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4.</w:t>
      </w:r>
      <w:r w:rsidRPr="00750554">
        <w:rPr>
          <w:rFonts w:ascii="Times New Roman" w:hAnsi="Times New Roman"/>
          <w:color w:val="000000"/>
          <w:sz w:val="28"/>
          <w:szCs w:val="28"/>
        </w:rPr>
        <w:tab/>
        <w:t xml:space="preserve">«Об утверждении критериев оценки степени риска и проверочных листов в области пожарной безопасности и гражданской обороны» Совместный приказ Министра внутренних дел Республики Казахстан от 2 мая 2017 года № 307 и Министра национальной экономики Республики Казахстан от 20 июня 2017 года </w:t>
      </w:r>
    </w:p>
    <w:p w:rsidR="00107EF2" w:rsidRPr="00750554" w:rsidRDefault="00107EF2" w:rsidP="00705C0A">
      <w:pPr>
        <w:spacing w:after="0" w:line="240" w:lineRule="auto"/>
        <w:jc w:val="both"/>
        <w:rPr>
          <w:rFonts w:ascii="Times New Roman" w:hAnsi="Times New Roman"/>
          <w:color w:val="000000"/>
          <w:sz w:val="28"/>
          <w:szCs w:val="28"/>
        </w:rPr>
      </w:pPr>
      <w:r w:rsidRPr="00750554">
        <w:rPr>
          <w:rFonts w:ascii="Times New Roman" w:hAnsi="Times New Roman"/>
          <w:color w:val="000000"/>
          <w:sz w:val="28"/>
          <w:szCs w:val="28"/>
        </w:rPr>
        <w:t xml:space="preserve">№ 246. </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lastRenderedPageBreak/>
        <w:t>5.</w:t>
      </w:r>
      <w:r w:rsidRPr="00750554">
        <w:rPr>
          <w:rFonts w:ascii="Times New Roman" w:hAnsi="Times New Roman"/>
          <w:color w:val="000000"/>
          <w:sz w:val="28"/>
          <w:szCs w:val="28"/>
        </w:rPr>
        <w:tab/>
        <w:t>Технический регламент "Общие требования к пожарной безопасности". Утвержден Приказом Министра внутренних дел Республики Казахстан от 23 июня 2017 года № 439.</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6.</w:t>
      </w:r>
      <w:r w:rsidRPr="00750554">
        <w:rPr>
          <w:rFonts w:ascii="Times New Roman" w:hAnsi="Times New Roman"/>
          <w:color w:val="000000"/>
          <w:sz w:val="28"/>
          <w:szCs w:val="28"/>
        </w:rPr>
        <w:tab/>
        <w:t>«Регламент территориальных подразделений  Комитета по чрезвычайным ситуациям Министерства внутренних дел Республики Казахстан» Утвержден приказом Председателя Комитета по чрезвычайным ситуациям</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Министерства внутренних дел Республики Казахстан от 26 апреля 2018 года №41.</w:t>
      </w:r>
    </w:p>
    <w:p w:rsidR="00107EF2" w:rsidRPr="00750554" w:rsidRDefault="00107EF2" w:rsidP="00BB256C">
      <w:pPr>
        <w:spacing w:after="0" w:line="240" w:lineRule="auto"/>
        <w:ind w:firstLine="709"/>
        <w:jc w:val="both"/>
        <w:rPr>
          <w:rFonts w:ascii="Times New Roman" w:hAnsi="Times New Roman"/>
          <w:color w:val="000000"/>
          <w:sz w:val="28"/>
          <w:szCs w:val="28"/>
        </w:rPr>
      </w:pPr>
      <w:r w:rsidRPr="00750554">
        <w:rPr>
          <w:rFonts w:ascii="Times New Roman" w:hAnsi="Times New Roman"/>
          <w:color w:val="000000"/>
          <w:sz w:val="28"/>
          <w:szCs w:val="28"/>
        </w:rPr>
        <w:t>7.</w:t>
      </w:r>
      <w:r w:rsidRPr="00750554">
        <w:rPr>
          <w:rFonts w:ascii="Times New Roman" w:hAnsi="Times New Roman"/>
          <w:color w:val="000000"/>
          <w:sz w:val="28"/>
          <w:szCs w:val="28"/>
        </w:rPr>
        <w:tab/>
        <w:t>«Правила осуществления деятельности исследовательских испытательных пожарных лабораторий» Приказ Министра внутренних дел Республики Казахстан от 27 июля 2017 года № 510.</w:t>
      </w:r>
    </w:p>
    <w:p w:rsidR="00EA42F3" w:rsidRPr="00A32875" w:rsidRDefault="00750554" w:rsidP="00BB256C">
      <w:pPr>
        <w:pStyle w:val="11"/>
        <w:rPr>
          <w:rFonts w:eastAsia="Calibri"/>
          <w:color w:val="000000"/>
          <w:szCs w:val="28"/>
          <w:lang w:eastAsia="en-US"/>
        </w:rPr>
      </w:pPr>
      <w:r>
        <w:rPr>
          <w:color w:val="000000"/>
          <w:szCs w:val="28"/>
          <w:highlight w:val="yellow"/>
        </w:rPr>
        <w:br w:type="column"/>
      </w:r>
      <w:r w:rsidR="00EA42F3" w:rsidRPr="00A32875">
        <w:rPr>
          <w:rFonts w:eastAsia="Calibri"/>
          <w:color w:val="000000"/>
          <w:szCs w:val="28"/>
          <w:lang w:eastAsia="en-US"/>
        </w:rPr>
        <w:lastRenderedPageBreak/>
        <w:t>10. Гражданская оборона</w:t>
      </w:r>
    </w:p>
    <w:p w:rsidR="00BB256C"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Гражданская оборона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w:t>
      </w:r>
    </w:p>
    <w:p w:rsidR="00EA42F3" w:rsidRPr="00DC3DBF" w:rsidRDefault="00EA42F3" w:rsidP="00BB256C">
      <w:pPr>
        <w:spacing w:after="0" w:line="240" w:lineRule="auto"/>
        <w:ind w:firstLine="709"/>
        <w:jc w:val="both"/>
        <w:rPr>
          <w:rFonts w:ascii="Times New Roman" w:eastAsia="Calibri" w:hAnsi="Times New Roman"/>
          <w:b/>
          <w:color w:val="000000"/>
          <w:sz w:val="28"/>
          <w:szCs w:val="28"/>
          <w:lang w:eastAsia="en-US"/>
        </w:rPr>
      </w:pPr>
      <w:r w:rsidRPr="00DC3DBF">
        <w:rPr>
          <w:rFonts w:ascii="Times New Roman" w:eastAsia="Calibri" w:hAnsi="Times New Roman"/>
          <w:b/>
          <w:color w:val="000000"/>
          <w:sz w:val="28"/>
          <w:szCs w:val="28"/>
          <w:lang w:eastAsia="en-US"/>
        </w:rPr>
        <w:t>10.1.</w:t>
      </w:r>
      <w:r w:rsidR="00107EF2">
        <w:rPr>
          <w:rFonts w:ascii="Times New Roman" w:eastAsia="Calibri" w:hAnsi="Times New Roman"/>
          <w:b/>
          <w:color w:val="000000"/>
          <w:sz w:val="28"/>
          <w:szCs w:val="28"/>
          <w:lang w:eastAsia="en-US"/>
        </w:rPr>
        <w:t xml:space="preserve"> </w:t>
      </w:r>
      <w:r w:rsidRPr="00DC3DBF">
        <w:rPr>
          <w:rFonts w:ascii="Times New Roman" w:eastAsia="Calibri" w:hAnsi="Times New Roman"/>
          <w:b/>
          <w:color w:val="000000"/>
          <w:sz w:val="28"/>
          <w:szCs w:val="28"/>
          <w:lang w:eastAsia="en-US"/>
        </w:rPr>
        <w:t>Руководство и управление гражданской обороной.</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 1.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2.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3.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4. Руководство гражданской обороной в административно-территориальных единицах Республики Казахстан осуществляют акимы, которые являются по должности начальниками гражданской обороны соответствующих административно-территориальных единиц.</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5. Руководители территориальных подразделений ведомства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6. Подготовка государства по гражданской обороне осуществляется заблаговременно в мирное время с учетом развития вооружения, военной техники и средств защиты населения и объектов.</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7.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военного положения на территории Республики Казахстан или в отдельных ее местностях по распоряжению Премьер-Министра Республики Казахстан.</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8. Обеспечение выполнения мероприятий гражданской обороны возлагается на:</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1) уполномоченный орган и территориальные подразделения его ведомства;</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 xml:space="preserve">Часть должностей в пределах лимита штатной численности в уполномоченном органе, ведомстве, а также подведомственных ведомству территориальных подразделениях и государственных учреждениях комплектуется военнослужащими, в том числе переведенными (прикомандированными) из Министерства обороны </w:t>
      </w:r>
      <w:r w:rsidRPr="00DC3DBF">
        <w:rPr>
          <w:rFonts w:eastAsia="Calibri"/>
          <w:color w:val="000000"/>
          <w:sz w:val="28"/>
          <w:szCs w:val="28"/>
          <w:lang w:eastAsia="en-US"/>
        </w:rPr>
        <w:lastRenderedPageBreak/>
        <w:t>Республики Казахстан, специальных государственных органов, правоохранительных органов, других войск и воинских формирований.</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9. Начальники гражданской обороны обязаны:</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1) утверждать план гражданской обороны соответствующего уровня, за исключением плана гражданской обороны Республики Казахстан;</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1-1) вводить в действие план гражданской обороны соответствующего уровня при объявлении мобилизации, введении военного положения и в военное время;</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2) проводить эвакуационные мероприятия на подведомственной территории в порядке, установленном законодательством Республики Казахстан;</w:t>
      </w:r>
    </w:p>
    <w:p w:rsidR="00EA42F3" w:rsidRPr="00DC3DBF" w:rsidRDefault="00EA42F3" w:rsidP="00BB256C">
      <w:pPr>
        <w:pStyle w:val="ad"/>
        <w:tabs>
          <w:tab w:val="left" w:pos="0"/>
        </w:tabs>
        <w:spacing w:before="0" w:beforeAutospacing="0" w:after="0" w:afterAutospacing="0"/>
        <w:ind w:firstLine="709"/>
        <w:jc w:val="both"/>
        <w:rPr>
          <w:rFonts w:eastAsia="Calibri"/>
          <w:color w:val="000000"/>
          <w:sz w:val="28"/>
          <w:szCs w:val="28"/>
          <w:lang w:eastAsia="en-US"/>
        </w:rPr>
      </w:pPr>
      <w:r w:rsidRPr="00DC3DBF">
        <w:rPr>
          <w:rFonts w:eastAsia="Calibri"/>
          <w:color w:val="000000"/>
          <w:sz w:val="28"/>
          <w:szCs w:val="28"/>
          <w:lang w:eastAsia="en-US"/>
        </w:rPr>
        <w:t>3) привлекать в порядке, установленном законодательством Республики Казахстан, к проведению мероприятий гражданской обороны граждан и организации.</w:t>
      </w:r>
    </w:p>
    <w:p w:rsidR="00EA42F3" w:rsidRPr="00DC3DBF" w:rsidRDefault="00EA42F3" w:rsidP="00BB256C">
      <w:pPr>
        <w:pStyle w:val="ad"/>
        <w:tabs>
          <w:tab w:val="left" w:pos="0"/>
        </w:tabs>
        <w:spacing w:before="0" w:beforeAutospacing="0" w:after="0" w:afterAutospacing="0"/>
        <w:ind w:firstLine="709"/>
        <w:jc w:val="both"/>
        <w:rPr>
          <w:rFonts w:eastAsia="Calibri"/>
          <w:b/>
          <w:color w:val="000000"/>
          <w:sz w:val="28"/>
          <w:szCs w:val="28"/>
          <w:lang w:eastAsia="en-US"/>
        </w:rPr>
      </w:pPr>
      <w:r w:rsidRPr="00DC3DBF">
        <w:rPr>
          <w:rFonts w:eastAsia="Calibri"/>
          <w:b/>
          <w:color w:val="000000"/>
          <w:sz w:val="28"/>
          <w:szCs w:val="28"/>
          <w:lang w:eastAsia="en-US"/>
        </w:rPr>
        <w:t>10.2. Отнесение городов к группам по гражданской обороне. Отнесение организаций к категориям по гражданской обороне.</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Отнесение городов к группам, а организаций к категориям по гражданской обороне осуществляется с целью комплексного и дифференцированного проведения мероприятий гражданской обороны в зависимости от государственного, оборонного значения и жизнеобеспечения населения.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2. В зависимости от объема выполняемых задач по гражданской обороне для городов определяются следующие группы: особая, первая, вторая и третья.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Отнесение городов к группам устанавливается по следующим критериям:</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к особой группе относятся города республиканского значения и столица;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2) к первой группе относятся города: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миллион человек и более;</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пятьсот тысяч человек и более, на территории которых расположены не менее трех организаций особо важной категории или более пятидесяти категорированных организаций;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3) ко второй группе относятся города: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пятьсот тысяч человек и более;</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от двухсот пятидесяти тысяч человек до пятисот тысяч человек, на территории которых расположены не менее двух организаций особо важной категории или более двадцати категорированных организаций;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если от тридцати до пятидесяти процентов населения либо территории города попадают в зону возможной чрезвычайной ситуации глобального или регионального масштаба;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4) к третьей группе относятся города: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от двухсот пятидесяти тысяч человек до пятисот тысяч человек;</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 численностью населения от десяти тысяч человек до двухсот пятидесяти тысяч человек, на территории которых расположены одна организация особо важной категории или более двух категорированных организаций;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если менее тридцати процентов населения либо территории города попадают в зону возможной чрезвычайной ситуации глобального или регионального масштаба.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lastRenderedPageBreak/>
        <w:t>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особо важные объекты государственной собственности, обращением с патогенными биологическими агентами II группы патогенности;</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организации, занимающиеся производством, переработкой, перевозкой, приобретением, хранением, реализацией, использованием и уничтожением ядов;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организации, на территории которых расположены объекты жизнеобеспечения.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4. При расположении организации на одной производственной территории с организацией, отнесенной к категории по гражданской обороне, она приравнивается к той же категории.</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5. Местными исполнительными органами областей, городов республиканского значения, столицы совместно с территориальными подразделениями ведомства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w:t>
      </w:r>
    </w:p>
    <w:p w:rsidR="00EA42F3" w:rsidRPr="00DC3DBF" w:rsidRDefault="00EA42F3" w:rsidP="00BB256C">
      <w:pPr>
        <w:spacing w:after="0" w:line="240" w:lineRule="auto"/>
        <w:ind w:firstLine="709"/>
        <w:jc w:val="both"/>
        <w:rPr>
          <w:rFonts w:ascii="Times New Roman" w:eastAsia="Calibri" w:hAnsi="Times New Roman"/>
          <w:b/>
          <w:color w:val="000000"/>
          <w:sz w:val="28"/>
          <w:szCs w:val="28"/>
          <w:lang w:eastAsia="en-US"/>
        </w:rPr>
      </w:pPr>
      <w:r w:rsidRPr="00DC3DBF">
        <w:rPr>
          <w:rFonts w:ascii="Times New Roman" w:eastAsia="Calibri" w:hAnsi="Times New Roman"/>
          <w:b/>
          <w:color w:val="000000"/>
          <w:sz w:val="28"/>
          <w:szCs w:val="28"/>
          <w:lang w:eastAsia="en-US"/>
        </w:rPr>
        <w:t>10.3. Мероприятия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 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заблаговременно:</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разработка планов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создание и развитие систем управления, оповещения и связи и поддержание их в готовности к использованию;</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создание, укомплектование, оснащение и поддержание в готовности сил гражданской защиты;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подготовка органов управления гражданской защиты и обучение населения способам защиты и действиям в случаях применения современных средств поражения;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строительство и накопление фонда защитных сооружений гражданской обороны, содержание их в готовности к функционированию;</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lastRenderedPageBreak/>
        <w:t>создание, накопление и своевременное освежение имущества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планирование эвакуационных мероприятий;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планирование и выполнение мероприятий по устойчивому функционированию отраслей и организаций;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2) при возникновении военных конфликтов: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оповещение об угрозе и применении современных средств поражения, информирование населения о порядке действий;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укрытие населения в защитных сооружениях гражданской обороны, при необходимости – использование средств индивидуальной защиты;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оказание медицинской помощи раненым и пораженным;</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проведение эвакуационных мероприятий;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создание дополнительных пунктов управления, оповещения и связи гражданской защиты;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проведение аварийно-спасательных и неотложных работ;</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восстановление нарушенных систем управления, оповещения и связи;</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восстановление готовности формирований гражданской защиты.</w:t>
      </w:r>
    </w:p>
    <w:p w:rsidR="00EA42F3" w:rsidRPr="00DC3DBF" w:rsidRDefault="00EA42F3" w:rsidP="00BB256C">
      <w:pPr>
        <w:spacing w:after="0" w:line="240" w:lineRule="auto"/>
        <w:ind w:firstLine="709"/>
        <w:jc w:val="both"/>
        <w:rPr>
          <w:rFonts w:ascii="Times New Roman" w:eastAsia="Calibri" w:hAnsi="Times New Roman"/>
          <w:b/>
          <w:color w:val="000000"/>
          <w:sz w:val="28"/>
          <w:szCs w:val="28"/>
          <w:lang w:eastAsia="en-US"/>
        </w:rPr>
      </w:pPr>
      <w:r w:rsidRPr="00DC3DBF">
        <w:rPr>
          <w:rFonts w:ascii="Times New Roman" w:eastAsia="Calibri" w:hAnsi="Times New Roman"/>
          <w:b/>
          <w:color w:val="000000"/>
          <w:sz w:val="28"/>
          <w:szCs w:val="28"/>
          <w:lang w:eastAsia="en-US"/>
        </w:rPr>
        <w:t>10.4.</w:t>
      </w:r>
      <w:r w:rsidRPr="00DC3DBF">
        <w:rPr>
          <w:rFonts w:ascii="Courier New" w:hAnsi="Courier New" w:cs="Courier New"/>
          <w:b/>
          <w:bCs/>
          <w:color w:val="000000"/>
          <w:spacing w:val="2"/>
          <w:sz w:val="20"/>
          <w:szCs w:val="20"/>
          <w:bdr w:val="none" w:sz="0" w:space="0" w:color="auto" w:frame="1"/>
          <w:shd w:val="clear" w:color="auto" w:fill="FFFFFF"/>
        </w:rPr>
        <w:t xml:space="preserve"> </w:t>
      </w:r>
      <w:r w:rsidRPr="00DC3DBF">
        <w:rPr>
          <w:rFonts w:ascii="Times New Roman" w:eastAsia="Calibri" w:hAnsi="Times New Roman"/>
          <w:b/>
          <w:bCs/>
          <w:color w:val="000000"/>
          <w:sz w:val="28"/>
          <w:szCs w:val="28"/>
          <w:lang w:eastAsia="en-US"/>
        </w:rPr>
        <w:t>Воинские части гражданской обороны и их задачи в мирное и военное время</w:t>
      </w:r>
      <w:r w:rsidRPr="00DC3DBF">
        <w:rPr>
          <w:rFonts w:ascii="Times New Roman" w:eastAsia="Calibri" w:hAnsi="Times New Roman"/>
          <w:b/>
          <w:color w:val="000000"/>
          <w:sz w:val="28"/>
          <w:szCs w:val="28"/>
          <w:lang w:eastAsia="en-US"/>
        </w:rPr>
        <w:t>.</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Основными задачами воинских частей гражданской обороны являются: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в мирное время: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ликвидация чрезвычайных ситуаций на территории Республики Казахстан;</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организация боевой, мобилизационной и политической подготовки;</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выполнение работ по жизнеобеспечению населения в зонах чрезвычайных ситуаций;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участие в мероприятиях, направленных на предупреждение чрезвычайных ситуаций;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обеспечение охраны и обслуживания пунктов управления, находящихся в ведении уполномоченного органа;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перевозка, сопровождение и охрана грузов, доставляемых в зоны чрезвычайных ситуаций, в том числе и в иностранные государства;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осуществление мероприятий по подготовке к мобилизационному развертыванию и приведению в высшие степени боевой готовности;</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поддержание в готовности учебных объектов, полигонов;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2) в военное время: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создание оборонительных рубежей и позиций;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ведение радиационной, химической разведки в очагах поражения и зонах заражения;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проведение аварийно-спасательных и неотложных работ в очагах поражения, зонах заражения и катастрофического затопления;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восстановление аэродромов, дорог, переправ и других важных элементов инфраструктуры тыла, оборудование перегрузочных пунктов;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участие в проведении эвакуационных мероприятий;</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выполнение отдельных задач территориальной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выполнение указаний Генерального штаба Вооруженных Сил Республики Казахстан по вопросам организации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lastRenderedPageBreak/>
        <w:t>2. Участие воинских частей гражданской обороны в аварийно-спасательных и неотложных работах на территориях иностранных государств осуществляется в порядке, определенном международными договорами, ратифицированными Республикой Казахстан.</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3. Решение о применении воинских частей гражданской обороны в мирное время принимает руководитель уполномоченного органа.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4. Воинские части гражданской обороны комплектуются также гражданским персоналом. Перечень должностей, замещаемых гражданским персоналом, устанавливает руководитель уполномоченного органа в пределах лимитов общей численности уполномоченного органа, утвержденных Правительством Республики Казахстан.</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5. Для мобилизационного развертывания воинских частей гражданской обороны создаются и содержатся согласно штатам и нормам положенности: техника, вооружение, запасы материально-технических средств.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6. Режим службы и продолжительность рабочего дня личного состава воинских частей гражданской обороны при проведении аварийно-спасательных и неотложных работ устанавливаются руководителем ликвидации чрезвычайной ситуации с учетом характера, особенностей их проведения, санитарных правил и гигиенических нормативов.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7. Жилые помещения и другие строения военных городков, полигоны, учебные объекты, учебно-материальная база, материально-технические средства воинских частей гражданской обороны являются государственной собственностью. Перечисленное и иное выделенное воинским частям гражданской обороны имущество закрепляется за ними на праве оперативного управления.</w:t>
      </w:r>
    </w:p>
    <w:p w:rsidR="00EA42F3" w:rsidRPr="00DC3DBF" w:rsidRDefault="00EA42F3" w:rsidP="00BB256C">
      <w:pPr>
        <w:spacing w:after="0" w:line="240" w:lineRule="auto"/>
        <w:ind w:firstLine="709"/>
        <w:jc w:val="both"/>
        <w:rPr>
          <w:rFonts w:ascii="Times New Roman" w:eastAsia="Calibri" w:hAnsi="Times New Roman"/>
          <w:b/>
          <w:color w:val="000000"/>
          <w:sz w:val="28"/>
          <w:szCs w:val="28"/>
          <w:lang w:eastAsia="en-US"/>
        </w:rPr>
      </w:pPr>
      <w:r w:rsidRPr="00DC3DBF">
        <w:rPr>
          <w:rFonts w:ascii="Times New Roman" w:eastAsia="Calibri" w:hAnsi="Times New Roman"/>
          <w:b/>
          <w:color w:val="000000"/>
          <w:sz w:val="28"/>
          <w:szCs w:val="28"/>
          <w:lang w:eastAsia="en-US"/>
        </w:rPr>
        <w:t>10.5.</w:t>
      </w:r>
      <w:r w:rsidR="00C506B9">
        <w:rPr>
          <w:rFonts w:ascii="Times New Roman" w:eastAsia="Calibri" w:hAnsi="Times New Roman"/>
          <w:b/>
          <w:color w:val="000000"/>
          <w:sz w:val="28"/>
          <w:szCs w:val="28"/>
          <w:lang w:eastAsia="en-US"/>
        </w:rPr>
        <w:t xml:space="preserve"> </w:t>
      </w:r>
      <w:r w:rsidRPr="00DC3DBF">
        <w:rPr>
          <w:rFonts w:ascii="Times New Roman" w:eastAsia="Calibri" w:hAnsi="Times New Roman"/>
          <w:b/>
          <w:color w:val="000000"/>
          <w:sz w:val="28"/>
          <w:szCs w:val="28"/>
          <w:lang w:eastAsia="en-US"/>
        </w:rPr>
        <w:t>Объекты и имущество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1.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2. Для обеспечения мероприятий гражданской обороны в органах управления гражданской защиты создаются запасы имущества гражданской обороны.</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3.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4. Для оперативного управления силами и средствами гражданской защиты создаются запасные (городские, загородные), вспомогательные и подвижные пункты управления.</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5. Защитные сооружения гражданской обороны государственных органов содержатся за счет бюджетных средств.</w:t>
      </w:r>
    </w:p>
    <w:p w:rsidR="00EA42F3" w:rsidRPr="00DC3DBF" w:rsidRDefault="00EA42F3" w:rsidP="00BB256C">
      <w:pPr>
        <w:spacing w:after="0" w:line="240" w:lineRule="auto"/>
        <w:ind w:firstLine="709"/>
        <w:jc w:val="both"/>
        <w:rPr>
          <w:rFonts w:ascii="Times New Roman" w:eastAsia="Calibri" w:hAnsi="Times New Roman"/>
          <w:color w:val="000000"/>
          <w:sz w:val="28"/>
          <w:szCs w:val="28"/>
          <w:lang w:eastAsia="en-US"/>
        </w:rPr>
      </w:pPr>
      <w:r w:rsidRPr="00DC3DBF">
        <w:rPr>
          <w:rFonts w:ascii="Times New Roman" w:eastAsia="Calibri" w:hAnsi="Times New Roman"/>
          <w:color w:val="000000"/>
          <w:sz w:val="28"/>
          <w:szCs w:val="28"/>
          <w:lang w:eastAsia="en-US"/>
        </w:rPr>
        <w:t xml:space="preserve">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w:t>
      </w:r>
      <w:r w:rsidRPr="00DC3DBF">
        <w:rPr>
          <w:rFonts w:ascii="Times New Roman" w:eastAsia="Calibri" w:hAnsi="Times New Roman"/>
          <w:color w:val="000000"/>
          <w:sz w:val="28"/>
          <w:szCs w:val="28"/>
          <w:lang w:eastAsia="en-US"/>
        </w:rPr>
        <w:lastRenderedPageBreak/>
        <w:t>сооружения гражданской обороны должны быть рассчитаны на наибольшую работающую смену и использоваться в целях гражданской защиты.</w:t>
      </w:r>
    </w:p>
    <w:p w:rsidR="00EA42F3" w:rsidRPr="00DC3DBF" w:rsidRDefault="00EA42F3" w:rsidP="00BB256C">
      <w:pPr>
        <w:spacing w:after="0" w:line="240" w:lineRule="auto"/>
        <w:ind w:firstLine="709"/>
        <w:jc w:val="both"/>
        <w:rPr>
          <w:rFonts w:ascii="Times New Roman" w:eastAsia="Calibri" w:hAnsi="Times New Roman"/>
          <w:b/>
          <w:color w:val="000000"/>
          <w:sz w:val="28"/>
          <w:szCs w:val="28"/>
          <w:lang w:eastAsia="en-US"/>
        </w:rPr>
      </w:pPr>
      <w:r w:rsidRPr="00DC3DBF">
        <w:rPr>
          <w:rFonts w:ascii="Times New Roman" w:eastAsia="Calibri" w:hAnsi="Times New Roman"/>
          <w:color w:val="000000"/>
          <w:sz w:val="28"/>
          <w:szCs w:val="28"/>
          <w:lang w:eastAsia="en-US"/>
        </w:rPr>
        <w:t>6.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к новым собственникам объектов и имущества гражданской обороны.</w:t>
      </w:r>
    </w:p>
    <w:p w:rsidR="00EA42F3" w:rsidRPr="00DC3DBF" w:rsidRDefault="00EA42F3" w:rsidP="00BB256C">
      <w:pPr>
        <w:pStyle w:val="3"/>
        <w:spacing w:before="0" w:after="0"/>
        <w:ind w:firstLine="709"/>
        <w:jc w:val="both"/>
        <w:rPr>
          <w:rFonts w:ascii="Times New Roman" w:hAnsi="Times New Roman"/>
          <w:bCs w:val="0"/>
          <w:color w:val="000000"/>
          <w:sz w:val="28"/>
          <w:szCs w:val="28"/>
        </w:rPr>
      </w:pPr>
      <w:r w:rsidRPr="00DC3DBF">
        <w:rPr>
          <w:rFonts w:ascii="Times New Roman" w:hAnsi="Times New Roman"/>
          <w:bCs w:val="0"/>
          <w:color w:val="000000"/>
          <w:sz w:val="28"/>
          <w:szCs w:val="28"/>
        </w:rPr>
        <w:t>10.6. Государственный контроль в области гражданской обороны</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законодательством Республики Казахстан.</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2. К должностным лицам, осуществляющим государственный контроль в области гражданской обороны, относятся:</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rsidR="00EA42F3" w:rsidRPr="00DC3DBF" w:rsidRDefault="00EA42F3" w:rsidP="00BB256C">
      <w:pPr>
        <w:pStyle w:val="afc"/>
        <w:ind w:firstLine="709"/>
        <w:jc w:val="both"/>
        <w:rPr>
          <w:b w:val="0"/>
          <w:color w:val="000000"/>
          <w:szCs w:val="28"/>
          <w:lang w:val="ru-RU"/>
        </w:rPr>
      </w:pPr>
      <w:r w:rsidRPr="00DC3DBF">
        <w:rPr>
          <w:b w:val="0"/>
          <w:color w:val="000000"/>
          <w:szCs w:val="28"/>
          <w:lang w:val="ru-RU"/>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p w:rsidR="008C3ABE" w:rsidRPr="00EA42F3" w:rsidRDefault="008C3ABE" w:rsidP="00BB256C">
      <w:pPr>
        <w:spacing w:after="0" w:line="240" w:lineRule="auto"/>
        <w:ind w:firstLine="709"/>
        <w:jc w:val="center"/>
        <w:rPr>
          <w:rFonts w:ascii="Times New Roman" w:hAnsi="Times New Roman"/>
          <w:b/>
          <w:color w:val="548DD4"/>
        </w:rPr>
      </w:pPr>
      <w:r w:rsidRPr="00A277B2">
        <w:rPr>
          <w:szCs w:val="28"/>
        </w:rPr>
        <w:br w:type="column"/>
      </w:r>
      <w:r w:rsidR="009F5323" w:rsidRPr="00EA42F3">
        <w:rPr>
          <w:rFonts w:ascii="Times New Roman" w:hAnsi="Times New Roman"/>
          <w:b/>
          <w:sz w:val="28"/>
          <w:szCs w:val="28"/>
          <w:lang w:val="kk-KZ"/>
        </w:rPr>
        <w:lastRenderedPageBreak/>
        <w:t>11</w:t>
      </w:r>
      <w:r w:rsidRPr="00EA42F3">
        <w:rPr>
          <w:rFonts w:ascii="Times New Roman" w:hAnsi="Times New Roman"/>
          <w:b/>
          <w:sz w:val="28"/>
          <w:szCs w:val="28"/>
        </w:rPr>
        <w:t>.</w:t>
      </w:r>
      <w:r w:rsidRPr="00EA42F3">
        <w:rPr>
          <w:rFonts w:ascii="Times New Roman" w:hAnsi="Times New Roman"/>
          <w:b/>
          <w:sz w:val="28"/>
          <w:szCs w:val="28"/>
          <w:lang w:val="kk-KZ"/>
        </w:rPr>
        <w:t xml:space="preserve"> </w:t>
      </w:r>
      <w:r w:rsidRPr="00EA42F3">
        <w:rPr>
          <w:rFonts w:ascii="Times New Roman" w:hAnsi="Times New Roman"/>
          <w:b/>
          <w:sz w:val="28"/>
          <w:szCs w:val="28"/>
        </w:rPr>
        <w:t>Организация работы по предупреждению чрезвычайных ситуаций</w:t>
      </w:r>
    </w:p>
    <w:p w:rsidR="008C3ABE" w:rsidRPr="008C3ABE" w:rsidRDefault="008C3ABE" w:rsidP="00BB256C">
      <w:pPr>
        <w:spacing w:after="0" w:line="240" w:lineRule="auto"/>
        <w:ind w:firstLine="709"/>
        <w:jc w:val="center"/>
        <w:rPr>
          <w:rFonts w:ascii="Times New Roman" w:hAnsi="Times New Roman"/>
          <w:b/>
          <w:bCs/>
          <w:sz w:val="28"/>
          <w:szCs w:val="28"/>
        </w:rPr>
      </w:pPr>
    </w:p>
    <w:p w:rsidR="008C3ABE" w:rsidRPr="008C3ABE" w:rsidRDefault="009F5323" w:rsidP="00BB256C">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11</w:t>
      </w:r>
      <w:r w:rsidR="008C3ABE" w:rsidRPr="008C3ABE">
        <w:rPr>
          <w:rFonts w:ascii="Times New Roman" w:eastAsia="Calibri" w:hAnsi="Times New Roman"/>
          <w:b/>
          <w:sz w:val="28"/>
          <w:szCs w:val="28"/>
        </w:rPr>
        <w:t>.1 Организация работы областной комиссии по предупреждению и ликвидации чрезвычайных ситуаций, корректировка Паспорта безопасности и Каталога угроз территории</w:t>
      </w:r>
    </w:p>
    <w:p w:rsidR="008C3ABE" w:rsidRPr="008C3ABE" w:rsidRDefault="008C3ABE" w:rsidP="00BB256C">
      <w:pPr>
        <w:tabs>
          <w:tab w:val="center" w:pos="4818"/>
          <w:tab w:val="left" w:pos="6915"/>
        </w:tabs>
        <w:spacing w:after="0" w:line="240" w:lineRule="auto"/>
        <w:ind w:firstLine="709"/>
        <w:jc w:val="both"/>
        <w:rPr>
          <w:rFonts w:ascii="Times New Roman" w:eastAsia="Calibri" w:hAnsi="Times New Roman"/>
          <w:b/>
          <w:sz w:val="28"/>
          <w:szCs w:val="28"/>
        </w:rPr>
      </w:pPr>
      <w:r w:rsidRPr="008C3ABE">
        <w:rPr>
          <w:rFonts w:ascii="Times New Roman" w:eastAsia="Calibri" w:hAnsi="Times New Roman"/>
          <w:b/>
          <w:sz w:val="28"/>
          <w:szCs w:val="28"/>
        </w:rPr>
        <w:tab/>
      </w:r>
    </w:p>
    <w:p w:rsidR="008C3ABE" w:rsidRPr="008C3ABE" w:rsidRDefault="008C3ABE" w:rsidP="00BB256C">
      <w:pPr>
        <w:tabs>
          <w:tab w:val="left" w:pos="0"/>
        </w:tab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Территориальные подразделения КЧС совместно с заинтересованными территориальными подразделениями государственных органов, местными исполнительными органами и организациями, в компетенции которых закреплены вопросы гражданской защиты, в </w:t>
      </w:r>
      <w:r w:rsidRPr="008C3ABE">
        <w:rPr>
          <w:rFonts w:ascii="Times New Roman" w:hAnsi="Times New Roman"/>
          <w:color w:val="000000"/>
          <w:sz w:val="28"/>
          <w:szCs w:val="28"/>
        </w:rPr>
        <w:t>согласованном порядке</w:t>
      </w:r>
      <w:r w:rsidRPr="008C3ABE">
        <w:rPr>
          <w:rFonts w:ascii="Times New Roman" w:hAnsi="Times New Roman"/>
          <w:color w:val="FF0000"/>
          <w:sz w:val="28"/>
          <w:szCs w:val="28"/>
        </w:rPr>
        <w:t xml:space="preserve"> </w:t>
      </w:r>
      <w:r w:rsidRPr="008C3ABE">
        <w:rPr>
          <w:rFonts w:ascii="Times New Roman" w:hAnsi="Times New Roman"/>
          <w:sz w:val="28"/>
          <w:szCs w:val="28"/>
        </w:rPr>
        <w:t>обеспечивают организацию работы комиссии по предупреждению и ликвидации чрезвычайных ситуаций области (города, района) (далее –</w:t>
      </w:r>
      <w:r w:rsidR="00BB256C">
        <w:rPr>
          <w:rFonts w:ascii="Times New Roman" w:hAnsi="Times New Roman"/>
          <w:sz w:val="28"/>
          <w:szCs w:val="28"/>
        </w:rPr>
        <w:t xml:space="preserve"> </w:t>
      </w:r>
      <w:r w:rsidRPr="008C3ABE">
        <w:rPr>
          <w:rFonts w:ascii="Times New Roman" w:hAnsi="Times New Roman"/>
          <w:sz w:val="28"/>
          <w:szCs w:val="28"/>
        </w:rPr>
        <w:t>Комиссия по ЧС) и взаимодействие служб гражданской защиты области (города, района).</w:t>
      </w:r>
    </w:p>
    <w:p w:rsidR="008C3ABE" w:rsidRPr="008C3ABE" w:rsidRDefault="008C3ABE" w:rsidP="00BB256C">
      <w:pPr>
        <w:tabs>
          <w:tab w:val="left" w:pos="0"/>
        </w:tabs>
        <w:spacing w:after="0" w:line="240" w:lineRule="auto"/>
        <w:ind w:firstLine="709"/>
        <w:jc w:val="both"/>
        <w:rPr>
          <w:rFonts w:ascii="Times New Roman" w:hAnsi="Times New Roman"/>
          <w:color w:val="000000"/>
          <w:sz w:val="28"/>
          <w:szCs w:val="28"/>
        </w:rPr>
      </w:pPr>
      <w:r w:rsidRPr="008C3ABE">
        <w:rPr>
          <w:rFonts w:ascii="Times New Roman" w:hAnsi="Times New Roman"/>
          <w:sz w:val="28"/>
          <w:szCs w:val="28"/>
        </w:rPr>
        <w:t>Начальник территориального подразделения КЧС, согласно Положению «О комиссии по вопросам предупреждения и ликвидации чрезвычайных ситуаций области (города, района)» (далее - Положение), является заместителем председателя Комиссии по ЧС. Секретарем Комиссии назначается сотрудник территориального по</w:t>
      </w:r>
      <w:r w:rsidR="001A0334">
        <w:rPr>
          <w:rFonts w:ascii="Times New Roman" w:hAnsi="Times New Roman"/>
          <w:sz w:val="28"/>
          <w:szCs w:val="28"/>
        </w:rPr>
        <w:t>дразделения КЧС или специалист А</w:t>
      </w:r>
      <w:r w:rsidRPr="008C3ABE">
        <w:rPr>
          <w:rFonts w:ascii="Times New Roman" w:hAnsi="Times New Roman"/>
          <w:sz w:val="28"/>
          <w:szCs w:val="28"/>
        </w:rPr>
        <w:t xml:space="preserve">кимата в компетенцию которого входят вопросы </w:t>
      </w:r>
      <w:r w:rsidRPr="008C3ABE">
        <w:rPr>
          <w:rFonts w:ascii="Times New Roman" w:hAnsi="Times New Roman"/>
          <w:color w:val="000000"/>
          <w:sz w:val="28"/>
          <w:szCs w:val="28"/>
        </w:rPr>
        <w:t>гражданской защиты.</w:t>
      </w:r>
    </w:p>
    <w:p w:rsidR="008C3ABE" w:rsidRPr="008C3ABE" w:rsidRDefault="008C3ABE" w:rsidP="00BB256C">
      <w:pPr>
        <w:tabs>
          <w:tab w:val="left" w:pos="0"/>
        </w:tabs>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szCs w:val="28"/>
        </w:rPr>
        <w:t>Заседания Комиссии по ЧС проводятся в соответствии с планом, утвержденным</w:t>
      </w:r>
      <w:r w:rsidR="001A0334">
        <w:rPr>
          <w:rFonts w:ascii="Times New Roman" w:hAnsi="Times New Roman"/>
          <w:color w:val="000000"/>
          <w:sz w:val="28"/>
          <w:szCs w:val="28"/>
        </w:rPr>
        <w:t xml:space="preserve"> Председателем Комиссии по ЧС (А</w:t>
      </w:r>
      <w:r w:rsidRPr="008C3ABE">
        <w:rPr>
          <w:rFonts w:ascii="Times New Roman" w:hAnsi="Times New Roman"/>
          <w:color w:val="000000"/>
          <w:sz w:val="28"/>
          <w:szCs w:val="28"/>
        </w:rPr>
        <w:t>кимом области (города, района), не реже одного раза в квартал, а также по мере возникновения необходимости (внеплановое заседание). По итогам проведения Комиссии по ЧС составляется протокол. Протокол, подписанный председателем Комиссии по ЧС, в сроки установленные в Положении рассылается членам комиссии и заинтересованным территориальным подразделениям государственных органов, организациям для исполнения.</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Секретарь обеспечивает надлежащую работу Комиссии, в частности:</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разрабатывает и формирует план работы Комиссии по ЧС, согласно </w:t>
      </w:r>
      <w:r w:rsidRPr="008C3ABE">
        <w:rPr>
          <w:rFonts w:ascii="Times New Roman" w:hAnsi="Times New Roman"/>
          <w:color w:val="000000"/>
          <w:sz w:val="28"/>
          <w:szCs w:val="28"/>
        </w:rPr>
        <w:t>приложению № ___</w:t>
      </w:r>
      <w:r w:rsidRPr="008C3ABE">
        <w:rPr>
          <w:rFonts w:ascii="Times New Roman" w:hAnsi="Times New Roman"/>
          <w:sz w:val="28"/>
          <w:szCs w:val="28"/>
        </w:rPr>
        <w:t>;</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организует и контролирует подготовку материалов, по вопросам выносимым на рассмотрение заседания Комиссии; </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информирует членов Комиссии по ЧС о дате, времени и месте проведения заседания Комиссии по ЧС;</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оформляет протокол заседания;</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контролирует ход исполнения рекомендаций Комиссии по ЧС;</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принимает иные необходимые меры для обеспечения эффективности работы Комиссии по ЧС.</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Секретарь Комиссии, в соответствии с Положением, вправе запрашивать от исполнителей территориальных подразделений государственных органов, местных исполнительных органов и организаций соответствующие материалы.</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Секретарь разрабатывает и формирует вопросы для включения в План проведения заседаний Комиссии по ЧС на основе подверженности территории области (города, района) характерным чрезвычайным ситуациям, анализов произошедших ЧС за последние 5 лет, предложений местных исполнительных органов и служб гражданской защиты.</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lastRenderedPageBreak/>
        <w:t>Копия утвержденного годового плана работы Комиссии по ЧС на текущий год территориальными подразделениями КЧС направляется (Департаментом в Комитет в срок до 20 января, Управлением (отделом) в Департамент в срок до 10 января), членам комиссии и заинтересованным государственным органам, организациям соответственно.</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Анализ по исполнению рекомендаций данных на заседаниях Комиссии по ЧС территориальными подразделениями КЧС проводится ежеквартально. По результатам, которого готовится информация Председателю и заместителю председателя Комиссии по ЧС, а также, при необходимости, готовятся вопросы и предложения для вынесения на заседание Комиссии по ЧС.</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Копии протоколов заседаний Комиссии по ЧС, информации и анализ по исполнению рекомендаций Комиссии по ЧС направляются в Комитет и Департамент ежеквартально.</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Ежегодная корректировка Паспорта безопасности, Каталога угроз территории области (города, района) проводится путем сбора и обработки информаций, статистических данных от заинтересованных государственных органов, организаций и учреждений.</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Электронный формат Каталога угроз с внесенными изменениями и дополнениями ежегодно до 30 января, а Паспорта безопасности в соответствии со сроками указанными в типовом паспорте безопасности направляются в Комитет (Департамент).</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Ежегодная корректировка карты подверженности территории области (города, района) чрезвычайным ситуациям природного и техногенного характера осуществляется с учетом внесения изменений в Паспорт безопасности, анализа произошедших чрезвычайных ситуаций, информации от заинтересованных учреждений и организаций. </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Откорректированная карта (с нанесенными на карту изменениями) направляется с Паспортом безопасности в Комитет (Департамент). </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p>
    <w:p w:rsidR="008C3ABE" w:rsidRPr="008C3ABE" w:rsidRDefault="008C3ABE" w:rsidP="00BB256C">
      <w:pPr>
        <w:spacing w:after="0" w:line="240" w:lineRule="auto"/>
        <w:ind w:firstLine="709"/>
        <w:jc w:val="center"/>
        <w:rPr>
          <w:rFonts w:ascii="Times New Roman" w:eastAsia="Calibri" w:hAnsi="Times New Roman"/>
          <w:b/>
          <w:sz w:val="28"/>
          <w:szCs w:val="28"/>
        </w:rPr>
      </w:pPr>
      <w:r w:rsidRPr="008C3ABE">
        <w:rPr>
          <w:rFonts w:ascii="Times New Roman" w:eastAsia="Calibri" w:hAnsi="Times New Roman"/>
          <w:b/>
          <w:sz w:val="28"/>
          <w:szCs w:val="28"/>
        </w:rPr>
        <w:t>1</w:t>
      </w:r>
      <w:r w:rsidR="009F5323">
        <w:rPr>
          <w:rFonts w:ascii="Times New Roman" w:eastAsia="Calibri" w:hAnsi="Times New Roman"/>
          <w:b/>
          <w:sz w:val="28"/>
          <w:szCs w:val="28"/>
        </w:rPr>
        <w:t>1</w:t>
      </w:r>
      <w:r w:rsidRPr="008C3ABE">
        <w:rPr>
          <w:rFonts w:ascii="Times New Roman" w:eastAsia="Calibri" w:hAnsi="Times New Roman"/>
          <w:b/>
          <w:sz w:val="28"/>
          <w:szCs w:val="28"/>
        </w:rPr>
        <w:t>.2 Осуществление взаимодействия с заинтересованными</w:t>
      </w:r>
    </w:p>
    <w:p w:rsidR="008C3ABE" w:rsidRPr="008C3ABE" w:rsidRDefault="008C3ABE" w:rsidP="00BB256C">
      <w:pPr>
        <w:spacing w:after="0" w:line="240" w:lineRule="auto"/>
        <w:ind w:firstLine="709"/>
        <w:jc w:val="center"/>
        <w:rPr>
          <w:rFonts w:ascii="Times New Roman" w:eastAsia="Calibri" w:hAnsi="Times New Roman"/>
          <w:b/>
          <w:sz w:val="28"/>
          <w:szCs w:val="28"/>
        </w:rPr>
      </w:pPr>
      <w:r w:rsidRPr="008C3ABE">
        <w:rPr>
          <w:rFonts w:ascii="Times New Roman" w:eastAsia="Calibri" w:hAnsi="Times New Roman"/>
          <w:b/>
          <w:sz w:val="28"/>
          <w:szCs w:val="28"/>
        </w:rPr>
        <w:t>государственными органами</w:t>
      </w:r>
    </w:p>
    <w:p w:rsidR="008C3ABE" w:rsidRPr="008C3ABE" w:rsidRDefault="008C3ABE" w:rsidP="00BB256C">
      <w:pPr>
        <w:spacing w:after="0" w:line="240" w:lineRule="auto"/>
        <w:ind w:firstLine="709"/>
        <w:jc w:val="center"/>
        <w:rPr>
          <w:rFonts w:ascii="Times New Roman" w:eastAsia="Calibri" w:hAnsi="Times New Roman"/>
          <w:b/>
          <w:sz w:val="28"/>
          <w:szCs w:val="28"/>
        </w:rPr>
      </w:pP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Взаимодействие </w:t>
      </w:r>
      <w:r w:rsidRPr="008C3ABE">
        <w:rPr>
          <w:rFonts w:ascii="Times New Roman" w:hAnsi="Times New Roman"/>
          <w:sz w:val="28"/>
          <w:szCs w:val="28"/>
        </w:rPr>
        <w:t xml:space="preserve">территориальных подразделений Комитета </w:t>
      </w:r>
      <w:r w:rsidRPr="008C3ABE">
        <w:rPr>
          <w:rFonts w:ascii="Times New Roman" w:eastAsia="Calibri" w:hAnsi="Times New Roman"/>
          <w:sz w:val="28"/>
          <w:szCs w:val="28"/>
        </w:rPr>
        <w:t>с заинтересованными государственными органами осуществляется по вопросам:</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участия в осуществлении выявления и мониторинга очагов, участков и зон, опасных по возникновению природных стихийных бедствий на территории </w:t>
      </w:r>
      <w:r w:rsidRPr="008C3ABE">
        <w:rPr>
          <w:rFonts w:ascii="Times New Roman" w:hAnsi="Times New Roman"/>
          <w:sz w:val="28"/>
          <w:szCs w:val="28"/>
        </w:rPr>
        <w:t>области (города, района)</w:t>
      </w:r>
      <w:r w:rsidRPr="008C3ABE">
        <w:rPr>
          <w:rFonts w:ascii="Times New Roman" w:eastAsia="Calibri" w:hAnsi="Times New Roman"/>
          <w:sz w:val="28"/>
          <w:szCs w:val="28"/>
        </w:rPr>
        <w:t>;</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участия в осуществлении мониторинга территорий и участков, подверженных воздействию наводнений, паводков, прорывов плотин, опасных заболеваний животных и растений, очагов селевой активности на территории </w:t>
      </w:r>
      <w:r w:rsidRPr="008C3ABE">
        <w:rPr>
          <w:rFonts w:ascii="Times New Roman" w:hAnsi="Times New Roman"/>
          <w:sz w:val="28"/>
          <w:szCs w:val="28"/>
        </w:rPr>
        <w:t>области (города, района)</w:t>
      </w:r>
      <w:r w:rsidRPr="008C3ABE">
        <w:rPr>
          <w:rFonts w:ascii="Times New Roman" w:eastAsia="Calibri" w:hAnsi="Times New Roman"/>
          <w:sz w:val="28"/>
          <w:szCs w:val="28"/>
        </w:rPr>
        <w:t>;</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осуществления мониторинга за состоянием автомобильных дорог, мостов и мостовых сооружений, расположенных на территории </w:t>
      </w:r>
      <w:r w:rsidRPr="008C3ABE">
        <w:rPr>
          <w:rFonts w:ascii="Times New Roman" w:hAnsi="Times New Roman"/>
          <w:sz w:val="28"/>
          <w:szCs w:val="28"/>
        </w:rPr>
        <w:t>области (города, района)</w:t>
      </w:r>
      <w:r w:rsidRPr="008C3ABE">
        <w:rPr>
          <w:rFonts w:ascii="Times New Roman" w:eastAsia="Calibri" w:hAnsi="Times New Roman"/>
          <w:sz w:val="28"/>
          <w:szCs w:val="28"/>
        </w:rPr>
        <w:t>;</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организации информирования государственных органов, организаций и населения о мерах по предупреждению чрезвычайных ситуаций;</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lastRenderedPageBreak/>
        <w:t>осуществления мониторинга опасных природных явлений и наблюдения за стихийными гидрометеорологическими явлениями, их прогнозом и оповещением населения;</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подготовки и внесения в установленном порядке на рассмотрение руководства Комитета (Департамента) отчетов о проводимых мероприятиях по предупреждению чрезвычайных ситуаций;</w:t>
      </w:r>
    </w:p>
    <w:p w:rsidR="008C3ABE" w:rsidRPr="008C3ABE" w:rsidRDefault="008C3ABE" w:rsidP="00BB256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учета территорий и участков, подверженных воздействию паводков, оползнеопасных, снегозаносимых (участков дорог), очагов селевой активности;</w:t>
      </w:r>
    </w:p>
    <w:p w:rsidR="008C3ABE" w:rsidRPr="008C3ABE" w:rsidRDefault="008C3ABE" w:rsidP="00BB256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учета очагов формирования снежных лавин, в первую очередь непосредственно угрожающих объектам, автомобильным дорогам республиканского, областного и местного значения;</w:t>
      </w:r>
    </w:p>
    <w:p w:rsidR="008C3ABE" w:rsidRPr="008C3ABE" w:rsidRDefault="008C3ABE" w:rsidP="00BB256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строительства объектов на сел</w:t>
      </w:r>
      <w:r w:rsidR="00705C0A" w:rsidRPr="008C3ABE">
        <w:rPr>
          <w:rFonts w:ascii="Times New Roman" w:eastAsia="Calibri" w:hAnsi="Times New Roman"/>
          <w:sz w:val="28"/>
          <w:szCs w:val="28"/>
        </w:rPr>
        <w:t>е -</w:t>
      </w:r>
      <w:r w:rsidRPr="008C3ABE">
        <w:rPr>
          <w:rFonts w:ascii="Times New Roman" w:eastAsia="Calibri" w:hAnsi="Times New Roman"/>
          <w:sz w:val="28"/>
          <w:szCs w:val="28"/>
        </w:rPr>
        <w:t xml:space="preserve"> и оползнеопасных участках, в зонах тектонических разломов, на участках с расчетной сейсмичностью свыше 9 баллов;</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рассмотрения ходатайств о выделении средств из резерва соответствующего местного исполнительного органа для предупреждения чрезвычайных ситуаций на территории </w:t>
      </w:r>
      <w:r w:rsidRPr="008C3ABE">
        <w:rPr>
          <w:rFonts w:ascii="Times New Roman" w:hAnsi="Times New Roman"/>
          <w:sz w:val="28"/>
          <w:szCs w:val="28"/>
        </w:rPr>
        <w:t>области (города, района)</w:t>
      </w:r>
      <w:r w:rsidRPr="008C3ABE">
        <w:rPr>
          <w:rFonts w:ascii="Times New Roman" w:eastAsia="Calibri" w:hAnsi="Times New Roman"/>
          <w:sz w:val="28"/>
          <w:szCs w:val="28"/>
        </w:rPr>
        <w:t>;</w:t>
      </w:r>
    </w:p>
    <w:p w:rsidR="008C3ABE" w:rsidRPr="008C3ABE" w:rsidRDefault="008C3ABE" w:rsidP="00BB256C">
      <w:pPr>
        <w:spacing w:after="0" w:line="240" w:lineRule="auto"/>
        <w:ind w:firstLine="709"/>
        <w:jc w:val="both"/>
        <w:rPr>
          <w:rFonts w:ascii="Times New Roman" w:eastAsia="Calibri" w:hAnsi="Times New Roman"/>
          <w:sz w:val="28"/>
          <w:szCs w:val="28"/>
          <w:u w:val="single"/>
        </w:rPr>
      </w:pPr>
      <w:r w:rsidRPr="008C3ABE">
        <w:rPr>
          <w:rFonts w:ascii="Times New Roman" w:eastAsia="Calibri" w:hAnsi="Times New Roman"/>
          <w:sz w:val="28"/>
          <w:szCs w:val="28"/>
        </w:rPr>
        <w:t>внесения предложений по разработке нормативных правовых актов в области предупреждения чрезвычайных ситуаций;</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 xml:space="preserve">предоставления учреждениями, организациями </w:t>
      </w:r>
      <w:r w:rsidRPr="008C3ABE">
        <w:rPr>
          <w:rFonts w:ascii="Times New Roman" w:hAnsi="Times New Roman"/>
          <w:sz w:val="28"/>
          <w:szCs w:val="28"/>
        </w:rPr>
        <w:t xml:space="preserve">области (города, района) </w:t>
      </w:r>
      <w:r w:rsidRPr="008C3ABE">
        <w:rPr>
          <w:rFonts w:ascii="Times New Roman" w:eastAsia="Calibri" w:hAnsi="Times New Roman"/>
          <w:sz w:val="28"/>
          <w:szCs w:val="28"/>
        </w:rPr>
        <w:t xml:space="preserve">сведений по предупреждению  и ликвидации чрезвычайных ситуаций; </w:t>
      </w:r>
    </w:p>
    <w:p w:rsidR="008C3ABE" w:rsidRPr="008C3ABE" w:rsidRDefault="008C3ABE" w:rsidP="00BB256C">
      <w:pPr>
        <w:spacing w:after="0" w:line="240" w:lineRule="auto"/>
        <w:ind w:firstLine="709"/>
        <w:jc w:val="both"/>
        <w:rPr>
          <w:rFonts w:ascii="Times New Roman" w:eastAsia="Calibri" w:hAnsi="Times New Roman"/>
          <w:sz w:val="28"/>
          <w:szCs w:val="28"/>
        </w:rPr>
      </w:pPr>
      <w:r w:rsidRPr="008C3ABE">
        <w:rPr>
          <w:rFonts w:ascii="Times New Roman" w:eastAsia="Calibri" w:hAnsi="Times New Roman"/>
          <w:sz w:val="28"/>
          <w:szCs w:val="28"/>
        </w:rPr>
        <w:t>использования информационных банков данных в целях выполнения территориальными подразделениями Комитета мероприятий, определенных должностными инструкциями, другими нормативными правовыми актами;</w:t>
      </w:r>
    </w:p>
    <w:p w:rsidR="008C3ABE" w:rsidRPr="008C3ABE" w:rsidRDefault="008C3ABE" w:rsidP="00BB256C">
      <w:pPr>
        <w:spacing w:after="0" w:line="240" w:lineRule="auto"/>
        <w:ind w:firstLine="709"/>
        <w:jc w:val="both"/>
        <w:rPr>
          <w:rFonts w:ascii="Times New Roman" w:hAnsi="Times New Roman"/>
          <w:snapToGrid w:val="0"/>
          <w:sz w:val="28"/>
          <w:szCs w:val="28"/>
        </w:rPr>
      </w:pPr>
      <w:r w:rsidRPr="008C3ABE">
        <w:rPr>
          <w:rFonts w:ascii="Times New Roman" w:eastAsia="Calibri" w:hAnsi="Times New Roman"/>
          <w:snapToGrid w:val="0"/>
          <w:sz w:val="28"/>
          <w:szCs w:val="28"/>
        </w:rPr>
        <w:t>внесения предложений в местные исполнительные органы о привлечении к ответственности должностных лиц, действия или бездействия которых могут привести или привели к возникновению чрезвычайных ситуаций.</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Территориальные подразделения Комитета инициируют перед местными исполнительными органами организацию комиссионных обследований паводково-, селе-, оползне-, лавиноопасных, снегозаносимых участков, перевалов, мореных озер, мест для купания (пляжей).</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Обследования проводятся не менее 2-х раз в год (до и после прохождения сезонных чрезвычайных ситуаций) и по мере возникшей необходимости с приглашением балансодержателей, эксплуатационных организаций. </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По результатам обследований комиссией составляются акты визуальных обследований о состоянии защитных сооружений, опасных участков и т.п. </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Итоговая информация (справка) комиссией для принятия мер доводится до руководителей местных исполнительных и заинтересованных органов, а также балансосодержателя. </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Информация о проведенных обследованиях с приложением актов территориальными подразделениями направляется в Комитет (Департамент)</w:t>
      </w:r>
      <w:r w:rsidR="00215B7D">
        <w:rPr>
          <w:rFonts w:ascii="Times New Roman" w:hAnsi="Times New Roman"/>
          <w:sz w:val="28"/>
          <w:szCs w:val="28"/>
        </w:rPr>
        <w:t xml:space="preserve"> </w:t>
      </w:r>
      <w:r w:rsidRPr="008C3ABE">
        <w:rPr>
          <w:rFonts w:ascii="Times New Roman" w:hAnsi="Times New Roman"/>
          <w:sz w:val="28"/>
          <w:szCs w:val="28"/>
        </w:rPr>
        <w:t>один раз в квартал.</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Проведение постоянного мониторинга за ходом устранения выявленных недостатков на обследованных объектах осуществляется территориальными подразделениями Комитета. В случае неустранения недостатков в обозначенный срок и возникновении угрозы для населения информация доводится до председателя Комиссии по ЧС области (города, района) и Комитета (Департамента).</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lastRenderedPageBreak/>
        <w:t>По поручениям вышестоящих органов, требований прокуратуры и запросам местных исполнительных органов территориальные подразделения Комитета принимают участие в организованных ими комиссионных обследованиях паводково-, селе-, оползне-, лавиноопасных, снегозаносимых участков, перевалов, мореных озер, мест для купания (пляжей)</w:t>
      </w:r>
      <w:r w:rsidRPr="008C3ABE">
        <w:rPr>
          <w:rFonts w:ascii="Times New Roman" w:hAnsi="Times New Roman"/>
          <w:color w:val="000000"/>
          <w:sz w:val="28"/>
          <w:szCs w:val="28"/>
        </w:rPr>
        <w:t>.</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В целях недопущения сезонных чрезвычайных ситуаций  территориальными подразделениями Комитета инициируется (в том числе в рамках работы Комиссий по ЧС) проведение необходимых превентивных мероприятий: </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профилактические спуски лавин;</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сбросы воды из водохранилищ и озер; </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своевременная очистка и вывоз снега;</w:t>
      </w:r>
    </w:p>
    <w:p w:rsidR="008C3ABE" w:rsidRPr="008C3ABE" w:rsidRDefault="008C3ABE" w:rsidP="00BB256C">
      <w:pPr>
        <w:tabs>
          <w:tab w:val="left" w:pos="0"/>
        </w:tabs>
        <w:suppressAutoHyphens/>
        <w:spacing w:after="0" w:line="240" w:lineRule="auto"/>
        <w:ind w:firstLine="709"/>
        <w:jc w:val="both"/>
        <w:rPr>
          <w:rFonts w:ascii="Times New Roman" w:hAnsi="Times New Roman"/>
          <w:snapToGrid w:val="0"/>
          <w:color w:val="000000"/>
          <w:sz w:val="28"/>
          <w:szCs w:val="28"/>
        </w:rPr>
      </w:pPr>
      <w:r w:rsidRPr="008C3ABE">
        <w:rPr>
          <w:rFonts w:ascii="Times New Roman" w:hAnsi="Times New Roman"/>
          <w:sz w:val="28"/>
          <w:szCs w:val="28"/>
        </w:rPr>
        <w:t xml:space="preserve">очистка </w:t>
      </w:r>
      <w:r w:rsidRPr="008C3ABE">
        <w:rPr>
          <w:rFonts w:ascii="Times New Roman" w:hAnsi="Times New Roman"/>
          <w:snapToGrid w:val="0"/>
          <w:color w:val="000000"/>
          <w:sz w:val="28"/>
          <w:szCs w:val="28"/>
        </w:rPr>
        <w:t>каналов, логов, водопропускных устройств, арычной системы;</w:t>
      </w:r>
    </w:p>
    <w:p w:rsidR="008C3ABE" w:rsidRPr="008C3ABE" w:rsidRDefault="008C3ABE" w:rsidP="00BB256C">
      <w:pPr>
        <w:tabs>
          <w:tab w:val="left" w:pos="0"/>
        </w:tabs>
        <w:suppressAutoHyphens/>
        <w:spacing w:after="0" w:line="240" w:lineRule="auto"/>
        <w:ind w:firstLine="709"/>
        <w:jc w:val="both"/>
        <w:rPr>
          <w:rFonts w:ascii="Times New Roman" w:hAnsi="Times New Roman"/>
          <w:snapToGrid w:val="0"/>
          <w:color w:val="000000"/>
          <w:sz w:val="28"/>
          <w:szCs w:val="28"/>
        </w:rPr>
      </w:pPr>
      <w:r w:rsidRPr="008C3ABE">
        <w:rPr>
          <w:rFonts w:ascii="Times New Roman" w:hAnsi="Times New Roman"/>
          <w:snapToGrid w:val="0"/>
          <w:color w:val="000000"/>
          <w:sz w:val="28"/>
          <w:szCs w:val="28"/>
        </w:rPr>
        <w:t>дноуглубление и спрямление русел рек;</w:t>
      </w:r>
    </w:p>
    <w:p w:rsidR="008C3ABE" w:rsidRPr="008C3ABE" w:rsidRDefault="008C3ABE" w:rsidP="00BB256C">
      <w:pPr>
        <w:tabs>
          <w:tab w:val="left" w:pos="0"/>
        </w:tabs>
        <w:suppressAutoHyphens/>
        <w:spacing w:after="0" w:line="240" w:lineRule="auto"/>
        <w:ind w:firstLine="709"/>
        <w:jc w:val="both"/>
        <w:rPr>
          <w:rFonts w:ascii="Times New Roman" w:hAnsi="Times New Roman"/>
          <w:snapToGrid w:val="0"/>
          <w:color w:val="000000"/>
          <w:sz w:val="28"/>
          <w:szCs w:val="28"/>
        </w:rPr>
      </w:pPr>
      <w:r w:rsidRPr="008C3ABE">
        <w:rPr>
          <w:rFonts w:ascii="Times New Roman" w:hAnsi="Times New Roman"/>
          <w:snapToGrid w:val="0"/>
          <w:color w:val="000000"/>
          <w:sz w:val="28"/>
          <w:szCs w:val="28"/>
        </w:rPr>
        <w:t>устройство временных защитных сооружений;</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проведение взрывных работ;</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аэровизуальное обследование территорий;</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проведение профилактической работы в рамках предупреждения природных пожаров и т. п. </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приобретение в рамках бюджетной программы «Предупреждение и ликвидация чрезвычайных ситуаций местного масштаба» горюче-смазочных материалов, специальной техники и оборудования (мотопомп, насосов, плавсредств, мешкотары, инертных материалов);</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изготовление информационных материалов (памяток, брошюр);</w:t>
      </w:r>
    </w:p>
    <w:p w:rsidR="008C3ABE" w:rsidRPr="008C3ABE" w:rsidRDefault="008C3ABE" w:rsidP="00BB256C">
      <w:pPr>
        <w:tabs>
          <w:tab w:val="left" w:pos="0"/>
        </w:tabs>
        <w:suppressAutoHyphens/>
        <w:spacing w:after="0" w:line="240" w:lineRule="auto"/>
        <w:ind w:firstLine="709"/>
        <w:jc w:val="both"/>
        <w:rPr>
          <w:rFonts w:ascii="Times New Roman" w:hAnsi="Times New Roman"/>
          <w:sz w:val="28"/>
          <w:szCs w:val="28"/>
        </w:rPr>
      </w:pPr>
      <w:r w:rsidRPr="008C3ABE">
        <w:rPr>
          <w:rFonts w:ascii="Times New Roman" w:hAnsi="Times New Roman"/>
          <w:sz w:val="28"/>
          <w:szCs w:val="28"/>
        </w:rPr>
        <w:t>космический мониторинг ЧС природного характера;</w:t>
      </w:r>
    </w:p>
    <w:p w:rsidR="008C3ABE" w:rsidRPr="008C3ABE" w:rsidRDefault="008C3ABE" w:rsidP="00BB256C">
      <w:pPr>
        <w:spacing w:after="0" w:line="240" w:lineRule="auto"/>
        <w:ind w:firstLine="709"/>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ежегодное уточнение данных о необходимости проведения в регионе сейсмоуселения зданий объектов образования, здравоохранения, а также социальных и производственных объектов.</w:t>
      </w:r>
    </w:p>
    <w:p w:rsidR="008C3ABE" w:rsidRPr="008C3ABE" w:rsidRDefault="008C3ABE" w:rsidP="00BB256C">
      <w:pPr>
        <w:spacing w:after="0" w:line="240" w:lineRule="auto"/>
        <w:ind w:firstLine="709"/>
        <w:jc w:val="center"/>
        <w:rPr>
          <w:rFonts w:ascii="Times New Roman" w:eastAsia="Calibri" w:hAnsi="Times New Roman"/>
          <w:b/>
          <w:sz w:val="28"/>
          <w:szCs w:val="28"/>
        </w:rPr>
      </w:pPr>
    </w:p>
    <w:p w:rsidR="008C3ABE" w:rsidRPr="008C3ABE" w:rsidRDefault="008C3ABE" w:rsidP="00BB256C">
      <w:pPr>
        <w:spacing w:after="0" w:line="240" w:lineRule="auto"/>
        <w:ind w:firstLine="709"/>
        <w:jc w:val="center"/>
        <w:rPr>
          <w:rFonts w:ascii="Times New Roman" w:eastAsia="Calibri" w:hAnsi="Times New Roman"/>
          <w:b/>
          <w:sz w:val="28"/>
          <w:szCs w:val="28"/>
          <w:lang w:eastAsia="en-US"/>
        </w:rPr>
      </w:pPr>
      <w:r w:rsidRPr="008C3ABE">
        <w:rPr>
          <w:rFonts w:ascii="Times New Roman" w:eastAsia="Calibri" w:hAnsi="Times New Roman"/>
          <w:b/>
          <w:sz w:val="28"/>
          <w:szCs w:val="28"/>
          <w:lang w:eastAsia="en-US"/>
        </w:rPr>
        <w:t>1</w:t>
      </w:r>
      <w:r w:rsidR="009F5323">
        <w:rPr>
          <w:rFonts w:ascii="Times New Roman" w:eastAsia="Calibri" w:hAnsi="Times New Roman"/>
          <w:b/>
          <w:sz w:val="28"/>
          <w:szCs w:val="28"/>
          <w:lang w:eastAsia="en-US"/>
        </w:rPr>
        <w:t>1</w:t>
      </w:r>
      <w:r w:rsidRPr="008C3ABE">
        <w:rPr>
          <w:rFonts w:ascii="Times New Roman" w:eastAsia="Calibri" w:hAnsi="Times New Roman"/>
          <w:b/>
          <w:sz w:val="28"/>
          <w:szCs w:val="28"/>
          <w:lang w:eastAsia="en-US"/>
        </w:rPr>
        <w:t>.3 Организация оповещения населения</w:t>
      </w:r>
    </w:p>
    <w:p w:rsidR="008C3ABE" w:rsidRPr="008C3ABE" w:rsidRDefault="008C3ABE" w:rsidP="00BB256C">
      <w:pPr>
        <w:spacing w:after="0" w:line="240" w:lineRule="auto"/>
        <w:ind w:firstLine="709"/>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Мероприятия по информированию и оповещению населения и руководящего состава области, проводятся при наличии прогноза об угрозе возникновения чрезвычайной ситуации заблаговременно и оперативно при возникновении чрезвычайной ситуации.</w:t>
      </w:r>
    </w:p>
    <w:p w:rsidR="008C3ABE" w:rsidRPr="008C3ABE" w:rsidRDefault="008C3ABE" w:rsidP="00BB256C">
      <w:pPr>
        <w:spacing w:after="0" w:line="240" w:lineRule="auto"/>
        <w:ind w:firstLine="709"/>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Данная работа организуется Отделом технической службы и оповещения (отделение, группа, далее – Отдел) совместно с местными исполнительными органами, органами внутренних дел, операторами местного телерадиовещания, организациями всех форм собственности и операторами связи, в соответствии с требованиями Законов «О гражданской защите», «О связи» и «О телерадиовещании».</w:t>
      </w:r>
    </w:p>
    <w:p w:rsidR="008C3ABE" w:rsidRPr="008C3ABE" w:rsidRDefault="008C3ABE" w:rsidP="00BB256C">
      <w:pPr>
        <w:spacing w:after="0" w:line="240" w:lineRule="auto"/>
        <w:ind w:firstLine="709"/>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Организация поддержания в постоянной готовности системы оповещения населения Отделом обеспечивается путем:</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1) контроля работ по эксплуатационно-техническому обслуживанию имеющегося оборудования системы оповещения и электросирен (сиренно-речевых устройств) в областном сегменте, с последующим составлением соответствующих актов выполненных работ;</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lastRenderedPageBreak/>
        <w:t>2) составления (заключения) регламента (меморандума) взаимодействия с операторами местного телерадиовещания;</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3) отправки донесений (телефонограмм) Управлением единой дежурно-диспетчерской службы Департамента (далее – УЕДДС) в Центр управления в кризисных ситуациях Комитета о прохождении сигналов по системе оповещения и запуске электросирен (сиренно-речевых и громкоговорящих устройств);</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4) обеспечения пакетами оповещения дежурно-диспетчерских служб области, в том числе Управлений (отделов) внутренних дел городов (районов), пунктов связи пожарной части (далее – ПСЧ), операторов телерадиовещания и др.;</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5) разработки маршрутов движения техники оснащенной сигнально-громкоговорящими устройствами, при характерных чрезвычайных ситуациях возможных на соответствующей территории;</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6) ведения учета локальных систем и технических средств оповещения, имеющихся на территории области.</w:t>
      </w:r>
    </w:p>
    <w:p w:rsidR="008C3ABE" w:rsidRPr="008C3ABE" w:rsidRDefault="008C3ABE" w:rsidP="00BB256C">
      <w:pPr>
        <w:spacing w:after="0" w:line="240" w:lineRule="auto"/>
        <w:ind w:firstLine="709"/>
        <w:jc w:val="both"/>
        <w:rPr>
          <w:rFonts w:ascii="Times New Roman" w:hAnsi="Times New Roman"/>
          <w:color w:val="FF0000"/>
          <w:sz w:val="28"/>
          <w:szCs w:val="28"/>
        </w:rPr>
      </w:pPr>
      <w:r w:rsidRPr="008C3ABE">
        <w:rPr>
          <w:rFonts w:ascii="Times New Roman" w:hAnsi="Times New Roman"/>
          <w:sz w:val="28"/>
          <w:szCs w:val="28"/>
        </w:rPr>
        <w:t>Оповещение органов управления гражданской защиты и населения при угрозе и возникновении ЧС осуществляется всеми существующими способами, по распоряжению акима области (города, района).</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 xml:space="preserve">Сигналы оповещения органов управления и населения Республики Казахстан доводятся до городов и районных центров посредством централизованной системы оповещения. По указанию акима района, оповещение акимов сельских округов производится по телефону. Для оповещения населения в сельских округах и малых населенных пунктах разрабатываются дополнительные схемы оповещения с применением имеющихся средств оповещения. </w:t>
      </w:r>
    </w:p>
    <w:p w:rsidR="008C3ABE" w:rsidRPr="008C3ABE" w:rsidRDefault="008C3ABE" w:rsidP="00BB256C">
      <w:pPr>
        <w:spacing w:after="0" w:line="240" w:lineRule="auto"/>
        <w:ind w:firstLine="709"/>
        <w:jc w:val="both"/>
        <w:rPr>
          <w:rFonts w:ascii="Times New Roman" w:hAnsi="Times New Roman"/>
          <w:sz w:val="28"/>
          <w:szCs w:val="28"/>
        </w:rPr>
      </w:pPr>
      <w:r w:rsidRPr="008C3ABE">
        <w:rPr>
          <w:rFonts w:ascii="Times New Roman" w:hAnsi="Times New Roman"/>
          <w:sz w:val="28"/>
          <w:szCs w:val="28"/>
        </w:rPr>
        <w:t>Комплекс мероприятий по оповещению населения осуществляется с использованием электросирен (сиренно-речевых и громкоговорящих устройств), локальных систем оповещения, автотранспорта органов полиции, оборудованных сигнально-громкоговорящими устройствами, перехвата каналов телерадиовещания и кабельного телевидения, СМС рассылки.</w:t>
      </w:r>
    </w:p>
    <w:p w:rsidR="008C3ABE" w:rsidRPr="008C3ABE" w:rsidRDefault="008C3ABE" w:rsidP="00BB256C">
      <w:pPr>
        <w:spacing w:after="0" w:line="240" w:lineRule="auto"/>
        <w:ind w:firstLine="709"/>
        <w:jc w:val="both"/>
        <w:rPr>
          <w:rFonts w:ascii="Times New Roman" w:hAnsi="Times New Roman"/>
          <w:sz w:val="28"/>
          <w:szCs w:val="28"/>
        </w:rPr>
      </w:pPr>
    </w:p>
    <w:p w:rsidR="008C3ABE" w:rsidRPr="008C3ABE" w:rsidRDefault="009F5323" w:rsidP="00BB256C">
      <w:pPr>
        <w:spacing w:after="0" w:line="240" w:lineRule="auto"/>
        <w:ind w:firstLine="709"/>
        <w:jc w:val="center"/>
        <w:rPr>
          <w:rFonts w:ascii="Times New Roman" w:hAnsi="Times New Roman"/>
          <w:b/>
          <w:sz w:val="28"/>
          <w:szCs w:val="28"/>
        </w:rPr>
      </w:pPr>
      <w:r>
        <w:rPr>
          <w:rFonts w:ascii="Times New Roman" w:hAnsi="Times New Roman"/>
          <w:b/>
          <w:sz w:val="28"/>
          <w:szCs w:val="28"/>
        </w:rPr>
        <w:t>12</w:t>
      </w:r>
      <w:r w:rsidR="006D527B">
        <w:rPr>
          <w:rFonts w:ascii="Times New Roman" w:hAnsi="Times New Roman"/>
          <w:b/>
          <w:sz w:val="28"/>
          <w:szCs w:val="28"/>
        </w:rPr>
        <w:t xml:space="preserve">. </w:t>
      </w:r>
      <w:r w:rsidR="008C3ABE" w:rsidRPr="008C3ABE">
        <w:rPr>
          <w:rFonts w:ascii="Times New Roman" w:hAnsi="Times New Roman"/>
          <w:b/>
          <w:sz w:val="28"/>
          <w:szCs w:val="28"/>
        </w:rPr>
        <w:t>Проведение аварийно-спасательных работ</w:t>
      </w:r>
    </w:p>
    <w:p w:rsidR="008C3ABE" w:rsidRPr="008C3ABE" w:rsidRDefault="008C3ABE" w:rsidP="00BB256C">
      <w:pPr>
        <w:spacing w:after="0" w:line="240" w:lineRule="auto"/>
        <w:ind w:firstLine="708"/>
        <w:jc w:val="both"/>
        <w:rPr>
          <w:rFonts w:ascii="Times New Roman" w:eastAsia="Calibri" w:hAnsi="Times New Roman"/>
          <w:bCs/>
          <w:sz w:val="28"/>
          <w:szCs w:val="28"/>
          <w:lang w:eastAsia="en-US"/>
        </w:rPr>
      </w:pPr>
    </w:p>
    <w:p w:rsidR="008C3ABE" w:rsidRPr="008C3ABE" w:rsidRDefault="008C3ABE" w:rsidP="00BB256C">
      <w:pPr>
        <w:spacing w:after="0" w:line="240" w:lineRule="auto"/>
        <w:ind w:firstLine="708"/>
        <w:jc w:val="both"/>
        <w:rPr>
          <w:rFonts w:ascii="Times New Roman" w:eastAsia="Calibri" w:hAnsi="Times New Roman"/>
          <w:bCs/>
          <w:sz w:val="28"/>
          <w:szCs w:val="28"/>
          <w:lang w:eastAsia="en-US"/>
        </w:rPr>
      </w:pPr>
      <w:r w:rsidRPr="008C3ABE">
        <w:rPr>
          <w:rFonts w:ascii="Times New Roman" w:eastAsia="Calibri" w:hAnsi="Times New Roman"/>
          <w:bCs/>
          <w:sz w:val="28"/>
          <w:szCs w:val="28"/>
          <w:lang w:eastAsia="en-US"/>
        </w:rPr>
        <w:t>Проведение АСиНР включают в себя:</w:t>
      </w:r>
    </w:p>
    <w:p w:rsidR="008C3ABE" w:rsidRPr="008C3ABE" w:rsidRDefault="008C3ABE" w:rsidP="00BB256C">
      <w:pPr>
        <w:tabs>
          <w:tab w:val="num" w:pos="0"/>
        </w:tabs>
        <w:spacing w:after="0" w:line="240" w:lineRule="auto"/>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ab/>
        <w:t xml:space="preserve">выезд и следование к месту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sz w:val="28"/>
          <w:szCs w:val="28"/>
          <w:lang w:eastAsia="en-US"/>
        </w:rPr>
        <w:t>;</w:t>
      </w:r>
    </w:p>
    <w:p w:rsidR="008C3ABE" w:rsidRPr="008C3ABE" w:rsidRDefault="008C3ABE" w:rsidP="00BB256C">
      <w:pPr>
        <w:tabs>
          <w:tab w:val="num" w:pos="0"/>
        </w:tabs>
        <w:spacing w:after="0" w:line="240" w:lineRule="auto"/>
        <w:ind w:firstLine="720"/>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 xml:space="preserve">разведку места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sz w:val="28"/>
          <w:szCs w:val="28"/>
          <w:lang w:eastAsia="en-US"/>
        </w:rPr>
        <w:t>;</w:t>
      </w:r>
    </w:p>
    <w:p w:rsidR="008C3ABE" w:rsidRPr="008C3ABE" w:rsidRDefault="008C3ABE" w:rsidP="00BB256C">
      <w:pPr>
        <w:tabs>
          <w:tab w:val="num" w:pos="-374"/>
        </w:tabs>
        <w:spacing w:after="0" w:line="240" w:lineRule="auto"/>
        <w:ind w:firstLine="720"/>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выполнение АСиНР при ликвидации чрезвычайных ситуаций;</w:t>
      </w:r>
    </w:p>
    <w:p w:rsidR="008C3ABE" w:rsidRPr="008C3ABE" w:rsidRDefault="008C3ABE" w:rsidP="00BB256C">
      <w:pPr>
        <w:tabs>
          <w:tab w:val="num" w:pos="-374"/>
        </w:tabs>
        <w:spacing w:after="0" w:line="240" w:lineRule="auto"/>
        <w:ind w:firstLine="720"/>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прекращение (временное прекращение) АСиНР;</w:t>
      </w:r>
    </w:p>
    <w:p w:rsidR="008C3ABE" w:rsidRPr="008C3ABE" w:rsidRDefault="008C3ABE" w:rsidP="00BB256C">
      <w:pPr>
        <w:tabs>
          <w:tab w:val="num" w:pos="-374"/>
        </w:tabs>
        <w:spacing w:after="0" w:line="240" w:lineRule="auto"/>
        <w:ind w:firstLine="720"/>
        <w:jc w:val="both"/>
        <w:rPr>
          <w:rFonts w:ascii="Times New Roman" w:eastAsia="Calibri" w:hAnsi="Times New Roman"/>
          <w:bCs/>
          <w:sz w:val="28"/>
          <w:szCs w:val="28"/>
          <w:lang w:eastAsia="en-US"/>
        </w:rPr>
      </w:pPr>
      <w:r w:rsidRPr="008C3ABE">
        <w:rPr>
          <w:rFonts w:ascii="Times New Roman" w:eastAsia="Calibri" w:hAnsi="Times New Roman"/>
          <w:bCs/>
          <w:sz w:val="28"/>
          <w:szCs w:val="28"/>
          <w:lang w:eastAsia="en-US"/>
        </w:rPr>
        <w:t>сбор и возвращение в подразделение.</w:t>
      </w:r>
    </w:p>
    <w:p w:rsidR="008C3ABE" w:rsidRPr="008C3ABE" w:rsidRDefault="008C3ABE" w:rsidP="00BB256C">
      <w:pPr>
        <w:tabs>
          <w:tab w:val="num" w:pos="-374"/>
        </w:tabs>
        <w:spacing w:after="0" w:line="240" w:lineRule="auto"/>
        <w:ind w:firstLine="720"/>
        <w:jc w:val="both"/>
        <w:rPr>
          <w:rFonts w:ascii="Times New Roman" w:eastAsia="Calibri" w:hAnsi="Times New Roman"/>
          <w:i/>
          <w:iCs/>
          <w:sz w:val="28"/>
          <w:szCs w:val="28"/>
          <w:lang w:eastAsia="en-US"/>
        </w:rPr>
      </w:pPr>
    </w:p>
    <w:p w:rsidR="008C3ABE" w:rsidRPr="008C3ABE" w:rsidRDefault="008C3ABE" w:rsidP="00BB256C">
      <w:pPr>
        <w:spacing w:after="0" w:line="240" w:lineRule="auto"/>
        <w:ind w:firstLine="567"/>
        <w:jc w:val="both"/>
        <w:rPr>
          <w:rFonts w:ascii="Times New Roman" w:hAnsi="Times New Roman"/>
          <w:b/>
          <w:sz w:val="28"/>
          <w:szCs w:val="28"/>
        </w:rPr>
      </w:pPr>
    </w:p>
    <w:p w:rsidR="008C3ABE" w:rsidRPr="008C3ABE" w:rsidRDefault="008C3ABE" w:rsidP="00BB256C">
      <w:pPr>
        <w:spacing w:after="0" w:line="240" w:lineRule="auto"/>
        <w:ind w:firstLine="567"/>
        <w:jc w:val="center"/>
        <w:rPr>
          <w:rFonts w:ascii="Times New Roman" w:eastAsia="Calibri" w:hAnsi="Times New Roman"/>
          <w:b/>
          <w:sz w:val="28"/>
          <w:szCs w:val="28"/>
          <w:lang w:eastAsia="en-US"/>
        </w:rPr>
      </w:pPr>
      <w:r w:rsidRPr="008C3ABE">
        <w:rPr>
          <w:rFonts w:ascii="Times New Roman" w:eastAsia="Calibri" w:hAnsi="Times New Roman"/>
          <w:b/>
          <w:sz w:val="28"/>
          <w:szCs w:val="28"/>
          <w:lang w:eastAsia="en-US"/>
        </w:rPr>
        <w:t>1</w:t>
      </w:r>
      <w:r w:rsidR="009F5323">
        <w:rPr>
          <w:rFonts w:ascii="Times New Roman" w:eastAsia="Calibri" w:hAnsi="Times New Roman"/>
          <w:b/>
          <w:sz w:val="28"/>
          <w:szCs w:val="28"/>
          <w:lang w:eastAsia="en-US"/>
        </w:rPr>
        <w:t>2</w:t>
      </w:r>
      <w:r w:rsidRPr="008C3ABE">
        <w:rPr>
          <w:rFonts w:ascii="Times New Roman" w:eastAsia="Calibri" w:hAnsi="Times New Roman"/>
          <w:b/>
          <w:sz w:val="28"/>
          <w:szCs w:val="28"/>
          <w:lang w:eastAsia="en-US"/>
        </w:rPr>
        <w:t>.1 Виды аварийно-спасательных работ</w:t>
      </w:r>
    </w:p>
    <w:p w:rsidR="008C3ABE" w:rsidRPr="008C3ABE" w:rsidRDefault="008C3ABE" w:rsidP="00BB256C">
      <w:pPr>
        <w:spacing w:after="0" w:line="240" w:lineRule="auto"/>
        <w:ind w:firstLine="567"/>
        <w:jc w:val="center"/>
        <w:rPr>
          <w:rFonts w:ascii="Times New Roman" w:eastAsia="Calibri" w:hAnsi="Times New Roman"/>
          <w:b/>
          <w:sz w:val="28"/>
          <w:szCs w:val="28"/>
          <w:lang w:eastAsia="en-US"/>
        </w:rPr>
      </w:pPr>
    </w:p>
    <w:p w:rsidR="008C3ABE" w:rsidRPr="008C3ABE" w:rsidRDefault="008C3ABE" w:rsidP="00BB256C">
      <w:pPr>
        <w:spacing w:after="0" w:line="240" w:lineRule="auto"/>
        <w:ind w:firstLine="567"/>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Аварийно-спасательные работы включают в себя:</w:t>
      </w:r>
    </w:p>
    <w:p w:rsidR="008C3ABE" w:rsidRPr="008C3ABE" w:rsidRDefault="008C3ABE" w:rsidP="00BB256C">
      <w:pPr>
        <w:spacing w:after="0" w:line="240" w:lineRule="auto"/>
        <w:ind w:firstLine="567"/>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1) поиск и спасение</w:t>
      </w:r>
      <w:r w:rsidRPr="008C3ABE">
        <w:rPr>
          <w:rFonts w:ascii="Times New Roman" w:eastAsia="Calibri" w:hAnsi="Times New Roman"/>
          <w:color w:val="000000"/>
          <w:sz w:val="28"/>
          <w:szCs w:val="28"/>
          <w:shd w:val="clear" w:color="auto" w:fill="FFFFFF"/>
          <w:lang w:eastAsia="en-US"/>
        </w:rPr>
        <w:t>;</w:t>
      </w:r>
    </w:p>
    <w:p w:rsidR="008C3ABE" w:rsidRPr="008C3ABE" w:rsidRDefault="008C3ABE" w:rsidP="00BB256C">
      <w:pPr>
        <w:spacing w:after="0" w:line="240" w:lineRule="auto"/>
        <w:ind w:firstLine="567"/>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2) оказание доврачебной и психологической помощи;</w:t>
      </w:r>
    </w:p>
    <w:p w:rsidR="008C3ABE" w:rsidRPr="008C3ABE" w:rsidRDefault="008C3ABE" w:rsidP="00BB256C">
      <w:pPr>
        <w:tabs>
          <w:tab w:val="left" w:pos="8391"/>
        </w:tabs>
        <w:spacing w:after="0" w:line="240" w:lineRule="auto"/>
        <w:ind w:firstLine="567"/>
        <w:jc w:val="both"/>
        <w:rPr>
          <w:rFonts w:ascii="Times New Roman" w:hAnsi="Times New Roman"/>
          <w:color w:val="000000"/>
          <w:sz w:val="28"/>
          <w:szCs w:val="28"/>
          <w:shd w:val="clear" w:color="auto" w:fill="FFFFFF"/>
        </w:rPr>
      </w:pPr>
      <w:r w:rsidRPr="008C3ABE">
        <w:rPr>
          <w:rFonts w:ascii="Times New Roman" w:hAnsi="Times New Roman"/>
          <w:color w:val="000000"/>
          <w:sz w:val="28"/>
          <w:szCs w:val="28"/>
        </w:rPr>
        <w:t xml:space="preserve">3) защита окружающей среды в зоне </w:t>
      </w:r>
      <w:r w:rsidRPr="008C3ABE">
        <w:rPr>
          <w:rFonts w:ascii="Times New Roman" w:hAnsi="Times New Roman"/>
          <w:color w:val="000000"/>
          <w:sz w:val="28"/>
        </w:rPr>
        <w:t>чрезвычайной ситуации</w:t>
      </w:r>
      <w:r w:rsidRPr="008C3ABE">
        <w:rPr>
          <w:rFonts w:ascii="Times New Roman" w:hAnsi="Times New Roman"/>
          <w:color w:val="000000"/>
          <w:sz w:val="28"/>
          <w:szCs w:val="28"/>
          <w:shd w:val="clear" w:color="auto" w:fill="FFFFFF"/>
        </w:rPr>
        <w:t>;</w:t>
      </w:r>
      <w:r w:rsidRPr="008C3ABE">
        <w:rPr>
          <w:rFonts w:ascii="Times New Roman" w:hAnsi="Times New Roman"/>
          <w:color w:val="000000"/>
          <w:sz w:val="28"/>
          <w:szCs w:val="28"/>
          <w:shd w:val="clear" w:color="auto" w:fill="FFFFFF"/>
        </w:rPr>
        <w:tab/>
      </w:r>
    </w:p>
    <w:p w:rsidR="008C3ABE" w:rsidRPr="008C3ABE" w:rsidRDefault="008C3ABE" w:rsidP="00BB256C">
      <w:pPr>
        <w:spacing w:after="0" w:line="240" w:lineRule="auto"/>
        <w:ind w:firstLine="567"/>
        <w:jc w:val="both"/>
        <w:rPr>
          <w:rFonts w:ascii="Times New Roman" w:hAnsi="Times New Roman"/>
          <w:color w:val="000000"/>
          <w:sz w:val="28"/>
          <w:szCs w:val="28"/>
        </w:rPr>
      </w:pPr>
      <w:r w:rsidRPr="008C3ABE">
        <w:rPr>
          <w:rFonts w:ascii="Times New Roman" w:hAnsi="Times New Roman"/>
          <w:color w:val="000000"/>
          <w:sz w:val="28"/>
          <w:szCs w:val="28"/>
          <w:shd w:val="clear" w:color="auto" w:fill="FFFFFF"/>
        </w:rPr>
        <w:lastRenderedPageBreak/>
        <w:t>4) локализация и подавление или доведение до минимально-возможного уровня воздействия опасных факторов.</w:t>
      </w:r>
      <w:r w:rsidRPr="008C3ABE">
        <w:rPr>
          <w:rFonts w:ascii="Times New Roman" w:hAnsi="Times New Roman"/>
          <w:color w:val="000000"/>
          <w:sz w:val="28"/>
          <w:szCs w:val="28"/>
        </w:rPr>
        <w:t xml:space="preserve">   </w:t>
      </w:r>
    </w:p>
    <w:p w:rsidR="008C3ABE" w:rsidRPr="008C3ABE" w:rsidRDefault="008C3ABE" w:rsidP="00BB256C">
      <w:pPr>
        <w:spacing w:after="0" w:line="240" w:lineRule="auto"/>
        <w:ind w:firstLine="708"/>
        <w:rPr>
          <w:rFonts w:ascii="Times New Roman" w:eastAsia="Calibri" w:hAnsi="Times New Roman"/>
          <w:sz w:val="28"/>
          <w:szCs w:val="28"/>
          <w:lang w:eastAsia="en-US"/>
        </w:rPr>
      </w:pPr>
    </w:p>
    <w:p w:rsidR="008C3ABE" w:rsidRPr="008C3ABE" w:rsidRDefault="008C3ABE" w:rsidP="00BB256C">
      <w:pPr>
        <w:autoSpaceDE w:val="0"/>
        <w:autoSpaceDN w:val="0"/>
        <w:adjustRightInd w:val="0"/>
        <w:spacing w:after="0" w:line="240" w:lineRule="auto"/>
        <w:ind w:firstLine="708"/>
        <w:jc w:val="center"/>
        <w:rPr>
          <w:rFonts w:ascii="Times New Roman" w:eastAsia="Calibri" w:hAnsi="Times New Roman"/>
          <w:b/>
          <w:bCs/>
          <w:color w:val="000000"/>
          <w:sz w:val="28"/>
          <w:szCs w:val="28"/>
          <w:lang w:eastAsia="en-US"/>
        </w:rPr>
      </w:pPr>
      <w:r w:rsidRPr="008C3ABE">
        <w:rPr>
          <w:rFonts w:ascii="Times New Roman" w:eastAsia="Calibri" w:hAnsi="Times New Roman"/>
          <w:b/>
          <w:sz w:val="28"/>
          <w:szCs w:val="28"/>
          <w:lang w:eastAsia="en-US"/>
        </w:rPr>
        <w:t>1</w:t>
      </w:r>
      <w:r w:rsidR="009F5323">
        <w:rPr>
          <w:rFonts w:ascii="Times New Roman" w:eastAsia="Calibri" w:hAnsi="Times New Roman"/>
          <w:b/>
          <w:sz w:val="28"/>
          <w:szCs w:val="28"/>
          <w:lang w:eastAsia="en-US"/>
        </w:rPr>
        <w:t>2</w:t>
      </w:r>
      <w:r w:rsidRPr="008C3ABE">
        <w:rPr>
          <w:rFonts w:ascii="Times New Roman" w:eastAsia="Calibri" w:hAnsi="Times New Roman"/>
          <w:b/>
          <w:sz w:val="28"/>
          <w:szCs w:val="28"/>
          <w:lang w:eastAsia="en-US"/>
        </w:rPr>
        <w:t xml:space="preserve">.2 </w:t>
      </w:r>
      <w:r w:rsidRPr="008C3ABE">
        <w:rPr>
          <w:rFonts w:ascii="Times New Roman" w:eastAsia="Calibri" w:hAnsi="Times New Roman"/>
          <w:b/>
          <w:bCs/>
          <w:color w:val="000000"/>
          <w:sz w:val="28"/>
          <w:szCs w:val="28"/>
          <w:lang w:eastAsia="en-US"/>
        </w:rPr>
        <w:t xml:space="preserve">Разведка зоны чрезвычайной ситуации </w:t>
      </w:r>
    </w:p>
    <w:p w:rsidR="008C3ABE" w:rsidRPr="008C3ABE" w:rsidRDefault="008C3ABE" w:rsidP="00BB256C">
      <w:pPr>
        <w:spacing w:after="0" w:line="240" w:lineRule="auto"/>
        <w:ind w:firstLine="708"/>
        <w:rPr>
          <w:rFonts w:ascii="Times New Roman" w:eastAsia="Calibri" w:hAnsi="Times New Roman"/>
          <w:sz w:val="28"/>
          <w:szCs w:val="28"/>
          <w:lang w:eastAsia="en-US"/>
        </w:rPr>
      </w:pPr>
    </w:p>
    <w:p w:rsidR="008C3ABE" w:rsidRPr="008C3ABE" w:rsidRDefault="008C3ABE" w:rsidP="00BB256C">
      <w:pPr>
        <w:spacing w:after="0" w:line="240" w:lineRule="auto"/>
        <w:ind w:firstLine="708"/>
        <w:jc w:val="both"/>
        <w:rPr>
          <w:rFonts w:ascii="Times New Roman" w:hAnsi="Times New Roman"/>
          <w:sz w:val="28"/>
          <w:szCs w:val="28"/>
        </w:rPr>
      </w:pPr>
      <w:r w:rsidRPr="008C3ABE">
        <w:rPr>
          <w:rFonts w:ascii="Times New Roman" w:eastAsia="Calibri" w:hAnsi="Times New Roman"/>
          <w:color w:val="000000"/>
          <w:sz w:val="28"/>
          <w:szCs w:val="28"/>
          <w:lang w:eastAsia="en-US"/>
        </w:rPr>
        <w:t xml:space="preserve">Разведка зоны чрезвычайной ситуации </w:t>
      </w:r>
      <w:r w:rsidRPr="008C3ABE">
        <w:rPr>
          <w:rFonts w:ascii="Times New Roman" w:hAnsi="Times New Roman"/>
          <w:sz w:val="28"/>
          <w:szCs w:val="28"/>
        </w:rPr>
        <w:t>представляет собой совокупность мероприятий, проводимых в целях сбора информации о чрезвычайной ситуации для оценки обстановки и принятия решений по организации действий по ее ликвидации.</w:t>
      </w:r>
    </w:p>
    <w:p w:rsidR="008C3ABE" w:rsidRPr="008C3ABE" w:rsidRDefault="008C3ABE" w:rsidP="00BB256C">
      <w:pPr>
        <w:spacing w:after="0" w:line="240" w:lineRule="auto"/>
        <w:ind w:firstLine="708"/>
        <w:jc w:val="both"/>
        <w:rPr>
          <w:rFonts w:ascii="Times New Roman" w:hAnsi="Times New Roman"/>
          <w:sz w:val="28"/>
          <w:szCs w:val="28"/>
        </w:rPr>
      </w:pPr>
      <w:r w:rsidRPr="008C3ABE">
        <w:rPr>
          <w:rFonts w:ascii="Times New Roman" w:hAnsi="Times New Roman"/>
          <w:sz w:val="28"/>
          <w:szCs w:val="28"/>
        </w:rPr>
        <w:t xml:space="preserve">Разведка </w:t>
      </w:r>
      <w:r w:rsidRPr="008C3ABE">
        <w:rPr>
          <w:rFonts w:ascii="Times New Roman" w:eastAsia="Calibri" w:hAnsi="Times New Roman"/>
          <w:color w:val="000000"/>
          <w:sz w:val="28"/>
          <w:szCs w:val="28"/>
          <w:lang w:eastAsia="en-US"/>
        </w:rPr>
        <w:t>зоны чрезвычайной ситуации</w:t>
      </w:r>
      <w:r w:rsidRPr="008C3ABE">
        <w:rPr>
          <w:rFonts w:ascii="Times New Roman" w:hAnsi="Times New Roman"/>
          <w:sz w:val="28"/>
          <w:szCs w:val="28"/>
        </w:rPr>
        <w:t xml:space="preserve"> ведется непрерывно с момента поступления сообщения о </w:t>
      </w:r>
      <w:r w:rsidRPr="008C3ABE">
        <w:rPr>
          <w:rFonts w:ascii="Times New Roman" w:eastAsia="Calibri" w:hAnsi="Times New Roman"/>
          <w:color w:val="000000"/>
          <w:sz w:val="28"/>
          <w:szCs w:val="28"/>
          <w:lang w:eastAsia="en-US"/>
        </w:rPr>
        <w:t>чрезвычайной ситуации</w:t>
      </w:r>
      <w:r w:rsidRPr="008C3ABE">
        <w:rPr>
          <w:rFonts w:ascii="Times New Roman" w:hAnsi="Times New Roman"/>
          <w:sz w:val="28"/>
          <w:szCs w:val="28"/>
        </w:rPr>
        <w:t xml:space="preserve"> и до его ликвидации</w:t>
      </w:r>
    </w:p>
    <w:p w:rsidR="008C3ABE" w:rsidRPr="008C3ABE" w:rsidRDefault="008C3ABE" w:rsidP="00BB256C">
      <w:pPr>
        <w:spacing w:after="0" w:line="240" w:lineRule="auto"/>
        <w:ind w:firstLine="708"/>
        <w:jc w:val="both"/>
        <w:rPr>
          <w:rFonts w:ascii="Times New Roman" w:eastAsia="Calibri" w:hAnsi="Times New Roman"/>
          <w:color w:val="000000"/>
          <w:sz w:val="28"/>
          <w:szCs w:val="28"/>
          <w:lang w:eastAsia="en-US"/>
        </w:rPr>
      </w:pPr>
      <w:r w:rsidRPr="008C3ABE">
        <w:rPr>
          <w:rFonts w:ascii="Times New Roman" w:eastAsia="Calibri" w:hAnsi="Times New Roman"/>
          <w:color w:val="000000"/>
          <w:sz w:val="28"/>
          <w:szCs w:val="28"/>
          <w:lang w:eastAsia="en-US"/>
        </w:rPr>
        <w:t>Задачи разведки:</w:t>
      </w:r>
    </w:p>
    <w:p w:rsidR="008C3ABE" w:rsidRPr="008C3ABE" w:rsidRDefault="008C3ABE" w:rsidP="00BB256C">
      <w:pPr>
        <w:autoSpaceDE w:val="0"/>
        <w:autoSpaceDN w:val="0"/>
        <w:adjustRightInd w:val="0"/>
        <w:spacing w:after="0" w:line="240" w:lineRule="auto"/>
        <w:ind w:firstLine="708"/>
        <w:jc w:val="both"/>
        <w:rPr>
          <w:rFonts w:ascii="Times New Roman" w:eastAsia="Calibri" w:hAnsi="Times New Roman"/>
          <w:color w:val="000000"/>
          <w:sz w:val="28"/>
          <w:szCs w:val="28"/>
          <w:lang w:eastAsia="en-US"/>
        </w:rPr>
      </w:pPr>
      <w:r w:rsidRPr="008C3ABE">
        <w:rPr>
          <w:rFonts w:ascii="Times New Roman" w:eastAsia="Calibri" w:hAnsi="Times New Roman"/>
          <w:color w:val="000000"/>
          <w:sz w:val="28"/>
          <w:szCs w:val="28"/>
          <w:lang w:eastAsia="en-US"/>
        </w:rPr>
        <w:t xml:space="preserve">установление зоны и характера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color w:val="000000"/>
          <w:sz w:val="28"/>
          <w:szCs w:val="28"/>
          <w:lang w:eastAsia="en-US"/>
        </w:rPr>
        <w:t>;</w:t>
      </w:r>
    </w:p>
    <w:p w:rsidR="008C3ABE" w:rsidRPr="008C3ABE" w:rsidRDefault="008C3ABE" w:rsidP="00BB256C">
      <w:pPr>
        <w:autoSpaceDE w:val="0"/>
        <w:autoSpaceDN w:val="0"/>
        <w:adjustRightInd w:val="0"/>
        <w:spacing w:after="0" w:line="240" w:lineRule="auto"/>
        <w:ind w:firstLine="708"/>
        <w:jc w:val="both"/>
        <w:rPr>
          <w:rFonts w:ascii="Times New Roman" w:eastAsia="Calibri" w:hAnsi="Times New Roman"/>
          <w:color w:val="000000"/>
          <w:sz w:val="28"/>
          <w:szCs w:val="28"/>
          <w:lang w:eastAsia="en-US"/>
        </w:rPr>
      </w:pPr>
      <w:r w:rsidRPr="008C3ABE">
        <w:rPr>
          <w:rFonts w:ascii="Times New Roman" w:eastAsia="Calibri" w:hAnsi="Times New Roman"/>
          <w:color w:val="000000"/>
          <w:sz w:val="28"/>
          <w:szCs w:val="28"/>
          <w:lang w:eastAsia="en-US"/>
        </w:rPr>
        <w:t>определение мест нахождения пострадавших и их состояния;</w:t>
      </w:r>
    </w:p>
    <w:p w:rsidR="008C3ABE" w:rsidRPr="008C3ABE" w:rsidRDefault="008C3ABE" w:rsidP="00BB256C">
      <w:pPr>
        <w:autoSpaceDE w:val="0"/>
        <w:autoSpaceDN w:val="0"/>
        <w:adjustRightInd w:val="0"/>
        <w:spacing w:after="0" w:line="240" w:lineRule="auto"/>
        <w:ind w:firstLine="708"/>
        <w:jc w:val="both"/>
        <w:rPr>
          <w:rFonts w:ascii="Times New Roman" w:eastAsia="Calibri" w:hAnsi="Times New Roman"/>
          <w:color w:val="000000"/>
          <w:sz w:val="28"/>
          <w:szCs w:val="28"/>
          <w:lang w:eastAsia="en-US"/>
        </w:rPr>
      </w:pPr>
      <w:r w:rsidRPr="008C3ABE">
        <w:rPr>
          <w:rFonts w:ascii="Times New Roman" w:eastAsia="Calibri" w:hAnsi="Times New Roman"/>
          <w:color w:val="000000"/>
          <w:sz w:val="28"/>
          <w:szCs w:val="28"/>
          <w:lang w:eastAsia="en-US"/>
        </w:rPr>
        <w:t>установление степени радиоактивного, химического, биологического заражения;</w:t>
      </w:r>
    </w:p>
    <w:p w:rsidR="008C3ABE" w:rsidRPr="008C3ABE" w:rsidRDefault="008C3ABE" w:rsidP="00BB256C">
      <w:pPr>
        <w:autoSpaceDE w:val="0"/>
        <w:autoSpaceDN w:val="0"/>
        <w:adjustRightInd w:val="0"/>
        <w:spacing w:after="0" w:line="240" w:lineRule="auto"/>
        <w:ind w:firstLine="708"/>
        <w:jc w:val="both"/>
        <w:rPr>
          <w:rFonts w:ascii="Times New Roman" w:eastAsia="Calibri" w:hAnsi="Times New Roman"/>
          <w:color w:val="000000"/>
          <w:sz w:val="28"/>
          <w:szCs w:val="28"/>
          <w:lang w:eastAsia="en-US"/>
        </w:rPr>
      </w:pPr>
      <w:r w:rsidRPr="008C3ABE">
        <w:rPr>
          <w:rFonts w:ascii="Times New Roman" w:eastAsia="Calibri" w:hAnsi="Times New Roman"/>
          <w:color w:val="000000"/>
          <w:sz w:val="28"/>
          <w:szCs w:val="28"/>
          <w:lang w:eastAsia="en-US"/>
        </w:rPr>
        <w:t xml:space="preserve">оценка состояния объектов в зоне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color w:val="000000"/>
          <w:sz w:val="28"/>
          <w:szCs w:val="28"/>
          <w:lang w:eastAsia="en-US"/>
        </w:rPr>
        <w:t xml:space="preserve"> (строений, инженерных коммуникаций, линий связи, источников воды);</w:t>
      </w:r>
    </w:p>
    <w:p w:rsidR="008C3ABE" w:rsidRPr="008C3ABE" w:rsidRDefault="008C3ABE" w:rsidP="00BB256C">
      <w:pPr>
        <w:autoSpaceDE w:val="0"/>
        <w:autoSpaceDN w:val="0"/>
        <w:adjustRightInd w:val="0"/>
        <w:spacing w:after="0" w:line="240" w:lineRule="auto"/>
        <w:ind w:firstLine="708"/>
        <w:jc w:val="both"/>
        <w:rPr>
          <w:rFonts w:ascii="Times New Roman" w:eastAsia="Calibri" w:hAnsi="Times New Roman"/>
          <w:b/>
          <w:sz w:val="28"/>
          <w:szCs w:val="28"/>
          <w:lang w:eastAsia="en-US"/>
        </w:rPr>
      </w:pPr>
      <w:r w:rsidRPr="008C3ABE">
        <w:rPr>
          <w:rFonts w:ascii="Times New Roman" w:eastAsia="Calibri" w:hAnsi="Times New Roman"/>
          <w:color w:val="000000"/>
          <w:sz w:val="28"/>
          <w:szCs w:val="28"/>
          <w:lang w:eastAsia="en-US"/>
        </w:rPr>
        <w:t>определение подъездных путей к месту работы и путей эвакуации пострадавших и населения.</w:t>
      </w:r>
    </w:p>
    <w:p w:rsidR="008C3ABE" w:rsidRPr="008C3ABE" w:rsidRDefault="008C3ABE" w:rsidP="00BB256C">
      <w:pPr>
        <w:spacing w:after="0" w:line="240" w:lineRule="auto"/>
        <w:ind w:firstLine="708"/>
        <w:jc w:val="center"/>
        <w:rPr>
          <w:rFonts w:ascii="Times New Roman" w:eastAsia="Calibri" w:hAnsi="Times New Roman"/>
          <w:b/>
          <w:sz w:val="28"/>
          <w:szCs w:val="28"/>
          <w:lang w:eastAsia="en-US"/>
        </w:rPr>
      </w:pPr>
    </w:p>
    <w:p w:rsidR="008C3ABE" w:rsidRPr="008C3ABE" w:rsidRDefault="008C3ABE" w:rsidP="00BB256C">
      <w:pPr>
        <w:spacing w:after="0" w:line="240" w:lineRule="auto"/>
        <w:ind w:firstLine="708"/>
        <w:jc w:val="center"/>
        <w:rPr>
          <w:rFonts w:ascii="Times New Roman" w:eastAsia="Calibri" w:hAnsi="Times New Roman"/>
          <w:b/>
          <w:sz w:val="28"/>
          <w:szCs w:val="28"/>
          <w:lang w:eastAsia="en-US"/>
        </w:rPr>
      </w:pPr>
      <w:r w:rsidRPr="008C3ABE">
        <w:rPr>
          <w:rFonts w:ascii="Times New Roman" w:eastAsia="Calibri" w:hAnsi="Times New Roman"/>
          <w:b/>
          <w:sz w:val="28"/>
          <w:szCs w:val="28"/>
          <w:lang w:eastAsia="en-US"/>
        </w:rPr>
        <w:t>1</w:t>
      </w:r>
      <w:r w:rsidR="009F5323">
        <w:rPr>
          <w:rFonts w:ascii="Times New Roman" w:eastAsia="Calibri" w:hAnsi="Times New Roman"/>
          <w:b/>
          <w:sz w:val="28"/>
          <w:szCs w:val="28"/>
          <w:lang w:eastAsia="en-US"/>
        </w:rPr>
        <w:t>2</w:t>
      </w:r>
      <w:r w:rsidRPr="008C3ABE">
        <w:rPr>
          <w:rFonts w:ascii="Times New Roman" w:eastAsia="Calibri" w:hAnsi="Times New Roman"/>
          <w:b/>
          <w:sz w:val="28"/>
          <w:szCs w:val="28"/>
          <w:lang w:eastAsia="en-US"/>
        </w:rPr>
        <w:t>.3 Выполнение аварийно-спасательных и неотложных работ</w:t>
      </w:r>
    </w:p>
    <w:p w:rsidR="008C3ABE" w:rsidRPr="008C3ABE" w:rsidRDefault="008C3ABE" w:rsidP="00BB256C">
      <w:pPr>
        <w:spacing w:after="0" w:line="240" w:lineRule="auto"/>
        <w:ind w:firstLine="708"/>
        <w:rPr>
          <w:rFonts w:ascii="Times New Roman" w:eastAsia="Calibri" w:hAnsi="Times New Roman"/>
          <w:b/>
          <w:sz w:val="28"/>
          <w:szCs w:val="28"/>
          <w:lang w:eastAsia="en-US"/>
        </w:rPr>
      </w:pPr>
    </w:p>
    <w:p w:rsidR="008C3ABE" w:rsidRPr="008C3ABE" w:rsidRDefault="008C3ABE" w:rsidP="00BB256C">
      <w:pPr>
        <w:spacing w:after="0" w:line="240" w:lineRule="auto"/>
        <w:ind w:firstLine="708"/>
        <w:jc w:val="both"/>
        <w:rPr>
          <w:rFonts w:ascii="Times New Roman" w:eastAsia="Calibri" w:hAnsi="Times New Roman"/>
          <w:bCs/>
          <w:sz w:val="28"/>
          <w:szCs w:val="28"/>
          <w:lang w:eastAsia="en-US"/>
        </w:rPr>
      </w:pPr>
      <w:r w:rsidRPr="008C3ABE">
        <w:rPr>
          <w:rFonts w:ascii="Times New Roman" w:eastAsia="Calibri" w:hAnsi="Times New Roman"/>
          <w:bCs/>
          <w:sz w:val="28"/>
          <w:szCs w:val="28"/>
          <w:lang w:eastAsia="en-US"/>
        </w:rPr>
        <w:t xml:space="preserve">Действия по ликвидации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bCs/>
          <w:sz w:val="28"/>
          <w:szCs w:val="28"/>
          <w:lang w:eastAsia="en-US"/>
        </w:rPr>
        <w:t xml:space="preserve"> начинаются с момента получения сообщения о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bCs/>
          <w:sz w:val="28"/>
          <w:szCs w:val="28"/>
          <w:lang w:eastAsia="en-US"/>
        </w:rPr>
        <w:t xml:space="preserve"> и считаются законченными по возвращению спасательного подразделения в место расположения.</w:t>
      </w:r>
    </w:p>
    <w:p w:rsidR="008C3ABE" w:rsidRPr="008C3ABE" w:rsidRDefault="008C3ABE" w:rsidP="00BB256C">
      <w:pPr>
        <w:tabs>
          <w:tab w:val="num" w:pos="-374"/>
        </w:tabs>
        <w:spacing w:after="0" w:line="240" w:lineRule="auto"/>
        <w:ind w:firstLine="708"/>
        <w:jc w:val="both"/>
        <w:rPr>
          <w:rFonts w:ascii="Times New Roman" w:eastAsia="Calibri" w:hAnsi="Times New Roman"/>
          <w:bCs/>
          <w:sz w:val="28"/>
          <w:szCs w:val="28"/>
          <w:lang w:eastAsia="en-US"/>
        </w:rPr>
      </w:pPr>
      <w:r w:rsidRPr="008C3ABE">
        <w:rPr>
          <w:rFonts w:ascii="Times New Roman" w:eastAsia="Calibri" w:hAnsi="Times New Roman"/>
          <w:bCs/>
          <w:sz w:val="28"/>
          <w:szCs w:val="28"/>
          <w:lang w:eastAsia="en-US"/>
        </w:rPr>
        <w:t xml:space="preserve">Действия по ликвидации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bCs/>
          <w:sz w:val="28"/>
          <w:szCs w:val="28"/>
          <w:lang w:eastAsia="en-US"/>
        </w:rPr>
        <w:t xml:space="preserve"> выполняются в соответствии с требованиями нормативных актов, определяющих порядок проведения АСиНР с соблюдением установленных требований по охране труда и техники безопасности.</w:t>
      </w:r>
    </w:p>
    <w:p w:rsidR="008C3ABE" w:rsidRPr="008C3ABE" w:rsidRDefault="008C3ABE" w:rsidP="00BB256C">
      <w:pPr>
        <w:tabs>
          <w:tab w:val="num" w:pos="-374"/>
        </w:tabs>
        <w:spacing w:after="0" w:line="240" w:lineRule="auto"/>
        <w:ind w:firstLine="708"/>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 xml:space="preserve">Ведение действий по ликвидации </w:t>
      </w:r>
      <w:r w:rsidRPr="008C3ABE">
        <w:rPr>
          <w:rFonts w:ascii="Times New Roman" w:eastAsia="Calibri" w:hAnsi="Times New Roman"/>
          <w:color w:val="000000"/>
          <w:sz w:val="28"/>
          <w:lang w:eastAsia="en-US"/>
        </w:rPr>
        <w:t>чрезвычайной ситуации</w:t>
      </w:r>
      <w:r w:rsidRPr="008C3ABE">
        <w:rPr>
          <w:rFonts w:ascii="Times New Roman" w:eastAsia="Calibri" w:hAnsi="Times New Roman"/>
          <w:sz w:val="28"/>
          <w:szCs w:val="28"/>
          <w:lang w:eastAsia="en-US"/>
        </w:rPr>
        <w:t xml:space="preserve"> в организациях, которые имеют разработанные в установленном порядке планы ликвидации аварий природного и техногенного характера, осуществляются с учетом особенностей, определяемых этими планами.</w:t>
      </w:r>
    </w:p>
    <w:p w:rsidR="008C3ABE" w:rsidRPr="008C3ABE" w:rsidRDefault="008C3ABE" w:rsidP="00BB256C">
      <w:pPr>
        <w:spacing w:after="0" w:line="240" w:lineRule="auto"/>
        <w:ind w:firstLine="708"/>
        <w:jc w:val="both"/>
        <w:rPr>
          <w:rFonts w:ascii="Times New Roman" w:eastAsia="Calibri" w:hAnsi="Times New Roman"/>
          <w:sz w:val="28"/>
          <w:szCs w:val="28"/>
          <w:lang w:eastAsia="en-US"/>
        </w:rPr>
      </w:pPr>
      <w:r w:rsidRPr="008C3ABE">
        <w:rPr>
          <w:rFonts w:ascii="Times New Roman" w:eastAsia="Calibri" w:hAnsi="Times New Roman"/>
          <w:sz w:val="28"/>
          <w:szCs w:val="28"/>
          <w:lang w:eastAsia="en-US"/>
        </w:rPr>
        <w:t>Действия по разведке, спасению, эвакуации людей и имущества, выполнению специальных, аварийно-спасательных и неотложных работ выполняются одновременно.</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rPr>
      </w:pPr>
      <w:r w:rsidRPr="008C3ABE">
        <w:rPr>
          <w:rFonts w:ascii="Times New Roman" w:hAnsi="Times New Roman"/>
          <w:color w:val="000000"/>
          <w:sz w:val="28"/>
        </w:rPr>
        <w:t xml:space="preserve">Аварийно-спасательные работы начинаются с момента выезда дежурной смены  на место чрезвычайной ситуации. </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rPr>
      </w:pPr>
      <w:r w:rsidRPr="008C3ABE">
        <w:rPr>
          <w:rFonts w:ascii="Times New Roman" w:hAnsi="Times New Roman"/>
          <w:color w:val="000000"/>
          <w:sz w:val="28"/>
        </w:rPr>
        <w:t xml:space="preserve">По прибытии дежурной смены на место чрезвычайной ситуации старший дежурной смены докладывает дежурному диспетчеру, в случаях, где организованы аварийно-спасательные работы, старший дежурной смены докладывает о своем прибытии руководителю ликвидации чрезвычайной ситуации и поступает в его распоряжение. </w:t>
      </w:r>
    </w:p>
    <w:p w:rsidR="008C3ABE" w:rsidRPr="008C3ABE" w:rsidRDefault="008C3ABE" w:rsidP="00BB256C">
      <w:pPr>
        <w:tabs>
          <w:tab w:val="left" w:pos="709"/>
        </w:tabs>
        <w:spacing w:after="0" w:line="240" w:lineRule="auto"/>
        <w:ind w:firstLine="708"/>
        <w:rPr>
          <w:rFonts w:ascii="Times New Roman" w:eastAsia="Calibri" w:hAnsi="Times New Roman"/>
          <w:sz w:val="28"/>
          <w:szCs w:val="28"/>
          <w:lang w:eastAsia="en-US"/>
        </w:rPr>
      </w:pPr>
      <w:r w:rsidRPr="008C3ABE">
        <w:rPr>
          <w:rFonts w:ascii="Times New Roman" w:eastAsia="Calibri" w:hAnsi="Times New Roman"/>
          <w:sz w:val="28"/>
          <w:szCs w:val="28"/>
          <w:lang w:eastAsia="en-US"/>
        </w:rPr>
        <w:t>Доклад содержит следующую информацию:</w:t>
      </w:r>
    </w:p>
    <w:p w:rsidR="008C3ABE" w:rsidRPr="008C3ABE" w:rsidRDefault="008C3ABE" w:rsidP="00BB256C">
      <w:pPr>
        <w:spacing w:after="0" w:line="240" w:lineRule="auto"/>
        <w:ind w:firstLine="708"/>
        <w:rPr>
          <w:rFonts w:ascii="Times New Roman" w:eastAsia="Calibri" w:hAnsi="Times New Roman"/>
          <w:sz w:val="28"/>
          <w:szCs w:val="28"/>
          <w:lang w:eastAsia="en-US"/>
        </w:rPr>
      </w:pPr>
      <w:r w:rsidRPr="008C3ABE">
        <w:rPr>
          <w:rFonts w:ascii="Times New Roman" w:eastAsia="Calibri" w:hAnsi="Times New Roman"/>
          <w:sz w:val="28"/>
          <w:szCs w:val="28"/>
          <w:lang w:eastAsia="en-US"/>
        </w:rPr>
        <w:t>наименование подразделения ;</w:t>
      </w:r>
    </w:p>
    <w:p w:rsidR="008C3ABE" w:rsidRPr="008C3ABE" w:rsidRDefault="008C3ABE" w:rsidP="00BB256C">
      <w:pPr>
        <w:spacing w:after="0" w:line="240" w:lineRule="auto"/>
        <w:ind w:firstLine="708"/>
        <w:rPr>
          <w:rFonts w:ascii="Times New Roman" w:eastAsia="Calibri" w:hAnsi="Times New Roman"/>
          <w:sz w:val="28"/>
          <w:szCs w:val="28"/>
          <w:lang w:eastAsia="en-US"/>
        </w:rPr>
      </w:pPr>
      <w:r w:rsidRPr="008C3ABE">
        <w:rPr>
          <w:rFonts w:ascii="Times New Roman" w:eastAsia="Calibri" w:hAnsi="Times New Roman"/>
          <w:sz w:val="28"/>
          <w:szCs w:val="28"/>
          <w:lang w:eastAsia="en-US"/>
        </w:rPr>
        <w:t>данные старшего прибывшей смены;</w:t>
      </w:r>
    </w:p>
    <w:p w:rsidR="008C3ABE" w:rsidRPr="008C3ABE" w:rsidRDefault="008C3ABE" w:rsidP="00BB256C">
      <w:pPr>
        <w:spacing w:after="0" w:line="240" w:lineRule="auto"/>
        <w:ind w:firstLine="708"/>
        <w:rPr>
          <w:rFonts w:ascii="Times New Roman" w:eastAsia="Calibri" w:hAnsi="Times New Roman"/>
          <w:sz w:val="28"/>
          <w:szCs w:val="28"/>
          <w:lang w:eastAsia="en-US"/>
        </w:rPr>
      </w:pPr>
      <w:r w:rsidRPr="008C3ABE">
        <w:rPr>
          <w:rFonts w:ascii="Times New Roman" w:eastAsia="Calibri" w:hAnsi="Times New Roman"/>
          <w:sz w:val="28"/>
          <w:szCs w:val="28"/>
          <w:lang w:eastAsia="en-US"/>
        </w:rPr>
        <w:t>количество сил и средств.</w:t>
      </w:r>
    </w:p>
    <w:p w:rsidR="008C3ABE" w:rsidRPr="008C3ABE" w:rsidRDefault="008C3ABE" w:rsidP="00BB256C">
      <w:pPr>
        <w:tabs>
          <w:tab w:val="left" w:pos="1276"/>
        </w:tabs>
        <w:autoSpaceDE w:val="0"/>
        <w:autoSpaceDN w:val="0"/>
        <w:adjustRightInd w:val="0"/>
        <w:spacing w:after="0" w:line="240" w:lineRule="auto"/>
        <w:ind w:firstLine="709"/>
        <w:jc w:val="both"/>
        <w:rPr>
          <w:rFonts w:ascii="Times New Roman" w:hAnsi="Times New Roman"/>
          <w:color w:val="000000"/>
          <w:sz w:val="28"/>
        </w:rPr>
      </w:pPr>
      <w:r w:rsidRPr="008C3ABE">
        <w:rPr>
          <w:rFonts w:ascii="Times New Roman" w:hAnsi="Times New Roman"/>
          <w:color w:val="000000"/>
          <w:sz w:val="28"/>
        </w:rPr>
        <w:lastRenderedPageBreak/>
        <w:t>При ликвидации чрезвычайной ситуации старший дежурной смены уточняет:</w:t>
      </w:r>
    </w:p>
    <w:p w:rsidR="008C3ABE" w:rsidRPr="008C3ABE" w:rsidRDefault="008C3ABE" w:rsidP="00BB256C">
      <w:pPr>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место ведения работ (направление, объект, участок разведки и работ);</w:t>
      </w:r>
    </w:p>
    <w:p w:rsidR="008C3ABE" w:rsidRPr="008C3ABE" w:rsidRDefault="008C3ABE" w:rsidP="00BB256C">
      <w:pPr>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пункты сортировки пострадавших и</w:t>
      </w:r>
      <w:r w:rsidRPr="008C3ABE">
        <w:rPr>
          <w:rFonts w:ascii="Times New Roman" w:hAnsi="Times New Roman"/>
          <w:color w:val="000000"/>
          <w:sz w:val="28"/>
          <w:szCs w:val="28"/>
        </w:rPr>
        <w:t xml:space="preserve"> </w:t>
      </w:r>
      <w:r w:rsidRPr="008C3ABE">
        <w:rPr>
          <w:rFonts w:ascii="Times New Roman" w:hAnsi="Times New Roman"/>
          <w:color w:val="000000"/>
          <w:sz w:val="28"/>
        </w:rPr>
        <w:t>оказания медицинской помощи;</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пункт питания;</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места обогрева и отдыха спасателей.</w:t>
      </w:r>
    </w:p>
    <w:p w:rsidR="008C3ABE" w:rsidRPr="008C3ABE" w:rsidRDefault="008C3ABE" w:rsidP="00BB256C">
      <w:pPr>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В ходе работ на объекте, участке старший дежурной смены:</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организовывает АСиНР;</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руководит сменой при проведении АСиНР;</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руководит приданными силами и средствами;</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организовывает взаимодействие с другими силами;</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докладывает руководителю ликвидации чрезвычайной ситуации о возникших проблемах;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обеспечивает выполнение требований безопасности при ведении АСиНР;</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организовывает сменную работу и наращивание сил;</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организовывает своевременное питание и отдых спасателей.</w:t>
      </w:r>
    </w:p>
    <w:p w:rsidR="008C3ABE" w:rsidRPr="008C3ABE" w:rsidRDefault="008C3ABE" w:rsidP="00BB256C">
      <w:pPr>
        <w:autoSpaceDE w:val="0"/>
        <w:autoSpaceDN w:val="0"/>
        <w:adjustRightInd w:val="0"/>
        <w:spacing w:after="0" w:line="240" w:lineRule="auto"/>
        <w:ind w:firstLine="709"/>
        <w:jc w:val="both"/>
        <w:rPr>
          <w:rFonts w:ascii="Times New Roman" w:hAnsi="Times New Roman"/>
          <w:color w:val="000000"/>
          <w:sz w:val="28"/>
        </w:rPr>
      </w:pPr>
      <w:r w:rsidRPr="008C3ABE">
        <w:rPr>
          <w:rFonts w:ascii="Times New Roman" w:hAnsi="Times New Roman"/>
          <w:color w:val="000000"/>
          <w:sz w:val="28"/>
        </w:rPr>
        <w:t>При прибытии дежурной смены на место чрезвычайной ситуации первой, старший дежурной смены принимает на себя полномочия руководителя спасательных работ и исполняет их до прибытия лиц, к полномочиям которых отнесена ликвидация данной</w:t>
      </w:r>
      <w:r w:rsidRPr="008C3ABE">
        <w:rPr>
          <w:rFonts w:ascii="Times New Roman" w:hAnsi="Times New Roman"/>
          <w:color w:val="000000"/>
          <w:sz w:val="28"/>
        </w:rPr>
        <w:tab/>
        <w:t xml:space="preserve"> чрезвычайной ситуации либо старших должностных лиц.</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В период осуществления полномочий руководителя спасательных работ старший дежурной смены:</w:t>
      </w:r>
    </w:p>
    <w:p w:rsidR="008C3ABE" w:rsidRPr="008C3ABE" w:rsidRDefault="008C3ABE" w:rsidP="00BB256C">
      <w:pPr>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1) определяет:</w:t>
      </w:r>
    </w:p>
    <w:p w:rsidR="008C3ABE" w:rsidRPr="008C3ABE" w:rsidRDefault="008C3ABE" w:rsidP="00BB256C">
      <w:pPr>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наиболее вероятные направления (зоны) поиска пострадавших;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оптимальные пути подхода спасателей и техники к месту проведения АСиНР;</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методы и средства поиска, деблокирования и эвакуации пострадавших;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пункты (места) сбора и сортировки пострадавших;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место временного размещения спасателей (при необходимости);</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посадочные площадки вертолета (при необходимости);</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2) сообщает дежурному диспетчеру, руководителю формирования об обстановке и потребности в силах и средствах.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3) приступает к работам по поиску, деблокированию и эвакуации пострадавших:</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распределяет силы и средства;</w:t>
      </w:r>
    </w:p>
    <w:p w:rsidR="008C3ABE" w:rsidRPr="008C3ABE" w:rsidRDefault="008C3ABE" w:rsidP="00BB256C">
      <w:pPr>
        <w:spacing w:after="0" w:line="240" w:lineRule="auto"/>
        <w:ind w:right="84" w:firstLine="708"/>
        <w:jc w:val="both"/>
        <w:rPr>
          <w:rFonts w:ascii="Times New Roman" w:eastAsia="Calibri" w:hAnsi="Times New Roman"/>
          <w:color w:val="000000"/>
          <w:sz w:val="28"/>
          <w:lang w:eastAsia="en-US"/>
        </w:rPr>
      </w:pPr>
      <w:r w:rsidRPr="008C3ABE">
        <w:rPr>
          <w:rFonts w:ascii="Times New Roman" w:eastAsia="Calibri" w:hAnsi="Times New Roman"/>
          <w:color w:val="000000"/>
          <w:sz w:val="28"/>
          <w:lang w:eastAsia="en-US"/>
        </w:rPr>
        <w:t>ставит задачи спасателям;</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проводит инструктаж по технике безопасности при проведении АСиНР;</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координирует действия спасателей и приданных сил;</w:t>
      </w:r>
    </w:p>
    <w:p w:rsidR="008C3ABE" w:rsidRPr="008C3ABE" w:rsidRDefault="008C3ABE" w:rsidP="00BB256C">
      <w:pPr>
        <w:autoSpaceDE w:val="0"/>
        <w:autoSpaceDN w:val="0"/>
        <w:adjustRightInd w:val="0"/>
        <w:spacing w:after="0" w:line="240" w:lineRule="auto"/>
        <w:ind w:firstLine="708"/>
        <w:jc w:val="both"/>
        <w:rPr>
          <w:rFonts w:ascii="Times New Roman" w:hAnsi="Times New Roman"/>
          <w:color w:val="000000"/>
          <w:sz w:val="28"/>
          <w:szCs w:val="28"/>
        </w:rPr>
      </w:pPr>
      <w:r w:rsidRPr="008C3ABE">
        <w:rPr>
          <w:rFonts w:ascii="Times New Roman" w:hAnsi="Times New Roman"/>
          <w:color w:val="000000"/>
          <w:sz w:val="28"/>
        </w:rPr>
        <w:t>принимает решения о временном или окончательном прекращении  работ.</w:t>
      </w:r>
    </w:p>
    <w:p w:rsidR="008C3ABE" w:rsidRPr="008C3ABE" w:rsidRDefault="008C3ABE" w:rsidP="00BB256C">
      <w:pPr>
        <w:tabs>
          <w:tab w:val="left" w:pos="1276"/>
        </w:tabs>
        <w:spacing w:after="0" w:line="240" w:lineRule="auto"/>
        <w:ind w:firstLine="708"/>
        <w:contextualSpacing/>
        <w:jc w:val="both"/>
        <w:rPr>
          <w:rFonts w:ascii="Times New Roman" w:hAnsi="Times New Roman"/>
          <w:sz w:val="28"/>
          <w:szCs w:val="28"/>
        </w:rPr>
      </w:pPr>
      <w:r w:rsidRPr="008C3ABE">
        <w:rPr>
          <w:rFonts w:ascii="Times New Roman" w:hAnsi="Times New Roman"/>
          <w:sz w:val="28"/>
          <w:szCs w:val="28"/>
        </w:rPr>
        <w:t xml:space="preserve">Связь в зоне </w:t>
      </w:r>
      <w:r w:rsidRPr="008C3ABE">
        <w:rPr>
          <w:rFonts w:ascii="Times New Roman" w:hAnsi="Times New Roman"/>
          <w:color w:val="000000"/>
          <w:sz w:val="28"/>
        </w:rPr>
        <w:t>чрезвычайной ситуации</w:t>
      </w:r>
      <w:r w:rsidRPr="008C3ABE">
        <w:rPr>
          <w:rFonts w:ascii="Times New Roman" w:hAnsi="Times New Roman"/>
          <w:sz w:val="28"/>
          <w:szCs w:val="28"/>
        </w:rPr>
        <w:t xml:space="preserve"> обеспечивается  радиостанциями, телефонами, мегафонами, громкоговорящими установками, переговорными и другими устройствами.</w:t>
      </w:r>
    </w:p>
    <w:p w:rsidR="008C3ABE" w:rsidRPr="008C3ABE" w:rsidRDefault="008C3ABE" w:rsidP="00BB256C">
      <w:pPr>
        <w:tabs>
          <w:tab w:val="left" w:pos="1276"/>
        </w:tabs>
        <w:spacing w:after="0" w:line="240" w:lineRule="auto"/>
        <w:ind w:firstLine="708"/>
        <w:contextualSpacing/>
        <w:jc w:val="both"/>
        <w:rPr>
          <w:rFonts w:ascii="Times New Roman" w:hAnsi="Times New Roman"/>
          <w:sz w:val="28"/>
          <w:szCs w:val="28"/>
        </w:rPr>
      </w:pPr>
      <w:r w:rsidRPr="008C3ABE">
        <w:rPr>
          <w:rFonts w:ascii="Times New Roman" w:hAnsi="Times New Roman"/>
          <w:sz w:val="28"/>
          <w:szCs w:val="28"/>
        </w:rPr>
        <w:t xml:space="preserve">Освещение на месте </w:t>
      </w:r>
      <w:r w:rsidRPr="008C3ABE">
        <w:rPr>
          <w:rFonts w:ascii="Times New Roman" w:hAnsi="Times New Roman"/>
          <w:color w:val="000000"/>
          <w:sz w:val="28"/>
        </w:rPr>
        <w:t>чрезвычайной ситуации</w:t>
      </w:r>
      <w:r w:rsidRPr="008C3ABE">
        <w:rPr>
          <w:rFonts w:ascii="Times New Roman" w:hAnsi="Times New Roman"/>
          <w:sz w:val="28"/>
          <w:szCs w:val="28"/>
        </w:rPr>
        <w:t xml:space="preserve"> обеспечивается соответствующей аппаратурой и оборудованием.</w:t>
      </w:r>
    </w:p>
    <w:p w:rsidR="008C3ABE" w:rsidRPr="008C3ABE" w:rsidRDefault="008C3ABE" w:rsidP="00BB256C">
      <w:pPr>
        <w:tabs>
          <w:tab w:val="left" w:pos="993"/>
          <w:tab w:val="left" w:pos="1276"/>
        </w:tabs>
        <w:autoSpaceDE w:val="0"/>
        <w:autoSpaceDN w:val="0"/>
        <w:adjustRightInd w:val="0"/>
        <w:spacing w:after="0" w:line="240" w:lineRule="auto"/>
        <w:ind w:firstLine="709"/>
        <w:jc w:val="both"/>
        <w:rPr>
          <w:rFonts w:ascii="Times New Roman" w:hAnsi="Times New Roman"/>
          <w:color w:val="000000"/>
          <w:sz w:val="28"/>
        </w:rPr>
      </w:pPr>
      <w:r w:rsidRPr="008C3ABE">
        <w:rPr>
          <w:rFonts w:ascii="Times New Roman" w:hAnsi="Times New Roman"/>
          <w:color w:val="000000"/>
          <w:sz w:val="28"/>
        </w:rPr>
        <w:t>В ходе проведения работ по ликвидации чрезвычайных ситуаций спасатели подчиняются руководителям ликвидации чрезвычайной ситуации.</w:t>
      </w:r>
    </w:p>
    <w:p w:rsidR="008C3ABE" w:rsidRPr="008C3ABE" w:rsidRDefault="008C3ABE" w:rsidP="00BB256C">
      <w:pPr>
        <w:spacing w:after="0" w:line="240" w:lineRule="auto"/>
        <w:ind w:firstLine="709"/>
        <w:jc w:val="both"/>
        <w:rPr>
          <w:rFonts w:ascii="Times New Roman" w:eastAsia="Calibri" w:hAnsi="Times New Roman"/>
          <w:b/>
          <w:sz w:val="28"/>
          <w:szCs w:val="28"/>
          <w:lang w:eastAsia="en-US"/>
        </w:rPr>
      </w:pPr>
    </w:p>
    <w:p w:rsidR="008C3ABE" w:rsidRPr="008C3ABE" w:rsidRDefault="008C3ABE" w:rsidP="00BB256C">
      <w:pPr>
        <w:spacing w:after="0" w:line="240" w:lineRule="auto"/>
        <w:ind w:firstLine="567"/>
        <w:jc w:val="center"/>
        <w:rPr>
          <w:rFonts w:ascii="Times New Roman" w:eastAsia="Calibri" w:hAnsi="Times New Roman"/>
          <w:b/>
          <w:bCs/>
          <w:sz w:val="28"/>
          <w:szCs w:val="28"/>
          <w:lang w:eastAsia="en-US"/>
        </w:rPr>
      </w:pPr>
      <w:r w:rsidRPr="008C3ABE">
        <w:rPr>
          <w:rFonts w:ascii="Times New Roman" w:eastAsia="Calibri" w:hAnsi="Times New Roman"/>
          <w:b/>
          <w:sz w:val="28"/>
          <w:szCs w:val="28"/>
          <w:lang w:eastAsia="en-US"/>
        </w:rPr>
        <w:lastRenderedPageBreak/>
        <w:t>1</w:t>
      </w:r>
      <w:r w:rsidR="009F5323">
        <w:rPr>
          <w:rFonts w:ascii="Times New Roman" w:eastAsia="Calibri" w:hAnsi="Times New Roman"/>
          <w:b/>
          <w:sz w:val="28"/>
          <w:szCs w:val="28"/>
          <w:lang w:eastAsia="en-US"/>
        </w:rPr>
        <w:t>2</w:t>
      </w:r>
      <w:r w:rsidRPr="008C3ABE">
        <w:rPr>
          <w:rFonts w:ascii="Times New Roman" w:eastAsia="Calibri" w:hAnsi="Times New Roman"/>
          <w:b/>
          <w:sz w:val="28"/>
          <w:szCs w:val="28"/>
          <w:lang w:eastAsia="en-US"/>
        </w:rPr>
        <w:t xml:space="preserve">.4 </w:t>
      </w:r>
      <w:r w:rsidRPr="008C3ABE">
        <w:rPr>
          <w:rFonts w:ascii="Times New Roman" w:eastAsia="Calibri" w:hAnsi="Times New Roman"/>
          <w:b/>
          <w:bCs/>
          <w:sz w:val="28"/>
          <w:szCs w:val="28"/>
          <w:lang w:eastAsia="en-US"/>
        </w:rPr>
        <w:t>Прекращение аварийно-спасательных и неотложных работ</w:t>
      </w:r>
    </w:p>
    <w:p w:rsidR="008C3ABE" w:rsidRPr="008C3ABE" w:rsidRDefault="008C3ABE" w:rsidP="00BB256C">
      <w:pPr>
        <w:spacing w:after="0" w:line="240" w:lineRule="auto"/>
        <w:ind w:firstLine="567"/>
        <w:jc w:val="both"/>
        <w:rPr>
          <w:rFonts w:ascii="Times New Roman" w:eastAsia="Calibri" w:hAnsi="Times New Roman"/>
          <w:b/>
          <w:bCs/>
          <w:sz w:val="28"/>
          <w:szCs w:val="28"/>
          <w:lang w:eastAsia="en-US"/>
        </w:rPr>
      </w:pPr>
    </w:p>
    <w:p w:rsidR="008C3ABE" w:rsidRPr="008C3ABE" w:rsidRDefault="008C3ABE" w:rsidP="00BB256C">
      <w:pPr>
        <w:tabs>
          <w:tab w:val="left" w:pos="1276"/>
        </w:tabs>
        <w:autoSpaceDE w:val="0"/>
        <w:autoSpaceDN w:val="0"/>
        <w:adjustRightInd w:val="0"/>
        <w:spacing w:after="0" w:line="240" w:lineRule="auto"/>
        <w:ind w:left="710"/>
        <w:jc w:val="both"/>
        <w:rPr>
          <w:rFonts w:ascii="Times New Roman" w:hAnsi="Times New Roman"/>
          <w:color w:val="000000"/>
          <w:sz w:val="28"/>
        </w:rPr>
      </w:pPr>
      <w:r w:rsidRPr="008C3ABE">
        <w:rPr>
          <w:rFonts w:ascii="Times New Roman" w:hAnsi="Times New Roman"/>
          <w:color w:val="000000"/>
          <w:sz w:val="28"/>
        </w:rPr>
        <w:t>Прекращение АСиНР носит временный или окончательный характер.</w:t>
      </w:r>
    </w:p>
    <w:p w:rsidR="008C3ABE" w:rsidRPr="008C3ABE" w:rsidRDefault="008C3ABE" w:rsidP="00BB256C">
      <w:pPr>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 xml:space="preserve">Основными причинами для принятия решения </w:t>
      </w:r>
      <w:r w:rsidRPr="008C3ABE">
        <w:rPr>
          <w:rFonts w:ascii="Times New Roman" w:hAnsi="Times New Roman"/>
          <w:bCs/>
          <w:color w:val="000000"/>
          <w:sz w:val="28"/>
          <w:szCs w:val="28"/>
        </w:rPr>
        <w:t xml:space="preserve">временного прекращения АСиНР является: </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возникновение угрозы получения травмы и гибели спасателей;</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невозможность обеспечения безопасности спасателей;</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невозможность проведения АСиНР имеющимися в наличии силами и средствами;</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изменение оперативной обстановки в районе проведения работ;</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необходимость дополнительного изучения обстановки, разбора выполненных работ, уточнение ранее намеченных планов;</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АСиНР невозможны из-за стабильно плохих метеоусловий;</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отсутствие положительных результатов по истечению 14 суток проведения АСР;</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одновременное прекращение работ для прослушивания звуков от пострадавших или проведения работ кинологическими расчетами.</w:t>
      </w:r>
    </w:p>
    <w:p w:rsidR="008C3ABE" w:rsidRPr="008C3ABE" w:rsidRDefault="008C3ABE" w:rsidP="00BB256C">
      <w:pPr>
        <w:tabs>
          <w:tab w:val="left" w:pos="1276"/>
        </w:tabs>
        <w:autoSpaceDE w:val="0"/>
        <w:autoSpaceDN w:val="0"/>
        <w:adjustRightInd w:val="0"/>
        <w:spacing w:after="0" w:line="240" w:lineRule="auto"/>
        <w:ind w:left="710"/>
        <w:jc w:val="both"/>
        <w:rPr>
          <w:rFonts w:ascii="Times New Roman" w:hAnsi="Times New Roman"/>
          <w:color w:val="000000"/>
          <w:sz w:val="28"/>
          <w:szCs w:val="28"/>
        </w:rPr>
      </w:pPr>
      <w:r w:rsidRPr="008C3ABE">
        <w:rPr>
          <w:rFonts w:ascii="Times New Roman" w:hAnsi="Times New Roman"/>
          <w:color w:val="000000"/>
          <w:sz w:val="28"/>
        </w:rPr>
        <w:t>При временном прекращении работ необходимо:</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провести маркировку мест, где прекращаются работы;</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закрепить и защитить от атмосферных осадков оборудование и снаряжение, оставляемое на месте работ.</w:t>
      </w:r>
    </w:p>
    <w:p w:rsidR="008C3ABE" w:rsidRPr="008C3ABE" w:rsidRDefault="008C3ABE" w:rsidP="00BB256C">
      <w:pPr>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8C3ABE">
        <w:rPr>
          <w:rFonts w:ascii="Times New Roman" w:hAnsi="Times New Roman"/>
          <w:color w:val="000000"/>
          <w:sz w:val="28"/>
        </w:rPr>
        <w:t>Период прекращения работ составляет от нескольких часов до нескольких суток. В этот период:</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анализируются результаты АСиНР;</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обсуждается план дальнейших действий;</w:t>
      </w:r>
    </w:p>
    <w:p w:rsidR="008C3ABE" w:rsidRPr="008C3ABE" w:rsidRDefault="008C3ABE" w:rsidP="00BB256C">
      <w:pPr>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проводится профилактика и ремонт техники, оборудования, снаряжения.</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Любое временное прекращение работ рассматриваются как вынужденная, крайне необходимая мера. Решение о временном прекращении и возобновлении работ принимает руководитель спасательных работ.</w:t>
      </w:r>
    </w:p>
    <w:p w:rsidR="008C3ABE" w:rsidRPr="008C3ABE" w:rsidRDefault="008C3ABE" w:rsidP="00BB256C">
      <w:pPr>
        <w:tabs>
          <w:tab w:val="left" w:pos="1276"/>
        </w:tabs>
        <w:spacing w:after="0" w:line="240" w:lineRule="auto"/>
        <w:ind w:firstLine="710"/>
        <w:contextualSpacing/>
        <w:jc w:val="both"/>
        <w:rPr>
          <w:rFonts w:ascii="Times New Roman" w:hAnsi="Times New Roman"/>
          <w:sz w:val="28"/>
          <w:szCs w:val="28"/>
        </w:rPr>
      </w:pPr>
      <w:r w:rsidRPr="008C3ABE">
        <w:rPr>
          <w:rFonts w:ascii="Times New Roman" w:hAnsi="Times New Roman"/>
          <w:sz w:val="28"/>
          <w:szCs w:val="28"/>
        </w:rPr>
        <w:t xml:space="preserve">Решение об окончательном прекращении работ принимает руководитель ликвидации </w:t>
      </w:r>
      <w:r w:rsidRPr="008C3ABE">
        <w:rPr>
          <w:rFonts w:ascii="Times New Roman" w:hAnsi="Times New Roman"/>
          <w:color w:val="000000"/>
          <w:sz w:val="28"/>
        </w:rPr>
        <w:t>чрезвычайной ситуации.</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szCs w:val="28"/>
        </w:rPr>
      </w:pPr>
      <w:r w:rsidRPr="008C3ABE">
        <w:rPr>
          <w:rFonts w:ascii="Times New Roman" w:hAnsi="Times New Roman"/>
          <w:color w:val="000000"/>
          <w:sz w:val="28"/>
        </w:rPr>
        <w:t>Основанием для принятия решения об окончательном прекращении АСиНР является полное выполнение всех поставленных задач.</w:t>
      </w:r>
    </w:p>
    <w:p w:rsidR="008C3ABE" w:rsidRPr="008C3ABE" w:rsidRDefault="008C3ABE" w:rsidP="00BB256C">
      <w:pPr>
        <w:tabs>
          <w:tab w:val="left" w:pos="1276"/>
        </w:tabs>
        <w:autoSpaceDE w:val="0"/>
        <w:autoSpaceDN w:val="0"/>
        <w:adjustRightInd w:val="0"/>
        <w:spacing w:after="0" w:line="240" w:lineRule="auto"/>
        <w:ind w:firstLine="710"/>
        <w:jc w:val="both"/>
        <w:rPr>
          <w:rFonts w:ascii="Times New Roman" w:hAnsi="Times New Roman"/>
          <w:color w:val="000000"/>
          <w:sz w:val="28"/>
        </w:rPr>
      </w:pPr>
      <w:r w:rsidRPr="008C3ABE">
        <w:rPr>
          <w:rFonts w:ascii="Times New Roman" w:hAnsi="Times New Roman"/>
          <w:color w:val="000000"/>
          <w:sz w:val="28"/>
        </w:rPr>
        <w:t>АСиНР считаются завершенными после возвращения спасателей на место постоянного размещения.</w:t>
      </w:r>
    </w:p>
    <w:p w:rsidR="008C3ABE" w:rsidRPr="008C3ABE" w:rsidRDefault="008C3ABE" w:rsidP="00BB256C">
      <w:pPr>
        <w:spacing w:after="0" w:line="240" w:lineRule="auto"/>
        <w:ind w:firstLine="709"/>
        <w:jc w:val="center"/>
        <w:rPr>
          <w:rFonts w:ascii="Times New Roman" w:eastAsia="Calibri" w:hAnsi="Times New Roman"/>
          <w:b/>
          <w:sz w:val="28"/>
          <w:szCs w:val="28"/>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8C3ABE" w:rsidRPr="008C3ABE" w:rsidRDefault="008C3ABE" w:rsidP="00BB256C">
      <w:pPr>
        <w:spacing w:after="0" w:line="240" w:lineRule="auto"/>
        <w:ind w:firstLine="709"/>
        <w:rPr>
          <w:rFonts w:ascii="Times New Roman" w:eastAsia="Calibri" w:hAnsi="Times New Roman"/>
          <w:sz w:val="28"/>
          <w:szCs w:val="28"/>
          <w:lang w:eastAsia="en-US"/>
        </w:rPr>
      </w:pPr>
    </w:p>
    <w:p w:rsidR="00A277B2" w:rsidRPr="0076699C" w:rsidRDefault="00A277B2" w:rsidP="00BB256C">
      <w:pPr>
        <w:spacing w:after="0" w:line="240" w:lineRule="auto"/>
        <w:jc w:val="center"/>
        <w:rPr>
          <w:rFonts w:ascii="Times New Roman" w:eastAsia="Calibri" w:hAnsi="Times New Roman"/>
          <w:b/>
          <w:sz w:val="28"/>
          <w:szCs w:val="24"/>
          <w:lang w:eastAsia="en-US"/>
        </w:rPr>
      </w:pPr>
      <w:r>
        <w:rPr>
          <w:rFonts w:ascii="Times New Roman" w:hAnsi="Times New Roman"/>
          <w:sz w:val="28"/>
          <w:szCs w:val="28"/>
        </w:rPr>
        <w:br w:type="column"/>
      </w:r>
      <w:r w:rsidRPr="0076699C">
        <w:rPr>
          <w:rFonts w:ascii="Times New Roman" w:eastAsia="Calibri" w:hAnsi="Times New Roman"/>
          <w:b/>
          <w:sz w:val="28"/>
          <w:szCs w:val="24"/>
          <w:lang w:eastAsia="en-US"/>
        </w:rPr>
        <w:lastRenderedPageBreak/>
        <w:t>Перечень основных нормативно-правовых актов, регламентирующих организацию дея</w:t>
      </w:r>
      <w:r w:rsidR="000D47A0">
        <w:rPr>
          <w:rFonts w:ascii="Times New Roman" w:eastAsia="Calibri" w:hAnsi="Times New Roman"/>
          <w:b/>
          <w:sz w:val="28"/>
          <w:szCs w:val="24"/>
          <w:lang w:eastAsia="en-US"/>
        </w:rPr>
        <w:t>тельности подразделений Министерства по чрезвычайным ситуациям</w:t>
      </w:r>
      <w:r w:rsidRPr="0076699C">
        <w:rPr>
          <w:rFonts w:ascii="Times New Roman" w:eastAsia="Calibri" w:hAnsi="Times New Roman"/>
          <w:b/>
          <w:sz w:val="28"/>
          <w:szCs w:val="24"/>
          <w:lang w:eastAsia="en-US"/>
        </w:rPr>
        <w:t xml:space="preserve"> Республики Казахстан</w:t>
      </w:r>
    </w:p>
    <w:p w:rsidR="00A277B2" w:rsidRPr="00027CBB" w:rsidRDefault="00A277B2" w:rsidP="00BB256C">
      <w:pPr>
        <w:spacing w:after="0" w:line="240" w:lineRule="auto"/>
        <w:jc w:val="center"/>
        <w:rPr>
          <w:rFonts w:ascii="Times New Roman" w:eastAsia="Calibri" w:hAnsi="Times New Roman"/>
          <w:b/>
          <w:sz w:val="28"/>
          <w:szCs w:val="24"/>
          <w:highlight w:val="yellow"/>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4678"/>
        <w:gridCol w:w="142"/>
        <w:gridCol w:w="2409"/>
      </w:tblGrid>
      <w:tr w:rsidR="00A277B2" w:rsidRPr="00027CBB" w:rsidTr="00F65D13">
        <w:tc>
          <w:tcPr>
            <w:tcW w:w="675" w:type="dxa"/>
          </w:tcPr>
          <w:p w:rsidR="00A277B2" w:rsidRPr="00E907AF" w:rsidRDefault="00A277B2" w:rsidP="00BB256C">
            <w:pPr>
              <w:spacing w:after="0" w:line="240" w:lineRule="auto"/>
              <w:jc w:val="center"/>
              <w:rPr>
                <w:rFonts w:ascii="Times New Roman" w:eastAsia="Calibri" w:hAnsi="Times New Roman"/>
                <w:b/>
                <w:sz w:val="24"/>
                <w:szCs w:val="24"/>
                <w:lang w:eastAsia="en-US"/>
              </w:rPr>
            </w:pPr>
            <w:r w:rsidRPr="00E907AF">
              <w:rPr>
                <w:rFonts w:ascii="Times New Roman" w:eastAsia="Calibri" w:hAnsi="Times New Roman"/>
                <w:b/>
                <w:sz w:val="24"/>
                <w:szCs w:val="24"/>
                <w:lang w:eastAsia="en-US"/>
              </w:rPr>
              <w:t>№ п/п</w:t>
            </w:r>
          </w:p>
        </w:tc>
        <w:tc>
          <w:tcPr>
            <w:tcW w:w="1843" w:type="dxa"/>
          </w:tcPr>
          <w:p w:rsidR="00A277B2" w:rsidRPr="00E907AF" w:rsidRDefault="00A277B2" w:rsidP="00BB256C">
            <w:pPr>
              <w:spacing w:after="0" w:line="240" w:lineRule="auto"/>
              <w:jc w:val="center"/>
              <w:rPr>
                <w:rFonts w:ascii="Times New Roman" w:eastAsia="Calibri" w:hAnsi="Times New Roman"/>
                <w:b/>
                <w:sz w:val="24"/>
                <w:szCs w:val="24"/>
                <w:lang w:eastAsia="en-US"/>
              </w:rPr>
            </w:pPr>
            <w:r w:rsidRPr="00E907AF">
              <w:rPr>
                <w:rFonts w:ascii="Times New Roman" w:eastAsia="Calibri" w:hAnsi="Times New Roman"/>
                <w:b/>
                <w:sz w:val="24"/>
                <w:szCs w:val="24"/>
                <w:lang w:eastAsia="en-US"/>
              </w:rPr>
              <w:t>Вид НПА</w:t>
            </w:r>
          </w:p>
        </w:tc>
        <w:tc>
          <w:tcPr>
            <w:tcW w:w="4820" w:type="dxa"/>
            <w:gridSpan w:val="2"/>
          </w:tcPr>
          <w:p w:rsidR="00A277B2" w:rsidRPr="00E907AF" w:rsidRDefault="00A277B2" w:rsidP="00BB256C">
            <w:pPr>
              <w:spacing w:after="0" w:line="240" w:lineRule="auto"/>
              <w:jc w:val="center"/>
              <w:rPr>
                <w:rFonts w:ascii="Times New Roman" w:eastAsia="Calibri" w:hAnsi="Times New Roman"/>
                <w:b/>
                <w:sz w:val="24"/>
                <w:szCs w:val="24"/>
                <w:lang w:eastAsia="en-US"/>
              </w:rPr>
            </w:pPr>
            <w:r w:rsidRPr="00E907AF">
              <w:rPr>
                <w:rFonts w:ascii="Times New Roman" w:eastAsia="Calibri" w:hAnsi="Times New Roman"/>
                <w:b/>
                <w:sz w:val="24"/>
                <w:szCs w:val="24"/>
                <w:lang w:eastAsia="en-US"/>
              </w:rPr>
              <w:t>Наименование НПА</w:t>
            </w:r>
          </w:p>
        </w:tc>
        <w:tc>
          <w:tcPr>
            <w:tcW w:w="2409" w:type="dxa"/>
          </w:tcPr>
          <w:p w:rsidR="00A277B2" w:rsidRPr="00E907AF" w:rsidRDefault="00A277B2" w:rsidP="00BB256C">
            <w:pPr>
              <w:spacing w:after="0" w:line="240" w:lineRule="auto"/>
              <w:jc w:val="center"/>
              <w:rPr>
                <w:rFonts w:ascii="Times New Roman" w:eastAsia="Calibri" w:hAnsi="Times New Roman"/>
                <w:b/>
                <w:sz w:val="24"/>
                <w:szCs w:val="24"/>
                <w:lang w:eastAsia="en-US"/>
              </w:rPr>
            </w:pPr>
            <w:r w:rsidRPr="00E907AF">
              <w:rPr>
                <w:rFonts w:ascii="Times New Roman" w:eastAsia="Calibri" w:hAnsi="Times New Roman"/>
                <w:b/>
                <w:sz w:val="24"/>
                <w:szCs w:val="24"/>
                <w:lang w:eastAsia="en-US"/>
              </w:rPr>
              <w:t>Дата и номер №</w:t>
            </w:r>
          </w:p>
        </w:tc>
      </w:tr>
      <w:tr w:rsidR="00A277B2" w:rsidRPr="00027CBB" w:rsidTr="00F65D13">
        <w:tc>
          <w:tcPr>
            <w:tcW w:w="9747" w:type="dxa"/>
            <w:gridSpan w:val="5"/>
          </w:tcPr>
          <w:p w:rsidR="00A277B2" w:rsidRPr="00E907AF" w:rsidRDefault="00A277B2" w:rsidP="00BB256C">
            <w:pPr>
              <w:spacing w:after="0" w:line="240" w:lineRule="auto"/>
              <w:jc w:val="center"/>
              <w:rPr>
                <w:rFonts w:ascii="Times New Roman" w:eastAsia="Calibri" w:hAnsi="Times New Roman"/>
                <w:b/>
                <w:sz w:val="24"/>
                <w:szCs w:val="24"/>
                <w:lang w:val="kk-KZ" w:eastAsia="en-US"/>
              </w:rPr>
            </w:pPr>
            <w:r w:rsidRPr="00E907AF">
              <w:rPr>
                <w:rFonts w:ascii="Times New Roman" w:eastAsia="Calibri" w:hAnsi="Times New Roman"/>
                <w:b/>
                <w:sz w:val="24"/>
                <w:szCs w:val="24"/>
                <w:lang w:eastAsia="en-US"/>
              </w:rPr>
              <w:t>Гражданская оборона</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Кодекс</w:t>
            </w:r>
          </w:p>
        </w:tc>
        <w:tc>
          <w:tcPr>
            <w:tcW w:w="4678" w:type="dxa"/>
          </w:tcPr>
          <w:p w:rsidR="00A277B2" w:rsidRPr="00E907AF" w:rsidRDefault="00A277B2" w:rsidP="00BB256C">
            <w:pPr>
              <w:spacing w:after="0" w:line="240" w:lineRule="auto"/>
              <w:jc w:val="both"/>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 xml:space="preserve">Предпринимательский кодекс Республики Казахстан </w:t>
            </w:r>
          </w:p>
        </w:tc>
        <w:tc>
          <w:tcPr>
            <w:tcW w:w="2551" w:type="dxa"/>
            <w:gridSpan w:val="2"/>
          </w:tcPr>
          <w:p w:rsidR="00A277B2" w:rsidRPr="00E907AF" w:rsidRDefault="00A277B2" w:rsidP="00BB256C">
            <w:pPr>
              <w:spacing w:after="0" w:line="240" w:lineRule="auto"/>
              <w:jc w:val="center"/>
              <w:rPr>
                <w:rFonts w:ascii="Times New Roman" w:eastAsia="Calibri" w:hAnsi="Times New Roman"/>
                <w:color w:val="000000"/>
                <w:sz w:val="24"/>
                <w:szCs w:val="24"/>
                <w:lang w:val="kk-KZ" w:eastAsia="en-US"/>
              </w:rPr>
            </w:pPr>
            <w:r w:rsidRPr="00E907AF">
              <w:rPr>
                <w:rFonts w:ascii="Times New Roman" w:eastAsia="Calibri" w:hAnsi="Times New Roman"/>
                <w:color w:val="000000"/>
                <w:sz w:val="24"/>
                <w:szCs w:val="24"/>
                <w:lang w:eastAsia="en-US"/>
              </w:rPr>
              <w:t>29 октября 2015 года</w:t>
            </w:r>
          </w:p>
          <w:p w:rsidR="00A277B2" w:rsidRPr="00E907AF" w:rsidRDefault="002F7ED9" w:rsidP="00BB256C">
            <w:pPr>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w:t>
            </w:r>
            <w:r w:rsidR="00A277B2" w:rsidRPr="00E907AF">
              <w:rPr>
                <w:rFonts w:ascii="Times New Roman" w:eastAsia="Calibri" w:hAnsi="Times New Roman"/>
                <w:color w:val="000000"/>
                <w:sz w:val="24"/>
                <w:szCs w:val="24"/>
                <w:lang w:eastAsia="en-US"/>
              </w:rPr>
              <w:t>375-V ЗРК</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hAnsi="Times New Roman"/>
                <w:bCs/>
                <w:color w:val="000000"/>
                <w:sz w:val="24"/>
                <w:szCs w:val="24"/>
              </w:rPr>
            </w:pPr>
            <w:r w:rsidRPr="00E907AF">
              <w:rPr>
                <w:rFonts w:ascii="Times New Roman" w:hAnsi="Times New Roman"/>
                <w:bCs/>
                <w:color w:val="000000"/>
                <w:sz w:val="24"/>
                <w:szCs w:val="24"/>
              </w:rPr>
              <w:t>Кодекс</w:t>
            </w:r>
          </w:p>
        </w:tc>
        <w:tc>
          <w:tcPr>
            <w:tcW w:w="4678" w:type="dxa"/>
          </w:tcPr>
          <w:p w:rsidR="00A277B2" w:rsidRPr="00E907AF" w:rsidRDefault="00921411" w:rsidP="00BB256C">
            <w:pPr>
              <w:spacing w:after="0" w:line="240" w:lineRule="auto"/>
              <w:jc w:val="both"/>
              <w:rPr>
                <w:rFonts w:ascii="Times New Roman" w:eastAsia="Calibri" w:hAnsi="Times New Roman"/>
                <w:color w:val="000000"/>
                <w:sz w:val="24"/>
                <w:szCs w:val="24"/>
              </w:rPr>
            </w:pPr>
            <w:hyperlink r:id="rId11" w:history="1">
              <w:r w:rsidR="00A277B2" w:rsidRPr="00E907AF">
                <w:rPr>
                  <w:rFonts w:ascii="Times New Roman" w:hAnsi="Times New Roman"/>
                  <w:bCs/>
                  <w:color w:val="000000"/>
                  <w:sz w:val="24"/>
                  <w:szCs w:val="24"/>
                </w:rPr>
                <w:t>Об административных правонарушениях</w:t>
              </w:r>
            </w:hyperlink>
          </w:p>
        </w:tc>
        <w:tc>
          <w:tcPr>
            <w:tcW w:w="2551" w:type="dxa"/>
            <w:gridSpan w:val="2"/>
          </w:tcPr>
          <w:p w:rsidR="00A277B2" w:rsidRPr="00E907AF" w:rsidRDefault="00A277B2" w:rsidP="00BB256C">
            <w:pPr>
              <w:spacing w:after="0" w:line="240" w:lineRule="auto"/>
              <w:jc w:val="center"/>
              <w:rPr>
                <w:rFonts w:ascii="Times New Roman" w:hAnsi="Times New Roman"/>
                <w:bCs/>
                <w:color w:val="000000"/>
                <w:sz w:val="24"/>
                <w:szCs w:val="24"/>
                <w:lang w:val="kk-KZ"/>
              </w:rPr>
            </w:pPr>
            <w:r w:rsidRPr="00E907AF">
              <w:rPr>
                <w:rFonts w:ascii="Times New Roman" w:hAnsi="Times New Roman"/>
                <w:bCs/>
                <w:color w:val="000000"/>
                <w:sz w:val="24"/>
                <w:szCs w:val="24"/>
              </w:rPr>
              <w:t>5 июля 2014 года</w:t>
            </w:r>
          </w:p>
          <w:p w:rsidR="00A277B2" w:rsidRPr="00E907AF" w:rsidRDefault="002F7ED9"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00A277B2" w:rsidRPr="00E907AF">
              <w:rPr>
                <w:rFonts w:ascii="Times New Roman" w:hAnsi="Times New Roman"/>
                <w:bCs/>
                <w:color w:val="000000"/>
                <w:sz w:val="24"/>
                <w:szCs w:val="24"/>
              </w:rPr>
              <w:t>235-V ЗРК</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Указ Президента РК</w:t>
            </w:r>
          </w:p>
        </w:tc>
        <w:tc>
          <w:tcPr>
            <w:tcW w:w="4678" w:type="dxa"/>
          </w:tcPr>
          <w:p w:rsidR="00A277B2" w:rsidRPr="00E907AF" w:rsidRDefault="00921411" w:rsidP="00BB256C">
            <w:pPr>
              <w:spacing w:after="0" w:line="240" w:lineRule="auto"/>
              <w:jc w:val="both"/>
              <w:outlineLvl w:val="3"/>
              <w:rPr>
                <w:rFonts w:ascii="Times New Roman" w:hAnsi="Times New Roman"/>
                <w:bCs/>
                <w:color w:val="000000"/>
                <w:sz w:val="24"/>
                <w:szCs w:val="24"/>
              </w:rPr>
            </w:pPr>
            <w:hyperlink r:id="rId12" w:history="1">
              <w:r w:rsidR="00A277B2" w:rsidRPr="00E907AF">
                <w:rPr>
                  <w:rFonts w:ascii="Times New Roman" w:hAnsi="Times New Roman"/>
                  <w:bCs/>
                  <w:color w:val="000000"/>
                  <w:sz w:val="24"/>
                  <w:szCs w:val="24"/>
                </w:rPr>
                <w:t>Об утверждении Правил прохождения воинской службы в Вооруженных Силах, других войсках и воинских формированиях Республики Казахстан</w:t>
              </w:r>
            </w:hyperlink>
          </w:p>
        </w:tc>
        <w:tc>
          <w:tcPr>
            <w:tcW w:w="2551" w:type="dxa"/>
            <w:gridSpan w:val="2"/>
          </w:tcPr>
          <w:p w:rsidR="008D0415" w:rsidRPr="00E907AF" w:rsidRDefault="00A277B2" w:rsidP="00BB256C">
            <w:pPr>
              <w:spacing w:after="0" w:line="240" w:lineRule="auto"/>
              <w:jc w:val="center"/>
              <w:rPr>
                <w:rFonts w:ascii="Times New Roman" w:eastAsia="Calibri" w:hAnsi="Times New Roman"/>
                <w:color w:val="000000"/>
                <w:sz w:val="24"/>
                <w:szCs w:val="24"/>
                <w:lang w:val="kk-KZ" w:eastAsia="en-US"/>
              </w:rPr>
            </w:pPr>
            <w:r w:rsidRPr="00E907AF">
              <w:rPr>
                <w:rFonts w:ascii="Times New Roman" w:eastAsia="Calibri" w:hAnsi="Times New Roman"/>
                <w:color w:val="000000"/>
                <w:sz w:val="24"/>
                <w:szCs w:val="24"/>
                <w:lang w:eastAsia="en-US"/>
              </w:rPr>
              <w:t>25 мая 2006 года</w:t>
            </w:r>
            <w:r w:rsidRPr="00E907AF">
              <w:rPr>
                <w:rFonts w:ascii="Times New Roman" w:eastAsia="Calibri" w:hAnsi="Times New Roman"/>
                <w:color w:val="000000"/>
                <w:sz w:val="24"/>
                <w:szCs w:val="24"/>
                <w:lang w:val="kk-KZ" w:eastAsia="en-US"/>
              </w:rPr>
              <w:t xml:space="preserve"> </w:t>
            </w:r>
          </w:p>
          <w:p w:rsidR="00A277B2" w:rsidRPr="00E907AF" w:rsidRDefault="00A277B2" w:rsidP="00BB256C">
            <w:pPr>
              <w:spacing w:after="0" w:line="240" w:lineRule="auto"/>
              <w:jc w:val="center"/>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val="kk-KZ" w:eastAsia="en-US"/>
              </w:rPr>
              <w:t>№</w:t>
            </w:r>
            <w:r w:rsidRPr="00E907AF">
              <w:rPr>
                <w:rFonts w:ascii="Times New Roman" w:eastAsia="Calibri" w:hAnsi="Times New Roman"/>
                <w:color w:val="000000"/>
                <w:sz w:val="24"/>
                <w:szCs w:val="24"/>
                <w:lang w:eastAsia="en-US"/>
              </w:rPr>
              <w:t>124</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Указ Президента РК</w:t>
            </w:r>
          </w:p>
        </w:tc>
        <w:tc>
          <w:tcPr>
            <w:tcW w:w="4678" w:type="dxa"/>
          </w:tcPr>
          <w:p w:rsidR="00A277B2" w:rsidRPr="00E907AF" w:rsidRDefault="00A277B2" w:rsidP="00BB256C">
            <w:pPr>
              <w:spacing w:after="0" w:line="240" w:lineRule="auto"/>
              <w:jc w:val="both"/>
              <w:outlineLvl w:val="3"/>
              <w:rPr>
                <w:rFonts w:ascii="Times New Roman" w:hAnsi="Times New Roman"/>
                <w:bCs/>
                <w:color w:val="000000"/>
                <w:sz w:val="24"/>
                <w:szCs w:val="24"/>
              </w:rPr>
            </w:pPr>
            <w:r w:rsidRPr="00E907AF">
              <w:rPr>
                <w:rFonts w:ascii="Times New Roman" w:hAnsi="Times New Roman"/>
                <w:bCs/>
                <w:color w:val="000000"/>
                <w:sz w:val="24"/>
                <w:szCs w:val="24"/>
              </w:rPr>
              <w:t>Об утверждении описания знамени и символа ведомства уполномоченного органа в сфере гражданской защиты, знамен территориальных подразделений и организаций образования ведомства</w:t>
            </w:r>
          </w:p>
        </w:tc>
        <w:tc>
          <w:tcPr>
            <w:tcW w:w="2551" w:type="dxa"/>
            <w:gridSpan w:val="2"/>
          </w:tcPr>
          <w:p w:rsidR="008D0415" w:rsidRPr="00E907AF" w:rsidRDefault="00A277B2" w:rsidP="00BB256C">
            <w:pPr>
              <w:spacing w:after="0" w:line="240" w:lineRule="auto"/>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 xml:space="preserve">15 сентября 2017 года </w:t>
            </w:r>
          </w:p>
          <w:p w:rsidR="00A277B2" w:rsidRPr="00E907AF" w:rsidRDefault="002F7ED9" w:rsidP="00BB256C">
            <w:pPr>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w:t>
            </w:r>
            <w:r w:rsidR="00A277B2" w:rsidRPr="00E907AF">
              <w:rPr>
                <w:rFonts w:ascii="Times New Roman" w:eastAsia="Calibri" w:hAnsi="Times New Roman"/>
                <w:color w:val="000000"/>
                <w:sz w:val="24"/>
                <w:szCs w:val="24"/>
                <w:lang w:eastAsia="en-US"/>
              </w:rPr>
              <w:t>549</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eastAsia="Calibri" w:hAnsi="Times New Roman"/>
                <w:color w:val="000000"/>
                <w:sz w:val="24"/>
                <w:szCs w:val="24"/>
                <w:lang w:eastAsia="en-US"/>
              </w:rPr>
            </w:pPr>
            <w:r w:rsidRPr="00E907AF">
              <w:rPr>
                <w:rFonts w:ascii="Times New Roman" w:eastAsia="Calibri" w:hAnsi="Times New Roman"/>
                <w:color w:val="000000"/>
                <w:sz w:val="24"/>
                <w:szCs w:val="24"/>
                <w:lang w:eastAsia="en-US"/>
              </w:rPr>
              <w:t>Указ Президента РК</w:t>
            </w:r>
          </w:p>
        </w:tc>
        <w:tc>
          <w:tcPr>
            <w:tcW w:w="4678" w:type="dxa"/>
          </w:tcPr>
          <w:p w:rsidR="00A277B2" w:rsidRPr="00E907AF" w:rsidRDefault="00A277B2" w:rsidP="00BB256C">
            <w:pPr>
              <w:spacing w:after="0" w:line="240" w:lineRule="auto"/>
              <w:jc w:val="both"/>
              <w:outlineLvl w:val="3"/>
              <w:rPr>
                <w:rFonts w:ascii="Times New Roman" w:hAnsi="Times New Roman"/>
                <w:b/>
                <w:bCs/>
                <w:color w:val="000000"/>
                <w:sz w:val="24"/>
                <w:szCs w:val="24"/>
              </w:rPr>
            </w:pPr>
            <w:r w:rsidRPr="00E907AF">
              <w:rPr>
                <w:rFonts w:ascii="Times New Roman" w:hAnsi="Times New Roman"/>
                <w:bCs/>
                <w:color w:val="000000"/>
                <w:sz w:val="24"/>
                <w:szCs w:val="24"/>
              </w:rPr>
              <w:t>Об утверждении общевоинских уставов Вооруженных Сил, других войск и воинских формирований Республики Казахстан</w:t>
            </w:r>
          </w:p>
        </w:tc>
        <w:tc>
          <w:tcPr>
            <w:tcW w:w="2551" w:type="dxa"/>
            <w:gridSpan w:val="2"/>
          </w:tcPr>
          <w:p w:rsidR="008D0415" w:rsidRPr="00E907AF" w:rsidRDefault="00A277B2" w:rsidP="00BB256C">
            <w:pPr>
              <w:spacing w:after="0" w:line="240" w:lineRule="auto"/>
              <w:jc w:val="center"/>
              <w:rPr>
                <w:rFonts w:ascii="Times New Roman" w:hAnsi="Times New Roman"/>
                <w:bCs/>
                <w:color w:val="000000"/>
                <w:sz w:val="24"/>
                <w:szCs w:val="24"/>
              </w:rPr>
            </w:pPr>
            <w:r w:rsidRPr="00E907AF">
              <w:rPr>
                <w:rFonts w:ascii="Times New Roman" w:hAnsi="Times New Roman"/>
                <w:bCs/>
                <w:color w:val="000000"/>
                <w:sz w:val="24"/>
                <w:szCs w:val="24"/>
              </w:rPr>
              <w:t xml:space="preserve">5 июля 2007 года </w:t>
            </w:r>
          </w:p>
          <w:p w:rsidR="00A277B2" w:rsidRPr="00E907AF" w:rsidRDefault="002F7ED9"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00A277B2" w:rsidRPr="00E907AF">
              <w:rPr>
                <w:rFonts w:ascii="Times New Roman" w:hAnsi="Times New Roman"/>
                <w:bCs/>
                <w:color w:val="000000"/>
                <w:sz w:val="24"/>
                <w:szCs w:val="24"/>
              </w:rPr>
              <w:t>364</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E907AF" w:rsidRDefault="00A277B2" w:rsidP="00BB256C">
            <w:pPr>
              <w:spacing w:after="0" w:line="240" w:lineRule="auto"/>
              <w:jc w:val="center"/>
              <w:rPr>
                <w:rFonts w:ascii="Times New Roman" w:hAnsi="Times New Roman"/>
                <w:bCs/>
                <w:color w:val="000000"/>
                <w:sz w:val="24"/>
                <w:szCs w:val="24"/>
              </w:rPr>
            </w:pPr>
            <w:r w:rsidRPr="00E907AF">
              <w:rPr>
                <w:rFonts w:ascii="Times New Roman" w:hAnsi="Times New Roman"/>
                <w:bCs/>
                <w:color w:val="000000"/>
                <w:sz w:val="24"/>
                <w:szCs w:val="24"/>
              </w:rPr>
              <w:t>Закон</w:t>
            </w:r>
          </w:p>
        </w:tc>
        <w:tc>
          <w:tcPr>
            <w:tcW w:w="4678" w:type="dxa"/>
          </w:tcPr>
          <w:p w:rsidR="00A277B2" w:rsidRPr="00E907AF" w:rsidRDefault="00921411" w:rsidP="00BB256C">
            <w:pPr>
              <w:spacing w:after="0" w:line="240" w:lineRule="auto"/>
              <w:jc w:val="both"/>
              <w:rPr>
                <w:rFonts w:ascii="Times New Roman" w:hAnsi="Times New Roman"/>
                <w:bCs/>
                <w:color w:val="000000"/>
                <w:sz w:val="24"/>
                <w:szCs w:val="24"/>
              </w:rPr>
            </w:pPr>
            <w:hyperlink r:id="rId13" w:history="1">
              <w:r w:rsidR="00A277B2" w:rsidRPr="00E907AF">
                <w:rPr>
                  <w:rFonts w:ascii="Times New Roman" w:hAnsi="Times New Roman"/>
                  <w:bCs/>
                  <w:color w:val="000000"/>
                  <w:sz w:val="24"/>
                  <w:szCs w:val="24"/>
                </w:rPr>
                <w:t>О мобилизационной подготовке и мобилизации</w:t>
              </w:r>
            </w:hyperlink>
          </w:p>
        </w:tc>
        <w:tc>
          <w:tcPr>
            <w:tcW w:w="2551" w:type="dxa"/>
            <w:gridSpan w:val="2"/>
          </w:tcPr>
          <w:p w:rsidR="008D0415" w:rsidRPr="00E907AF" w:rsidRDefault="00A277B2" w:rsidP="00BB256C">
            <w:pPr>
              <w:spacing w:after="0" w:line="240" w:lineRule="auto"/>
              <w:jc w:val="center"/>
              <w:rPr>
                <w:rFonts w:ascii="Times New Roman" w:hAnsi="Times New Roman"/>
                <w:bCs/>
                <w:color w:val="000000"/>
                <w:sz w:val="24"/>
                <w:szCs w:val="24"/>
              </w:rPr>
            </w:pPr>
            <w:r w:rsidRPr="00E907AF">
              <w:rPr>
                <w:rFonts w:ascii="Times New Roman" w:hAnsi="Times New Roman"/>
                <w:bCs/>
                <w:color w:val="000000"/>
                <w:sz w:val="24"/>
                <w:szCs w:val="24"/>
              </w:rPr>
              <w:t xml:space="preserve">16 июня 1997 года </w:t>
            </w:r>
          </w:p>
          <w:p w:rsidR="00A277B2" w:rsidRPr="00E907AF" w:rsidRDefault="002F7ED9"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00A277B2" w:rsidRPr="00E907AF">
              <w:rPr>
                <w:rFonts w:ascii="Times New Roman" w:hAnsi="Times New Roman"/>
                <w:bCs/>
                <w:color w:val="000000"/>
                <w:sz w:val="24"/>
                <w:szCs w:val="24"/>
              </w:rPr>
              <w:t>127-I</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Закон</w:t>
            </w:r>
          </w:p>
        </w:tc>
        <w:tc>
          <w:tcPr>
            <w:tcW w:w="4678" w:type="dxa"/>
          </w:tcPr>
          <w:p w:rsidR="00A277B2" w:rsidRPr="00E907AF" w:rsidRDefault="00A277B2" w:rsidP="00BB256C">
            <w:pPr>
              <w:spacing w:after="0" w:line="240" w:lineRule="auto"/>
              <w:jc w:val="both"/>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О гражданской защите </w:t>
            </w:r>
          </w:p>
        </w:tc>
        <w:tc>
          <w:tcPr>
            <w:tcW w:w="2551" w:type="dxa"/>
            <w:gridSpan w:val="2"/>
          </w:tcPr>
          <w:p w:rsidR="008D0415"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11 апреля 2014 года </w:t>
            </w:r>
          </w:p>
          <w:p w:rsidR="00A277B2" w:rsidRPr="00E907AF"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E907AF">
              <w:rPr>
                <w:rFonts w:ascii="Times New Roman" w:eastAsia="Calibri" w:hAnsi="Times New Roman"/>
                <w:sz w:val="24"/>
                <w:szCs w:val="24"/>
                <w:lang w:eastAsia="en-US"/>
              </w:rPr>
              <w:t>188-V 3PK</w:t>
            </w:r>
          </w:p>
        </w:tc>
      </w:tr>
      <w:tr w:rsidR="00A277B2" w:rsidRPr="00027CBB" w:rsidTr="008D0415">
        <w:tc>
          <w:tcPr>
            <w:tcW w:w="675" w:type="dxa"/>
          </w:tcPr>
          <w:p w:rsidR="00A277B2" w:rsidRPr="00D80642"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D80642" w:rsidRDefault="00A277B2" w:rsidP="00BB256C">
            <w:pPr>
              <w:spacing w:after="0" w:line="240" w:lineRule="auto"/>
              <w:jc w:val="center"/>
              <w:rPr>
                <w:rFonts w:ascii="Times New Roman" w:eastAsia="Calibri" w:hAnsi="Times New Roman"/>
                <w:sz w:val="24"/>
                <w:szCs w:val="24"/>
                <w:lang w:val="kk-KZ" w:eastAsia="en-US"/>
              </w:rPr>
            </w:pPr>
            <w:r w:rsidRPr="00D80642">
              <w:rPr>
                <w:rFonts w:ascii="Times New Roman" w:eastAsia="Calibri" w:hAnsi="Times New Roman"/>
                <w:sz w:val="24"/>
                <w:szCs w:val="24"/>
                <w:lang w:val="kk-KZ" w:eastAsia="en-US"/>
              </w:rPr>
              <w:t>Закон</w:t>
            </w:r>
          </w:p>
        </w:tc>
        <w:tc>
          <w:tcPr>
            <w:tcW w:w="4678" w:type="dxa"/>
          </w:tcPr>
          <w:p w:rsidR="00A277B2" w:rsidRPr="00D80642" w:rsidRDefault="00A277B2" w:rsidP="00BB256C">
            <w:pPr>
              <w:spacing w:after="0" w:line="240" w:lineRule="auto"/>
              <w:jc w:val="both"/>
              <w:rPr>
                <w:rFonts w:ascii="Times New Roman" w:eastAsia="Calibri" w:hAnsi="Times New Roman"/>
                <w:color w:val="000000" w:themeColor="text1"/>
                <w:sz w:val="24"/>
                <w:szCs w:val="24"/>
                <w:lang w:eastAsia="en-US"/>
              </w:rPr>
            </w:pPr>
            <w:r w:rsidRPr="00D80642">
              <w:rPr>
                <w:rFonts w:ascii="Times New Roman" w:eastAsia="Calibri" w:hAnsi="Times New Roman"/>
                <w:color w:val="000000" w:themeColor="text1"/>
                <w:sz w:val="24"/>
                <w:szCs w:val="24"/>
                <w:lang w:eastAsia="en-US"/>
              </w:rPr>
              <w:t>О воинской службе и статусе военнослужащих</w:t>
            </w:r>
          </w:p>
        </w:tc>
        <w:tc>
          <w:tcPr>
            <w:tcW w:w="2551" w:type="dxa"/>
            <w:gridSpan w:val="2"/>
          </w:tcPr>
          <w:p w:rsidR="00A277B2" w:rsidRPr="00D80642" w:rsidRDefault="00A80E34" w:rsidP="00BB256C">
            <w:pPr>
              <w:spacing w:after="0" w:line="240" w:lineRule="auto"/>
              <w:jc w:val="center"/>
              <w:rPr>
                <w:rFonts w:ascii="Times New Roman" w:eastAsia="Calibri" w:hAnsi="Times New Roman"/>
                <w:sz w:val="24"/>
                <w:szCs w:val="24"/>
                <w:lang w:eastAsia="en-US"/>
              </w:rPr>
            </w:pPr>
            <w:r w:rsidRPr="00D80642">
              <w:rPr>
                <w:rFonts w:ascii="Times New Roman" w:eastAsia="Calibri" w:hAnsi="Times New Roman"/>
                <w:sz w:val="24"/>
                <w:szCs w:val="24"/>
                <w:lang w:eastAsia="en-US"/>
              </w:rPr>
              <w:t>16 февраля 2012 года №</w:t>
            </w:r>
            <w:r w:rsidR="00A277B2" w:rsidRPr="00D80642">
              <w:rPr>
                <w:rFonts w:ascii="Times New Roman" w:eastAsia="Calibri" w:hAnsi="Times New Roman"/>
                <w:sz w:val="24"/>
                <w:szCs w:val="24"/>
                <w:lang w:eastAsia="en-US"/>
              </w:rPr>
              <w:t>561-</w:t>
            </w:r>
            <w:r w:rsidR="00A277B2" w:rsidRPr="00D80642">
              <w:rPr>
                <w:rFonts w:ascii="Times New Roman" w:eastAsia="Calibri" w:hAnsi="Times New Roman"/>
                <w:sz w:val="24"/>
                <w:szCs w:val="24"/>
                <w:lang w:val="en-US" w:eastAsia="en-US"/>
              </w:rPr>
              <w:t>IV</w:t>
            </w:r>
            <w:r w:rsidR="00A277B2" w:rsidRPr="00D80642">
              <w:rPr>
                <w:rFonts w:ascii="Times New Roman" w:eastAsia="Calibri" w:hAnsi="Times New Roman"/>
                <w:sz w:val="24"/>
                <w:szCs w:val="24"/>
                <w:lang w:eastAsia="en-US"/>
              </w:rPr>
              <w:t>ЗРК</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Постановление Правительства</w:t>
            </w:r>
          </w:p>
        </w:tc>
        <w:tc>
          <w:tcPr>
            <w:tcW w:w="4678" w:type="dxa"/>
          </w:tcPr>
          <w:p w:rsidR="00A277B2" w:rsidRPr="00E907AF" w:rsidRDefault="00A277B2" w:rsidP="00BB256C">
            <w:pPr>
              <w:spacing w:after="0" w:line="240" w:lineRule="auto"/>
              <w:jc w:val="both"/>
              <w:rPr>
                <w:rFonts w:ascii="Times New Roman" w:eastAsia="Calibri" w:hAnsi="Times New Roman"/>
                <w:sz w:val="24"/>
                <w:szCs w:val="24"/>
                <w:lang w:eastAsia="en-US"/>
              </w:rPr>
            </w:pPr>
            <w:r w:rsidRPr="00E907AF">
              <w:rPr>
                <w:rFonts w:ascii="Times New Roman" w:eastAsia="Calibri" w:hAnsi="Times New Roman"/>
                <w:sz w:val="24"/>
                <w:szCs w:val="24"/>
                <w:lang w:eastAsia="en-US"/>
              </w:rPr>
              <w:t>Об утверждении Правил создания и использования объектов гражданской обороны</w:t>
            </w:r>
          </w:p>
        </w:tc>
        <w:tc>
          <w:tcPr>
            <w:tcW w:w="2551" w:type="dxa"/>
            <w:gridSpan w:val="2"/>
          </w:tcPr>
          <w:p w:rsidR="00A277B2" w:rsidRPr="00E907AF"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19 декабря 2014 года №</w:t>
            </w:r>
            <w:r w:rsidR="00A277B2" w:rsidRPr="00E907AF">
              <w:rPr>
                <w:rFonts w:ascii="Times New Roman" w:eastAsia="Calibri" w:hAnsi="Times New Roman"/>
                <w:sz w:val="24"/>
                <w:szCs w:val="24"/>
                <w:lang w:eastAsia="en-US"/>
              </w:rPr>
              <w:t>1357</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Постановление Правительства</w:t>
            </w:r>
          </w:p>
        </w:tc>
        <w:tc>
          <w:tcPr>
            <w:tcW w:w="4678" w:type="dxa"/>
          </w:tcPr>
          <w:p w:rsidR="00A277B2" w:rsidRPr="00E907AF" w:rsidRDefault="00A277B2" w:rsidP="00BB256C">
            <w:pPr>
              <w:widowControl w:val="0"/>
              <w:tabs>
                <w:tab w:val="left" w:pos="742"/>
                <w:tab w:val="left" w:pos="2130"/>
              </w:tabs>
              <w:spacing w:after="0" w:line="240" w:lineRule="auto"/>
              <w:jc w:val="both"/>
              <w:rPr>
                <w:rFonts w:ascii="Times New Roman" w:eastAsia="Calibri" w:hAnsi="Times New Roman"/>
                <w:sz w:val="24"/>
                <w:szCs w:val="24"/>
                <w:lang w:eastAsia="en-US"/>
              </w:rPr>
            </w:pPr>
            <w:r w:rsidRPr="00E907AF">
              <w:rPr>
                <w:rFonts w:ascii="Times New Roman" w:hAnsi="Times New Roman"/>
                <w:sz w:val="24"/>
                <w:szCs w:val="24"/>
                <w:lang w:eastAsia="en-US"/>
              </w:rPr>
              <w:t>Об утверждении Правил списания и утилизации</w:t>
            </w:r>
            <w:r w:rsidR="008D0415" w:rsidRPr="00E907AF">
              <w:rPr>
                <w:rFonts w:ascii="Times New Roman" w:hAnsi="Times New Roman"/>
                <w:sz w:val="24"/>
                <w:szCs w:val="24"/>
                <w:lang w:eastAsia="en-US"/>
              </w:rPr>
              <w:t xml:space="preserve"> </w:t>
            </w:r>
            <w:r w:rsidRPr="00E907AF">
              <w:rPr>
                <w:rFonts w:ascii="Times New Roman" w:eastAsia="Calibri" w:hAnsi="Times New Roman"/>
                <w:sz w:val="24"/>
                <w:szCs w:val="24"/>
                <w:lang w:eastAsia="en-US"/>
              </w:rPr>
              <w:t>(уничтожения) материальных ценностей</w:t>
            </w:r>
            <w:r w:rsidR="008D0415" w:rsidRPr="00E907AF">
              <w:rPr>
                <w:rFonts w:ascii="Times New Roman" w:eastAsia="Calibri" w:hAnsi="Times New Roman"/>
                <w:sz w:val="24"/>
                <w:szCs w:val="24"/>
                <w:lang w:eastAsia="en-US"/>
              </w:rPr>
              <w:t> </w:t>
            </w:r>
            <w:r w:rsidRPr="00E907AF">
              <w:rPr>
                <w:rFonts w:ascii="Times New Roman" w:eastAsia="Calibri" w:hAnsi="Times New Roman"/>
                <w:sz w:val="24"/>
                <w:szCs w:val="24"/>
                <w:lang w:eastAsia="en-US"/>
              </w:rPr>
              <w:t>государственного материального резерва</w:t>
            </w:r>
          </w:p>
        </w:tc>
        <w:tc>
          <w:tcPr>
            <w:tcW w:w="2551" w:type="dxa"/>
            <w:gridSpan w:val="2"/>
          </w:tcPr>
          <w:p w:rsidR="008D0415"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31июля</w:t>
            </w:r>
            <w:r w:rsidRPr="00E907AF">
              <w:rPr>
                <w:rFonts w:ascii="Times New Roman" w:eastAsia="Calibri" w:hAnsi="Times New Roman"/>
                <w:sz w:val="24"/>
                <w:szCs w:val="24"/>
                <w:lang w:val="kk-KZ" w:eastAsia="en-US"/>
              </w:rPr>
              <w:t xml:space="preserve"> 2014 </w:t>
            </w:r>
            <w:r w:rsidRPr="00E907AF">
              <w:rPr>
                <w:rFonts w:ascii="Times New Roman" w:eastAsia="Calibri" w:hAnsi="Times New Roman"/>
                <w:sz w:val="24"/>
                <w:szCs w:val="24"/>
                <w:lang w:eastAsia="en-US"/>
              </w:rPr>
              <w:t xml:space="preserve">года </w:t>
            </w:r>
          </w:p>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№859</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Постановление Правительства</w:t>
            </w:r>
          </w:p>
        </w:tc>
        <w:tc>
          <w:tcPr>
            <w:tcW w:w="4678" w:type="dxa"/>
          </w:tcPr>
          <w:p w:rsidR="00A277B2" w:rsidRPr="00E907AF" w:rsidRDefault="00A277B2" w:rsidP="00BB256C">
            <w:pPr>
              <w:widowControl w:val="0"/>
              <w:tabs>
                <w:tab w:val="left" w:pos="742"/>
                <w:tab w:val="left" w:pos="2130"/>
              </w:tabs>
              <w:spacing w:after="0" w:line="240" w:lineRule="auto"/>
              <w:jc w:val="both"/>
              <w:rPr>
                <w:rFonts w:ascii="Times New Roman" w:hAnsi="Times New Roman"/>
                <w:sz w:val="24"/>
                <w:szCs w:val="24"/>
                <w:lang w:eastAsia="en-US"/>
              </w:rPr>
            </w:pPr>
            <w:r w:rsidRPr="00E907AF">
              <w:rPr>
                <w:rFonts w:ascii="Times New Roman" w:hAnsi="Times New Roman"/>
                <w:sz w:val="24"/>
                <w:szCs w:val="24"/>
                <w:lang w:eastAsia="en-US"/>
              </w:rPr>
              <w:t>Об утверждении перечня республиканских служб</w:t>
            </w:r>
            <w:r w:rsidR="008D0415" w:rsidRPr="00E907AF">
              <w:rPr>
                <w:rFonts w:ascii="Times New Roman" w:hAnsi="Times New Roman"/>
                <w:sz w:val="24"/>
                <w:szCs w:val="24"/>
                <w:lang w:eastAsia="en-US"/>
              </w:rPr>
              <w:t xml:space="preserve"> </w:t>
            </w:r>
            <w:r w:rsidRPr="00E907AF">
              <w:rPr>
                <w:rFonts w:ascii="Times New Roman" w:hAnsi="Times New Roman"/>
                <w:sz w:val="24"/>
                <w:szCs w:val="24"/>
                <w:lang w:eastAsia="en-US"/>
              </w:rPr>
              <w:t>гражданской защиты</w:t>
            </w:r>
          </w:p>
        </w:tc>
        <w:tc>
          <w:tcPr>
            <w:tcW w:w="2551" w:type="dxa"/>
            <w:gridSpan w:val="2"/>
          </w:tcPr>
          <w:p w:rsidR="00A277B2" w:rsidRPr="00E907AF" w:rsidRDefault="00A277B2" w:rsidP="00BB256C">
            <w:pPr>
              <w:spacing w:after="0" w:line="240" w:lineRule="auto"/>
              <w:jc w:val="center"/>
              <w:rPr>
                <w:rFonts w:ascii="Times New Roman" w:eastAsia="Calibri" w:hAnsi="Times New Roman"/>
                <w:sz w:val="24"/>
                <w:szCs w:val="24"/>
                <w:lang w:val="kk-KZ" w:eastAsia="en-US"/>
              </w:rPr>
            </w:pPr>
            <w:r w:rsidRPr="00E907AF">
              <w:rPr>
                <w:rFonts w:ascii="Times New Roman" w:eastAsia="Calibri" w:hAnsi="Times New Roman"/>
                <w:sz w:val="24"/>
                <w:szCs w:val="24"/>
                <w:lang w:eastAsia="en-US"/>
              </w:rPr>
              <w:t>19</w:t>
            </w:r>
            <w:r w:rsidR="008D0415" w:rsidRPr="00E907AF">
              <w:rPr>
                <w:rFonts w:ascii="Times New Roman" w:eastAsia="Calibri" w:hAnsi="Times New Roman"/>
                <w:sz w:val="24"/>
                <w:szCs w:val="24"/>
                <w:lang w:eastAsia="en-US"/>
              </w:rPr>
              <w:t xml:space="preserve"> </w:t>
            </w:r>
            <w:r w:rsidRPr="00E907AF">
              <w:rPr>
                <w:rFonts w:ascii="Times New Roman" w:eastAsia="Calibri" w:hAnsi="Times New Roman"/>
                <w:sz w:val="24"/>
                <w:szCs w:val="24"/>
                <w:lang w:eastAsia="en-US"/>
              </w:rPr>
              <w:t>ноября</w:t>
            </w:r>
            <w:r w:rsidRPr="00E907AF">
              <w:rPr>
                <w:rFonts w:ascii="Times New Roman" w:eastAsia="Calibri" w:hAnsi="Times New Roman"/>
                <w:sz w:val="24"/>
                <w:szCs w:val="24"/>
                <w:lang w:val="kk-KZ" w:eastAsia="en-US"/>
              </w:rPr>
              <w:t xml:space="preserve"> 2014 </w:t>
            </w:r>
            <w:r w:rsidRPr="00E907AF">
              <w:rPr>
                <w:rFonts w:ascii="Times New Roman" w:eastAsia="Calibri" w:hAnsi="Times New Roman"/>
                <w:sz w:val="24"/>
                <w:szCs w:val="24"/>
                <w:lang w:eastAsia="en-US"/>
              </w:rPr>
              <w:t>года</w:t>
            </w:r>
            <w:r w:rsidR="008D0415" w:rsidRPr="00E907AF">
              <w:rPr>
                <w:rFonts w:ascii="Times New Roman" w:eastAsia="Calibri" w:hAnsi="Times New Roman"/>
                <w:sz w:val="24"/>
                <w:szCs w:val="24"/>
                <w:lang w:eastAsia="en-US"/>
              </w:rPr>
              <w:t xml:space="preserve"> </w:t>
            </w:r>
            <w:r w:rsidRPr="00E907AF">
              <w:rPr>
                <w:rFonts w:ascii="Times New Roman" w:eastAsia="Calibri" w:hAnsi="Times New Roman"/>
                <w:sz w:val="24"/>
                <w:szCs w:val="24"/>
                <w:lang w:eastAsia="en-US"/>
              </w:rPr>
              <w:t>№1210</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Приказ МЧС РК</w:t>
            </w:r>
          </w:p>
        </w:tc>
        <w:tc>
          <w:tcPr>
            <w:tcW w:w="4678" w:type="dxa"/>
          </w:tcPr>
          <w:p w:rsidR="00A277B2" w:rsidRPr="00E907AF" w:rsidRDefault="00A277B2" w:rsidP="00BB256C">
            <w:pPr>
              <w:spacing w:after="0" w:line="240" w:lineRule="auto"/>
              <w:jc w:val="both"/>
              <w:rPr>
                <w:rFonts w:ascii="Times New Roman" w:eastAsia="Calibri" w:hAnsi="Times New Roman"/>
                <w:bCs/>
                <w:sz w:val="24"/>
                <w:szCs w:val="24"/>
                <w:lang w:eastAsia="en-US"/>
              </w:rPr>
            </w:pPr>
            <w:r w:rsidRPr="00E907AF">
              <w:rPr>
                <w:rFonts w:ascii="Times New Roman" w:eastAsia="Calibri" w:hAnsi="Times New Roman"/>
                <w:bCs/>
                <w:sz w:val="24"/>
                <w:szCs w:val="24"/>
                <w:lang w:eastAsia="en-US"/>
              </w:rPr>
              <w:t>Об утверждении Положения о республиканских службах гражданской защиты</w:t>
            </w:r>
          </w:p>
        </w:tc>
        <w:tc>
          <w:tcPr>
            <w:tcW w:w="2551" w:type="dxa"/>
            <w:gridSpan w:val="2"/>
          </w:tcPr>
          <w:p w:rsidR="008D0415" w:rsidRPr="00E907AF" w:rsidRDefault="00A277B2" w:rsidP="00BB256C">
            <w:pPr>
              <w:widowControl w:val="0"/>
              <w:tabs>
                <w:tab w:val="right" w:pos="4700"/>
                <w:tab w:val="center" w:pos="5396"/>
                <w:tab w:val="right" w:pos="7691"/>
                <w:tab w:val="left" w:pos="7763"/>
                <w:tab w:val="left" w:pos="8181"/>
              </w:tabs>
              <w:spacing w:after="0" w:line="240" w:lineRule="auto"/>
              <w:jc w:val="center"/>
              <w:rPr>
                <w:rFonts w:ascii="Times New Roman" w:hAnsi="Times New Roman"/>
                <w:sz w:val="24"/>
                <w:szCs w:val="24"/>
                <w:lang w:eastAsia="en-US"/>
              </w:rPr>
            </w:pPr>
            <w:r w:rsidRPr="00E907AF">
              <w:rPr>
                <w:rFonts w:ascii="Times New Roman" w:hAnsi="Times New Roman"/>
                <w:sz w:val="24"/>
                <w:szCs w:val="24"/>
                <w:lang w:eastAsia="en-US"/>
              </w:rPr>
              <w:t xml:space="preserve">18 июня 2014 года </w:t>
            </w:r>
          </w:p>
          <w:p w:rsidR="00A277B2" w:rsidRPr="00E907AF" w:rsidRDefault="00A80E34" w:rsidP="00BB256C">
            <w:pPr>
              <w:widowControl w:val="0"/>
              <w:tabs>
                <w:tab w:val="right" w:pos="4700"/>
                <w:tab w:val="center" w:pos="5396"/>
                <w:tab w:val="right" w:pos="7691"/>
                <w:tab w:val="left" w:pos="7763"/>
                <w:tab w:val="left" w:pos="8181"/>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r w:rsidR="00A277B2" w:rsidRPr="00E907AF">
              <w:rPr>
                <w:rFonts w:ascii="Times New Roman" w:hAnsi="Times New Roman"/>
                <w:sz w:val="24"/>
                <w:szCs w:val="24"/>
                <w:lang w:eastAsia="en-US"/>
              </w:rPr>
              <w:t>303</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val="kk-KZ" w:eastAsia="en-US"/>
              </w:rPr>
            </w:pPr>
            <w:r w:rsidRPr="00E907AF">
              <w:rPr>
                <w:rFonts w:ascii="Times New Roman" w:eastAsia="Calibri" w:hAnsi="Times New Roman"/>
                <w:sz w:val="24"/>
                <w:szCs w:val="24"/>
                <w:lang w:val="kk-KZ" w:eastAsia="en-US"/>
              </w:rPr>
              <w:t>Приказ МЧС РК</w:t>
            </w:r>
          </w:p>
        </w:tc>
        <w:tc>
          <w:tcPr>
            <w:tcW w:w="4678" w:type="dxa"/>
          </w:tcPr>
          <w:p w:rsidR="00A277B2" w:rsidRPr="00E907AF" w:rsidRDefault="00A277B2" w:rsidP="00BB256C">
            <w:pPr>
              <w:spacing w:after="0" w:line="240" w:lineRule="auto"/>
              <w:jc w:val="both"/>
              <w:rPr>
                <w:rFonts w:ascii="Times New Roman" w:eastAsia="Calibri" w:hAnsi="Times New Roman"/>
                <w:bCs/>
                <w:sz w:val="24"/>
                <w:szCs w:val="24"/>
                <w:lang w:eastAsia="en-US"/>
              </w:rPr>
            </w:pPr>
            <w:r w:rsidRPr="00E907AF">
              <w:rPr>
                <w:rFonts w:ascii="Times New Roman" w:eastAsia="Calibri" w:hAnsi="Times New Roman"/>
                <w:sz w:val="24"/>
                <w:szCs w:val="24"/>
                <w:lang w:eastAsia="en-US"/>
              </w:rPr>
              <w:t>Об утверждении Правил постановки на учет и снятия с учета защитных сооружений гражданской обороны</w:t>
            </w:r>
          </w:p>
        </w:tc>
        <w:tc>
          <w:tcPr>
            <w:tcW w:w="2551" w:type="dxa"/>
            <w:gridSpan w:val="2"/>
          </w:tcPr>
          <w:p w:rsidR="008D0415" w:rsidRPr="00E907AF" w:rsidRDefault="00A277B2" w:rsidP="00BB256C">
            <w:pPr>
              <w:widowControl w:val="0"/>
              <w:spacing w:after="0" w:line="240" w:lineRule="auto"/>
              <w:jc w:val="center"/>
              <w:rPr>
                <w:rFonts w:ascii="Times New Roman" w:hAnsi="Times New Roman"/>
                <w:sz w:val="24"/>
                <w:szCs w:val="24"/>
                <w:lang w:eastAsia="en-US"/>
              </w:rPr>
            </w:pPr>
            <w:r w:rsidRPr="00E907AF">
              <w:rPr>
                <w:rFonts w:ascii="Times New Roman" w:hAnsi="Times New Roman"/>
                <w:sz w:val="24"/>
                <w:szCs w:val="24"/>
                <w:lang w:val="kk-KZ" w:eastAsia="en-US"/>
              </w:rPr>
              <w:t xml:space="preserve">30 </w:t>
            </w:r>
            <w:r w:rsidRPr="00E907AF">
              <w:rPr>
                <w:rFonts w:ascii="Times New Roman" w:hAnsi="Times New Roman"/>
                <w:sz w:val="24"/>
                <w:szCs w:val="24"/>
                <w:lang w:eastAsia="en-US"/>
              </w:rPr>
              <w:t>мая 2014 года</w:t>
            </w:r>
            <w:r w:rsidR="008D0415" w:rsidRPr="00E907AF">
              <w:rPr>
                <w:rFonts w:ascii="Times New Roman" w:hAnsi="Times New Roman"/>
                <w:sz w:val="24"/>
                <w:szCs w:val="24"/>
                <w:lang w:eastAsia="en-US"/>
              </w:rPr>
              <w:t xml:space="preserve"> </w:t>
            </w:r>
          </w:p>
          <w:p w:rsidR="00A277B2" w:rsidRPr="00E907AF" w:rsidRDefault="00A80E34" w:rsidP="00BB256C">
            <w:pPr>
              <w:widowControl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r w:rsidR="00A277B2" w:rsidRPr="00E907AF">
              <w:rPr>
                <w:rFonts w:ascii="Times New Roman" w:hAnsi="Times New Roman"/>
                <w:sz w:val="24"/>
                <w:szCs w:val="24"/>
                <w:lang w:eastAsia="en-US"/>
              </w:rPr>
              <w:t>265</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Приказ МЧС РК</w:t>
            </w:r>
          </w:p>
        </w:tc>
        <w:tc>
          <w:tcPr>
            <w:tcW w:w="4678" w:type="dxa"/>
          </w:tcPr>
          <w:p w:rsidR="00A277B2" w:rsidRPr="00E907AF" w:rsidRDefault="00A277B2" w:rsidP="00BB256C">
            <w:pPr>
              <w:tabs>
                <w:tab w:val="left" w:pos="1328"/>
              </w:tabs>
              <w:spacing w:after="0" w:line="240" w:lineRule="auto"/>
              <w:jc w:val="both"/>
              <w:rPr>
                <w:rFonts w:ascii="Times New Roman" w:eastAsia="Calibri" w:hAnsi="Times New Roman"/>
                <w:sz w:val="24"/>
                <w:szCs w:val="24"/>
                <w:lang w:eastAsia="en-US"/>
              </w:rPr>
            </w:pPr>
            <w:r w:rsidRPr="00E907AF">
              <w:rPr>
                <w:rFonts w:ascii="Times New Roman" w:eastAsia="Calibri" w:hAnsi="Times New Roman"/>
                <w:sz w:val="24"/>
                <w:szCs w:val="24"/>
                <w:lang w:eastAsia="en-US"/>
              </w:rPr>
              <w:t>Об утверждении учебной программы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w:t>
            </w:r>
          </w:p>
        </w:tc>
        <w:tc>
          <w:tcPr>
            <w:tcW w:w="2551" w:type="dxa"/>
            <w:gridSpan w:val="2"/>
          </w:tcPr>
          <w:p w:rsidR="008D0415"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20 мая 2014 года </w:t>
            </w:r>
          </w:p>
          <w:p w:rsidR="00A277B2" w:rsidRPr="00E907AF"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E907AF">
              <w:rPr>
                <w:rFonts w:ascii="Times New Roman" w:eastAsia="Calibri" w:hAnsi="Times New Roman"/>
                <w:sz w:val="24"/>
                <w:szCs w:val="24"/>
                <w:lang w:eastAsia="en-US"/>
              </w:rPr>
              <w:t>235</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Приказ МЧС РК</w:t>
            </w:r>
          </w:p>
        </w:tc>
        <w:tc>
          <w:tcPr>
            <w:tcW w:w="4678" w:type="dxa"/>
          </w:tcPr>
          <w:p w:rsidR="00A277B2" w:rsidRPr="00E907AF" w:rsidRDefault="00A277B2" w:rsidP="00BB256C">
            <w:pPr>
              <w:tabs>
                <w:tab w:val="left" w:pos="2955"/>
              </w:tabs>
              <w:spacing w:after="0" w:line="240" w:lineRule="auto"/>
              <w:jc w:val="both"/>
              <w:rPr>
                <w:rFonts w:ascii="Times New Roman" w:eastAsia="Calibri" w:hAnsi="Times New Roman"/>
                <w:sz w:val="24"/>
                <w:szCs w:val="24"/>
                <w:lang w:eastAsia="en-US"/>
              </w:rPr>
            </w:pPr>
            <w:r w:rsidRPr="00E907AF">
              <w:rPr>
                <w:rFonts w:ascii="Times New Roman" w:eastAsia="Calibri" w:hAnsi="Times New Roman"/>
                <w:sz w:val="24"/>
                <w:szCs w:val="24"/>
                <w:lang w:eastAsia="en-US"/>
              </w:rPr>
              <w:t>Об утверждении структуры планов гражданской обороны и планов действий по ликвидации чрезвычайных ситуаций</w:t>
            </w:r>
          </w:p>
        </w:tc>
        <w:tc>
          <w:tcPr>
            <w:tcW w:w="2551" w:type="dxa"/>
            <w:gridSpan w:val="2"/>
          </w:tcPr>
          <w:p w:rsidR="00A80E34"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29 мая 2014 года </w:t>
            </w:r>
          </w:p>
          <w:p w:rsidR="00A277B2" w:rsidRPr="00E907AF"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E907AF">
              <w:rPr>
                <w:rFonts w:ascii="Times New Roman" w:eastAsia="Calibri" w:hAnsi="Times New Roman"/>
                <w:sz w:val="24"/>
                <w:szCs w:val="24"/>
                <w:lang w:eastAsia="en-US"/>
              </w:rPr>
              <w:t>258</w:t>
            </w:r>
          </w:p>
        </w:tc>
      </w:tr>
      <w:tr w:rsidR="00A277B2" w:rsidRPr="00027CBB" w:rsidTr="008D0415">
        <w:tc>
          <w:tcPr>
            <w:tcW w:w="675" w:type="dxa"/>
          </w:tcPr>
          <w:p w:rsidR="00A277B2" w:rsidRPr="00E907AF"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E907AF"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Приказ МЧС РК</w:t>
            </w:r>
          </w:p>
        </w:tc>
        <w:tc>
          <w:tcPr>
            <w:tcW w:w="4678" w:type="dxa"/>
          </w:tcPr>
          <w:p w:rsidR="00A277B2" w:rsidRPr="00E907AF" w:rsidRDefault="00A277B2" w:rsidP="00BB256C">
            <w:pPr>
              <w:spacing w:after="0" w:line="240" w:lineRule="auto"/>
              <w:jc w:val="both"/>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Об утверждении Правил постановки на учет и снятия с учета защитных сооружений гражданской обороны </w:t>
            </w:r>
          </w:p>
        </w:tc>
        <w:tc>
          <w:tcPr>
            <w:tcW w:w="2551" w:type="dxa"/>
            <w:gridSpan w:val="2"/>
          </w:tcPr>
          <w:p w:rsidR="00A80E34" w:rsidRDefault="00A277B2" w:rsidP="00BB256C">
            <w:pPr>
              <w:spacing w:after="0" w:line="240" w:lineRule="auto"/>
              <w:jc w:val="center"/>
              <w:rPr>
                <w:rFonts w:ascii="Times New Roman" w:eastAsia="Calibri" w:hAnsi="Times New Roman"/>
                <w:sz w:val="24"/>
                <w:szCs w:val="24"/>
                <w:lang w:eastAsia="en-US"/>
              </w:rPr>
            </w:pPr>
            <w:r w:rsidRPr="00E907AF">
              <w:rPr>
                <w:rFonts w:ascii="Times New Roman" w:eastAsia="Calibri" w:hAnsi="Times New Roman"/>
                <w:sz w:val="24"/>
                <w:szCs w:val="24"/>
                <w:lang w:eastAsia="en-US"/>
              </w:rPr>
              <w:t xml:space="preserve">30 мая 2014 года </w:t>
            </w:r>
          </w:p>
          <w:p w:rsidR="00A277B2" w:rsidRPr="00E907AF"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E907AF">
              <w:rPr>
                <w:rFonts w:ascii="Times New Roman" w:eastAsia="Calibri" w:hAnsi="Times New Roman"/>
                <w:sz w:val="24"/>
                <w:szCs w:val="24"/>
                <w:lang w:eastAsia="en-US"/>
              </w:rPr>
              <w:t>265</w:t>
            </w:r>
          </w:p>
          <w:p w:rsidR="00A277B2" w:rsidRPr="00E907AF" w:rsidRDefault="00A277B2" w:rsidP="00BB256C">
            <w:pPr>
              <w:spacing w:after="0" w:line="240" w:lineRule="auto"/>
              <w:jc w:val="center"/>
              <w:rPr>
                <w:rFonts w:ascii="Times New Roman" w:eastAsia="Calibri" w:hAnsi="Times New Roman"/>
                <w:sz w:val="24"/>
                <w:szCs w:val="24"/>
                <w:lang w:eastAsia="en-US"/>
              </w:rPr>
            </w:pPr>
          </w:p>
        </w:tc>
      </w:tr>
      <w:tr w:rsidR="00A277B2" w:rsidRPr="00027CBB" w:rsidTr="008D0415">
        <w:tc>
          <w:tcPr>
            <w:tcW w:w="675" w:type="dxa"/>
          </w:tcPr>
          <w:p w:rsidR="00A277B2" w:rsidRPr="00824893"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824893" w:rsidRDefault="00A277B2" w:rsidP="00BB256C">
            <w:pPr>
              <w:spacing w:after="0" w:line="240" w:lineRule="auto"/>
              <w:jc w:val="center"/>
              <w:rPr>
                <w:rFonts w:ascii="Times New Roman" w:eastAsia="Calibri" w:hAnsi="Times New Roman"/>
                <w:sz w:val="24"/>
                <w:szCs w:val="24"/>
                <w:lang w:eastAsia="en-US"/>
              </w:rPr>
            </w:pPr>
            <w:r w:rsidRPr="00824893">
              <w:rPr>
                <w:rFonts w:ascii="Times New Roman" w:eastAsia="Calibri" w:hAnsi="Times New Roman"/>
                <w:sz w:val="24"/>
                <w:szCs w:val="24"/>
                <w:lang w:eastAsia="en-US"/>
              </w:rPr>
              <w:t>Приказ МВД РК</w:t>
            </w:r>
          </w:p>
        </w:tc>
        <w:tc>
          <w:tcPr>
            <w:tcW w:w="4678" w:type="dxa"/>
          </w:tcPr>
          <w:p w:rsidR="00A277B2" w:rsidRPr="00824893" w:rsidRDefault="00A277B2" w:rsidP="00BB256C">
            <w:pPr>
              <w:spacing w:after="0" w:line="240" w:lineRule="auto"/>
              <w:jc w:val="both"/>
              <w:rPr>
                <w:rFonts w:ascii="Times New Roman" w:eastAsia="Calibri" w:hAnsi="Times New Roman"/>
                <w:sz w:val="24"/>
                <w:szCs w:val="24"/>
                <w:lang w:eastAsia="en-US"/>
              </w:rPr>
            </w:pPr>
            <w:r w:rsidRPr="00824893">
              <w:rPr>
                <w:rFonts w:ascii="Times New Roman" w:eastAsia="Calibri" w:hAnsi="Times New Roman"/>
                <w:sz w:val="24"/>
                <w:szCs w:val="24"/>
                <w:lang w:eastAsia="en-US"/>
              </w:rPr>
              <w:t>Об утверждении объема и содержания инженерно-технических мероприятий гражданской обороны</w:t>
            </w:r>
          </w:p>
        </w:tc>
        <w:tc>
          <w:tcPr>
            <w:tcW w:w="2551" w:type="dxa"/>
            <w:gridSpan w:val="2"/>
          </w:tcPr>
          <w:p w:rsidR="00A277B2" w:rsidRPr="00824893" w:rsidRDefault="00A80E34" w:rsidP="00BB256C">
            <w:pPr>
              <w:spacing w:after="0" w:line="240" w:lineRule="auto"/>
              <w:jc w:val="center"/>
              <w:rPr>
                <w:rFonts w:ascii="Times New Roman" w:eastAsia="Calibri" w:hAnsi="Times New Roman"/>
                <w:sz w:val="24"/>
                <w:szCs w:val="24"/>
                <w:lang w:eastAsia="en-US"/>
              </w:rPr>
            </w:pPr>
            <w:r w:rsidRPr="00824893">
              <w:rPr>
                <w:rFonts w:ascii="Times New Roman" w:eastAsia="Calibri" w:hAnsi="Times New Roman"/>
                <w:sz w:val="24"/>
                <w:szCs w:val="24"/>
                <w:lang w:eastAsia="en-US"/>
              </w:rPr>
              <w:t>24 октября 2014 года №</w:t>
            </w:r>
            <w:r w:rsidR="00A277B2" w:rsidRPr="00824893">
              <w:rPr>
                <w:rFonts w:ascii="Times New Roman" w:eastAsia="Calibri" w:hAnsi="Times New Roman"/>
                <w:sz w:val="24"/>
                <w:szCs w:val="24"/>
                <w:lang w:eastAsia="en-US"/>
              </w:rPr>
              <w:t>732</w:t>
            </w:r>
          </w:p>
        </w:tc>
      </w:tr>
      <w:tr w:rsidR="00A277B2" w:rsidRPr="00027CBB" w:rsidTr="008D0415">
        <w:tc>
          <w:tcPr>
            <w:tcW w:w="675" w:type="dxa"/>
          </w:tcPr>
          <w:p w:rsidR="00A277B2" w:rsidRPr="00534E57"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534E57" w:rsidRDefault="00534E57"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Приказ МЧС</w:t>
            </w:r>
            <w:r w:rsidR="00A277B2" w:rsidRPr="00534E57">
              <w:rPr>
                <w:rFonts w:ascii="Times New Roman" w:eastAsia="Calibri" w:hAnsi="Times New Roman"/>
                <w:sz w:val="24"/>
                <w:szCs w:val="24"/>
                <w:lang w:eastAsia="en-US"/>
              </w:rPr>
              <w:t xml:space="preserve"> РК</w:t>
            </w:r>
          </w:p>
        </w:tc>
        <w:tc>
          <w:tcPr>
            <w:tcW w:w="4678" w:type="dxa"/>
          </w:tcPr>
          <w:p w:rsidR="00A277B2" w:rsidRPr="00534E57" w:rsidRDefault="00534E57" w:rsidP="00BB256C">
            <w:pPr>
              <w:spacing w:after="0" w:line="240" w:lineRule="auto"/>
              <w:jc w:val="both"/>
              <w:rPr>
                <w:rFonts w:ascii="Times New Roman" w:eastAsia="Calibri" w:hAnsi="Times New Roman"/>
                <w:sz w:val="24"/>
                <w:szCs w:val="24"/>
                <w:lang w:eastAsia="en-US"/>
              </w:rPr>
            </w:pPr>
            <w:r w:rsidRPr="00534E57">
              <w:rPr>
                <w:rFonts w:ascii="Times New Roman" w:eastAsia="Calibri" w:hAnsi="Times New Roman"/>
                <w:sz w:val="24"/>
                <w:szCs w:val="24"/>
                <w:lang w:eastAsia="en-US"/>
              </w:rPr>
              <w:t>О внесении изменения в приказ Министра внутренних дел Республики Казахстан от 26 декабря 2014 года № 945 «Об утверждении Правил организации системы оповещения гражданской защиты и оповещения населения, государственных органов при чрезвычайных ситуациях в мирное и военное время»</w:t>
            </w:r>
          </w:p>
        </w:tc>
        <w:tc>
          <w:tcPr>
            <w:tcW w:w="2551" w:type="dxa"/>
            <w:gridSpan w:val="2"/>
          </w:tcPr>
          <w:p w:rsidR="00A277B2" w:rsidRPr="00534E57" w:rsidRDefault="00534E57"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13</w:t>
            </w:r>
            <w:r w:rsidR="00A80E34" w:rsidRPr="00534E57">
              <w:rPr>
                <w:rFonts w:ascii="Times New Roman" w:eastAsia="Calibri" w:hAnsi="Times New Roman"/>
                <w:sz w:val="24"/>
                <w:szCs w:val="24"/>
                <w:lang w:eastAsia="en-US"/>
              </w:rPr>
              <w:t xml:space="preserve"> дека</w:t>
            </w:r>
            <w:r w:rsidRPr="00534E57">
              <w:rPr>
                <w:rFonts w:ascii="Times New Roman" w:eastAsia="Calibri" w:hAnsi="Times New Roman"/>
                <w:sz w:val="24"/>
                <w:szCs w:val="24"/>
                <w:lang w:eastAsia="en-US"/>
              </w:rPr>
              <w:t>бря 2022</w:t>
            </w:r>
            <w:r w:rsidR="00A80E34" w:rsidRPr="00534E57">
              <w:rPr>
                <w:rFonts w:ascii="Times New Roman" w:eastAsia="Calibri" w:hAnsi="Times New Roman"/>
                <w:sz w:val="24"/>
                <w:szCs w:val="24"/>
                <w:lang w:eastAsia="en-US"/>
              </w:rPr>
              <w:t xml:space="preserve"> года №</w:t>
            </w:r>
            <w:r w:rsidRPr="00534E57">
              <w:rPr>
                <w:rFonts w:ascii="Times New Roman" w:eastAsia="Calibri" w:hAnsi="Times New Roman"/>
                <w:sz w:val="24"/>
                <w:szCs w:val="24"/>
                <w:lang w:eastAsia="en-US"/>
              </w:rPr>
              <w:t>292</w:t>
            </w:r>
          </w:p>
        </w:tc>
      </w:tr>
      <w:tr w:rsidR="00A277B2" w:rsidRPr="00027CBB" w:rsidTr="008D0415">
        <w:tc>
          <w:tcPr>
            <w:tcW w:w="675" w:type="dxa"/>
          </w:tcPr>
          <w:p w:rsidR="00A277B2" w:rsidRPr="00534E57"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Приказ МВД РК</w:t>
            </w:r>
          </w:p>
        </w:tc>
        <w:tc>
          <w:tcPr>
            <w:tcW w:w="4678" w:type="dxa"/>
          </w:tcPr>
          <w:p w:rsidR="00A277B2" w:rsidRPr="00534E57" w:rsidRDefault="00A277B2" w:rsidP="00BB256C">
            <w:pPr>
              <w:spacing w:after="0" w:line="240" w:lineRule="auto"/>
              <w:jc w:val="both"/>
              <w:rPr>
                <w:rFonts w:ascii="Times New Roman" w:eastAsia="Calibri" w:hAnsi="Times New Roman"/>
                <w:sz w:val="24"/>
                <w:szCs w:val="24"/>
                <w:lang w:eastAsia="en-US"/>
              </w:rPr>
            </w:pPr>
            <w:r w:rsidRPr="00534E57">
              <w:rPr>
                <w:rFonts w:ascii="Times New Roman" w:eastAsia="Calibri" w:hAnsi="Times New Roman"/>
                <w:sz w:val="24"/>
                <w:szCs w:val="24"/>
                <w:lang w:eastAsia="en-US"/>
              </w:rPr>
              <w:t>Об утверждении Правил организации и ведения мероприятий гражданской обороны</w:t>
            </w:r>
          </w:p>
        </w:tc>
        <w:tc>
          <w:tcPr>
            <w:tcW w:w="2551" w:type="dxa"/>
            <w:gridSpan w:val="2"/>
          </w:tcPr>
          <w:p w:rsidR="00A80E34"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 xml:space="preserve">6 марта 2015 года </w:t>
            </w:r>
          </w:p>
          <w:p w:rsidR="00A277B2" w:rsidRPr="00534E57" w:rsidRDefault="00A80E34"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w:t>
            </w:r>
            <w:r w:rsidR="00A277B2" w:rsidRPr="00534E57">
              <w:rPr>
                <w:rFonts w:ascii="Times New Roman" w:eastAsia="Calibri" w:hAnsi="Times New Roman"/>
                <w:sz w:val="24"/>
                <w:szCs w:val="24"/>
                <w:lang w:eastAsia="en-US"/>
              </w:rPr>
              <w:t>190</w:t>
            </w:r>
          </w:p>
        </w:tc>
      </w:tr>
      <w:tr w:rsidR="00A277B2" w:rsidRPr="00027CBB" w:rsidTr="008D0415">
        <w:tc>
          <w:tcPr>
            <w:tcW w:w="675" w:type="dxa"/>
          </w:tcPr>
          <w:p w:rsidR="00A277B2" w:rsidRPr="00534E57"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Приказ МВД РК</w:t>
            </w:r>
          </w:p>
        </w:tc>
        <w:tc>
          <w:tcPr>
            <w:tcW w:w="4678" w:type="dxa"/>
          </w:tcPr>
          <w:p w:rsidR="00A277B2" w:rsidRPr="00534E57" w:rsidRDefault="00A277B2" w:rsidP="00BB256C">
            <w:pPr>
              <w:spacing w:after="0" w:line="240" w:lineRule="auto"/>
              <w:jc w:val="both"/>
              <w:rPr>
                <w:rFonts w:ascii="Times New Roman" w:eastAsia="Calibri" w:hAnsi="Times New Roman"/>
                <w:sz w:val="24"/>
                <w:szCs w:val="24"/>
                <w:lang w:eastAsia="en-US"/>
              </w:rPr>
            </w:pPr>
            <w:r w:rsidRPr="00534E57">
              <w:rPr>
                <w:rFonts w:ascii="Times New Roman" w:eastAsia="Calibri" w:hAnsi="Times New Roman"/>
                <w:sz w:val="24"/>
                <w:szCs w:val="24"/>
                <w:lang w:eastAsia="en-US"/>
              </w:rPr>
              <w:t>Об утверждении Правил информирования, пропаганды знаний, обучения населения и специалистов в сфере гражданской защиты</w:t>
            </w:r>
          </w:p>
        </w:tc>
        <w:tc>
          <w:tcPr>
            <w:tcW w:w="2551" w:type="dxa"/>
            <w:gridSpan w:val="2"/>
          </w:tcPr>
          <w:p w:rsidR="00A80E34" w:rsidRPr="00534E57" w:rsidRDefault="00534E57"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2 июня 2020</w:t>
            </w:r>
            <w:r w:rsidR="00A277B2" w:rsidRPr="00534E57">
              <w:rPr>
                <w:rFonts w:ascii="Times New Roman" w:eastAsia="Calibri" w:hAnsi="Times New Roman"/>
                <w:sz w:val="24"/>
                <w:szCs w:val="24"/>
                <w:lang w:eastAsia="en-US"/>
              </w:rPr>
              <w:t xml:space="preserve"> года </w:t>
            </w:r>
          </w:p>
          <w:p w:rsidR="00A277B2" w:rsidRPr="00534E57" w:rsidRDefault="00A80E34"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w:t>
            </w:r>
            <w:r w:rsidR="00534E57" w:rsidRPr="00534E57">
              <w:rPr>
                <w:rFonts w:ascii="Times New Roman" w:eastAsia="Calibri" w:hAnsi="Times New Roman"/>
                <w:sz w:val="24"/>
                <w:szCs w:val="24"/>
                <w:lang w:eastAsia="en-US"/>
              </w:rPr>
              <w:t>494</w:t>
            </w:r>
          </w:p>
        </w:tc>
      </w:tr>
      <w:tr w:rsidR="00A277B2" w:rsidRPr="00027CBB" w:rsidTr="008D0415">
        <w:tc>
          <w:tcPr>
            <w:tcW w:w="675" w:type="dxa"/>
          </w:tcPr>
          <w:p w:rsidR="00A277B2" w:rsidRPr="00534E57"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Приказ МВД РК</w:t>
            </w:r>
          </w:p>
        </w:tc>
        <w:tc>
          <w:tcPr>
            <w:tcW w:w="4678" w:type="dxa"/>
          </w:tcPr>
          <w:p w:rsidR="00A277B2" w:rsidRPr="00534E57" w:rsidRDefault="00A277B2" w:rsidP="00BB256C">
            <w:pPr>
              <w:tabs>
                <w:tab w:val="left" w:pos="561"/>
              </w:tabs>
              <w:spacing w:after="0" w:line="240" w:lineRule="auto"/>
              <w:jc w:val="both"/>
              <w:rPr>
                <w:rFonts w:ascii="Times New Roman" w:eastAsia="Calibri" w:hAnsi="Times New Roman"/>
                <w:sz w:val="24"/>
                <w:szCs w:val="24"/>
                <w:lang w:eastAsia="en-US"/>
              </w:rPr>
            </w:pPr>
            <w:r w:rsidRPr="00534E57">
              <w:rPr>
                <w:rFonts w:ascii="Times New Roman" w:eastAsia="Calibri" w:hAnsi="Times New Roman"/>
                <w:sz w:val="24"/>
                <w:szCs w:val="24"/>
                <w:lang w:eastAsia="en-US"/>
              </w:rPr>
              <w:t>Об утверждении Правил создания, содержания, материально-технического обеспечения, подготовки и привлечения формирований гражданской защиты</w:t>
            </w:r>
          </w:p>
        </w:tc>
        <w:tc>
          <w:tcPr>
            <w:tcW w:w="2551" w:type="dxa"/>
            <w:gridSpan w:val="2"/>
          </w:tcPr>
          <w:p w:rsidR="00A80E34"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 xml:space="preserve">23 апреля 2015 года </w:t>
            </w:r>
          </w:p>
          <w:p w:rsidR="00A277B2"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№387</w:t>
            </w:r>
          </w:p>
        </w:tc>
      </w:tr>
      <w:tr w:rsidR="00A277B2" w:rsidRPr="00027CBB" w:rsidTr="008D0415">
        <w:tc>
          <w:tcPr>
            <w:tcW w:w="675" w:type="dxa"/>
          </w:tcPr>
          <w:p w:rsidR="00A277B2" w:rsidRPr="00534E57"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Приказ МВД РК</w:t>
            </w:r>
          </w:p>
        </w:tc>
        <w:tc>
          <w:tcPr>
            <w:tcW w:w="4678" w:type="dxa"/>
          </w:tcPr>
          <w:p w:rsidR="00A277B2" w:rsidRPr="00534E57" w:rsidRDefault="00A277B2" w:rsidP="00BB256C">
            <w:pPr>
              <w:spacing w:after="0" w:line="240" w:lineRule="auto"/>
              <w:jc w:val="both"/>
              <w:rPr>
                <w:rFonts w:ascii="Times New Roman" w:eastAsia="Calibri" w:hAnsi="Times New Roman"/>
                <w:sz w:val="24"/>
                <w:szCs w:val="24"/>
                <w:lang w:eastAsia="en-US"/>
              </w:rPr>
            </w:pPr>
            <w:r w:rsidRPr="00534E57">
              <w:rPr>
                <w:rFonts w:ascii="Times New Roman" w:eastAsia="Calibri" w:hAnsi="Times New Roman"/>
                <w:sz w:val="24"/>
                <w:szCs w:val="24"/>
                <w:lang w:eastAsia="en-US"/>
              </w:rPr>
              <w:t>Об утверждении Правил приобретения, создания и использования имущества гражданской обороны</w:t>
            </w:r>
          </w:p>
        </w:tc>
        <w:tc>
          <w:tcPr>
            <w:tcW w:w="2551" w:type="dxa"/>
            <w:gridSpan w:val="2"/>
          </w:tcPr>
          <w:p w:rsidR="00A80E34" w:rsidRPr="00534E57" w:rsidRDefault="00A277B2"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 xml:space="preserve">8 июня 2015 года </w:t>
            </w:r>
          </w:p>
          <w:p w:rsidR="00A277B2" w:rsidRPr="00534E57" w:rsidRDefault="00A80E34" w:rsidP="00BB256C">
            <w:pPr>
              <w:spacing w:after="0" w:line="240" w:lineRule="auto"/>
              <w:jc w:val="center"/>
              <w:rPr>
                <w:rFonts w:ascii="Times New Roman" w:eastAsia="Calibri" w:hAnsi="Times New Roman"/>
                <w:sz w:val="24"/>
                <w:szCs w:val="24"/>
                <w:lang w:eastAsia="en-US"/>
              </w:rPr>
            </w:pPr>
            <w:r w:rsidRPr="00534E57">
              <w:rPr>
                <w:rFonts w:ascii="Times New Roman" w:eastAsia="Calibri" w:hAnsi="Times New Roman"/>
                <w:sz w:val="24"/>
                <w:szCs w:val="24"/>
                <w:lang w:eastAsia="en-US"/>
              </w:rPr>
              <w:t>№</w:t>
            </w:r>
            <w:r w:rsidR="00A277B2" w:rsidRPr="00534E57">
              <w:rPr>
                <w:rFonts w:ascii="Times New Roman" w:eastAsia="Calibri" w:hAnsi="Times New Roman"/>
                <w:sz w:val="24"/>
                <w:szCs w:val="24"/>
                <w:lang w:eastAsia="en-US"/>
              </w:rPr>
              <w:t>510</w:t>
            </w:r>
          </w:p>
        </w:tc>
      </w:tr>
      <w:tr w:rsidR="00A277B2" w:rsidRPr="00027CBB" w:rsidTr="008D0415">
        <w:tc>
          <w:tcPr>
            <w:tcW w:w="675" w:type="dxa"/>
          </w:tcPr>
          <w:p w:rsidR="00A277B2" w:rsidRPr="001D5313"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1D5313" w:rsidRDefault="00A277B2" w:rsidP="00BB256C">
            <w:pPr>
              <w:spacing w:after="0" w:line="240" w:lineRule="auto"/>
              <w:jc w:val="center"/>
              <w:rPr>
                <w:rFonts w:ascii="Times New Roman" w:eastAsia="Calibri" w:hAnsi="Times New Roman"/>
                <w:sz w:val="24"/>
                <w:szCs w:val="24"/>
                <w:lang w:eastAsia="en-US"/>
              </w:rPr>
            </w:pPr>
            <w:r w:rsidRPr="001D5313">
              <w:rPr>
                <w:rFonts w:ascii="Times New Roman" w:eastAsia="Calibri" w:hAnsi="Times New Roman"/>
                <w:sz w:val="24"/>
                <w:szCs w:val="24"/>
                <w:lang w:eastAsia="en-US"/>
              </w:rPr>
              <w:t>Приказ МВД РК</w:t>
            </w:r>
          </w:p>
        </w:tc>
        <w:tc>
          <w:tcPr>
            <w:tcW w:w="4678" w:type="dxa"/>
          </w:tcPr>
          <w:p w:rsidR="00A277B2" w:rsidRPr="001D5313" w:rsidRDefault="00A277B2" w:rsidP="00BB256C">
            <w:pPr>
              <w:spacing w:after="0" w:line="240" w:lineRule="auto"/>
              <w:jc w:val="both"/>
              <w:rPr>
                <w:rFonts w:ascii="Times New Roman" w:eastAsia="Calibri" w:hAnsi="Times New Roman"/>
                <w:sz w:val="24"/>
                <w:szCs w:val="24"/>
                <w:lang w:eastAsia="en-US"/>
              </w:rPr>
            </w:pPr>
            <w:r w:rsidRPr="001D5313">
              <w:rPr>
                <w:rFonts w:ascii="Times New Roman" w:eastAsia="Calibri" w:hAnsi="Times New Roman"/>
                <w:sz w:val="24"/>
                <w:szCs w:val="24"/>
                <w:lang w:eastAsia="en-US"/>
              </w:rPr>
              <w:t>Об утверждении Правил хранения, учета, списания и утилизации имущества гражданской обороны</w:t>
            </w:r>
          </w:p>
        </w:tc>
        <w:tc>
          <w:tcPr>
            <w:tcW w:w="2551" w:type="dxa"/>
            <w:gridSpan w:val="2"/>
          </w:tcPr>
          <w:p w:rsidR="001D5313" w:rsidRDefault="00A277B2" w:rsidP="00BB256C">
            <w:pPr>
              <w:spacing w:after="0" w:line="240" w:lineRule="auto"/>
              <w:jc w:val="center"/>
              <w:rPr>
                <w:rFonts w:ascii="Times New Roman" w:eastAsia="Calibri" w:hAnsi="Times New Roman"/>
                <w:sz w:val="24"/>
                <w:szCs w:val="24"/>
                <w:lang w:eastAsia="en-US"/>
              </w:rPr>
            </w:pPr>
            <w:r w:rsidRPr="001D5313">
              <w:rPr>
                <w:rFonts w:ascii="Times New Roman" w:eastAsia="Calibri" w:hAnsi="Times New Roman"/>
                <w:sz w:val="24"/>
                <w:szCs w:val="24"/>
                <w:lang w:eastAsia="en-US"/>
              </w:rPr>
              <w:t xml:space="preserve">10 июня 2016 года </w:t>
            </w:r>
          </w:p>
          <w:p w:rsidR="00A277B2" w:rsidRPr="001D5313" w:rsidRDefault="001D5313"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1D5313">
              <w:rPr>
                <w:rFonts w:ascii="Times New Roman" w:eastAsia="Calibri" w:hAnsi="Times New Roman"/>
                <w:sz w:val="24"/>
                <w:szCs w:val="24"/>
                <w:lang w:eastAsia="en-US"/>
              </w:rPr>
              <w:t>611</w:t>
            </w:r>
          </w:p>
        </w:tc>
      </w:tr>
      <w:tr w:rsidR="00A277B2" w:rsidRPr="00027CBB" w:rsidTr="008D0415">
        <w:tc>
          <w:tcPr>
            <w:tcW w:w="675" w:type="dxa"/>
          </w:tcPr>
          <w:p w:rsidR="00A277B2" w:rsidRPr="001D5313" w:rsidRDefault="00A277B2" w:rsidP="00BB256C">
            <w:pPr>
              <w:numPr>
                <w:ilvl w:val="0"/>
                <w:numId w:val="12"/>
              </w:numPr>
              <w:spacing w:after="0" w:line="240" w:lineRule="auto"/>
              <w:ind w:left="0" w:firstLine="0"/>
              <w:jc w:val="center"/>
              <w:rPr>
                <w:rFonts w:ascii="Times New Roman" w:eastAsia="Calibri" w:hAnsi="Times New Roman"/>
                <w:sz w:val="24"/>
                <w:szCs w:val="24"/>
                <w:lang w:val="kk-KZ" w:eastAsia="en-US"/>
              </w:rPr>
            </w:pPr>
          </w:p>
        </w:tc>
        <w:tc>
          <w:tcPr>
            <w:tcW w:w="1843" w:type="dxa"/>
          </w:tcPr>
          <w:p w:rsidR="00A277B2" w:rsidRPr="001D5313" w:rsidRDefault="00A277B2" w:rsidP="00BB256C">
            <w:pPr>
              <w:spacing w:after="0" w:line="240" w:lineRule="auto"/>
              <w:jc w:val="center"/>
              <w:rPr>
                <w:rFonts w:ascii="Times New Roman" w:hAnsi="Times New Roman"/>
                <w:bCs/>
                <w:color w:val="000000"/>
                <w:sz w:val="24"/>
                <w:szCs w:val="24"/>
              </w:rPr>
            </w:pPr>
            <w:r w:rsidRPr="001D5313">
              <w:rPr>
                <w:rFonts w:ascii="Times New Roman" w:hAnsi="Times New Roman"/>
                <w:bCs/>
                <w:color w:val="000000"/>
                <w:sz w:val="24"/>
                <w:szCs w:val="24"/>
              </w:rPr>
              <w:t>Совместный приказ</w:t>
            </w:r>
          </w:p>
        </w:tc>
        <w:tc>
          <w:tcPr>
            <w:tcW w:w="4678" w:type="dxa"/>
          </w:tcPr>
          <w:p w:rsidR="00A277B2" w:rsidRPr="001D5313" w:rsidRDefault="00921411" w:rsidP="00BB256C">
            <w:pPr>
              <w:spacing w:after="0" w:line="240" w:lineRule="auto"/>
              <w:jc w:val="both"/>
              <w:outlineLvl w:val="3"/>
              <w:rPr>
                <w:rFonts w:ascii="Times New Roman" w:hAnsi="Times New Roman"/>
                <w:b/>
                <w:color w:val="000000"/>
                <w:sz w:val="24"/>
                <w:szCs w:val="24"/>
              </w:rPr>
            </w:pPr>
            <w:hyperlink r:id="rId14" w:history="1">
              <w:r w:rsidR="00A277B2" w:rsidRPr="001D5313">
                <w:rPr>
                  <w:rFonts w:ascii="Times New Roman" w:hAnsi="Times New Roman"/>
                  <w:bCs/>
                  <w:color w:val="000000"/>
                  <w:sz w:val="24"/>
                  <w:szCs w:val="24"/>
                </w:rPr>
                <w:t>Об утверждении критериев оценки степени риска и проверочных листов в области пожарной безопасности и гражданской обороны</w:t>
              </w:r>
            </w:hyperlink>
          </w:p>
        </w:tc>
        <w:tc>
          <w:tcPr>
            <w:tcW w:w="2551" w:type="dxa"/>
            <w:gridSpan w:val="2"/>
          </w:tcPr>
          <w:p w:rsidR="008D0415" w:rsidRPr="001D5313" w:rsidRDefault="008D0415" w:rsidP="00BB256C">
            <w:pPr>
              <w:spacing w:after="0" w:line="240" w:lineRule="auto"/>
              <w:jc w:val="center"/>
              <w:rPr>
                <w:rFonts w:ascii="Times New Roman" w:eastAsia="Calibri" w:hAnsi="Times New Roman"/>
                <w:sz w:val="24"/>
                <w:szCs w:val="24"/>
                <w:lang w:eastAsia="en-US"/>
              </w:rPr>
            </w:pPr>
            <w:r w:rsidRPr="001D5313">
              <w:rPr>
                <w:rFonts w:ascii="Times New Roman" w:eastAsia="Calibri" w:hAnsi="Times New Roman"/>
                <w:sz w:val="24"/>
                <w:szCs w:val="24"/>
                <w:lang w:eastAsia="en-US"/>
              </w:rPr>
              <w:t xml:space="preserve">МВД РК от 30 октября 2018 года </w:t>
            </w:r>
          </w:p>
          <w:p w:rsidR="008D0415" w:rsidRPr="001D5313" w:rsidRDefault="008D0415" w:rsidP="00BB256C">
            <w:pPr>
              <w:spacing w:after="0" w:line="240" w:lineRule="auto"/>
              <w:jc w:val="center"/>
              <w:rPr>
                <w:rFonts w:ascii="Times New Roman" w:eastAsia="Calibri" w:hAnsi="Times New Roman"/>
                <w:sz w:val="24"/>
                <w:szCs w:val="24"/>
                <w:lang w:eastAsia="en-US"/>
              </w:rPr>
            </w:pPr>
            <w:r w:rsidRPr="001D5313">
              <w:rPr>
                <w:rFonts w:ascii="Times New Roman" w:eastAsia="Calibri" w:hAnsi="Times New Roman"/>
                <w:sz w:val="24"/>
                <w:szCs w:val="24"/>
                <w:lang w:eastAsia="en-US"/>
              </w:rPr>
              <w:t xml:space="preserve">№ 758 и МНЭ РК от 30 октября 2018 года </w:t>
            </w:r>
          </w:p>
          <w:p w:rsidR="00A277B2" w:rsidRPr="001D5313" w:rsidRDefault="00A80E34" w:rsidP="00BB256C">
            <w:pPr>
              <w:spacing w:after="0" w:line="240" w:lineRule="auto"/>
              <w:jc w:val="center"/>
              <w:rPr>
                <w:rFonts w:ascii="Times New Roman" w:eastAsia="Calibri" w:hAnsi="Times New Roman"/>
                <w:sz w:val="24"/>
                <w:szCs w:val="24"/>
                <w:lang w:eastAsia="en-US"/>
              </w:rPr>
            </w:pPr>
            <w:r w:rsidRPr="001D5313">
              <w:rPr>
                <w:rFonts w:ascii="Times New Roman" w:eastAsia="Calibri" w:hAnsi="Times New Roman"/>
                <w:sz w:val="24"/>
                <w:szCs w:val="24"/>
                <w:lang w:eastAsia="en-US"/>
              </w:rPr>
              <w:t>№</w:t>
            </w:r>
            <w:r w:rsidR="008D0415" w:rsidRPr="001D5313">
              <w:rPr>
                <w:rFonts w:ascii="Times New Roman" w:eastAsia="Calibri" w:hAnsi="Times New Roman"/>
                <w:sz w:val="24"/>
                <w:szCs w:val="24"/>
                <w:lang w:eastAsia="en-US"/>
              </w:rPr>
              <w:t>31.</w:t>
            </w:r>
          </w:p>
        </w:tc>
      </w:tr>
      <w:tr w:rsidR="00A277B2" w:rsidRPr="00027CBB" w:rsidTr="008D0415">
        <w:tc>
          <w:tcPr>
            <w:tcW w:w="675" w:type="dxa"/>
          </w:tcPr>
          <w:p w:rsidR="00A277B2" w:rsidRPr="000A440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A4409" w:rsidRDefault="00A277B2" w:rsidP="00BB256C">
            <w:pPr>
              <w:spacing w:after="0" w:line="240" w:lineRule="auto"/>
              <w:jc w:val="center"/>
              <w:rPr>
                <w:rFonts w:ascii="Times New Roman" w:hAnsi="Times New Roman"/>
                <w:bCs/>
                <w:color w:val="000000"/>
                <w:sz w:val="24"/>
                <w:szCs w:val="24"/>
              </w:rPr>
            </w:pPr>
            <w:r w:rsidRPr="000A4409">
              <w:rPr>
                <w:rFonts w:ascii="Times New Roman" w:hAnsi="Times New Roman"/>
                <w:bCs/>
                <w:color w:val="000000"/>
                <w:sz w:val="24"/>
                <w:szCs w:val="24"/>
              </w:rPr>
              <w:t>Приказ КЧС МВД РК</w:t>
            </w:r>
          </w:p>
        </w:tc>
        <w:tc>
          <w:tcPr>
            <w:tcW w:w="4678" w:type="dxa"/>
          </w:tcPr>
          <w:p w:rsidR="00A277B2" w:rsidRPr="000A4409" w:rsidRDefault="00A277B2" w:rsidP="00BB256C">
            <w:pPr>
              <w:spacing w:after="0" w:line="240" w:lineRule="auto"/>
              <w:jc w:val="both"/>
              <w:rPr>
                <w:rFonts w:ascii="Times New Roman" w:hAnsi="Times New Roman"/>
                <w:bCs/>
                <w:color w:val="000000"/>
                <w:sz w:val="24"/>
                <w:szCs w:val="24"/>
              </w:rPr>
            </w:pPr>
            <w:r w:rsidRPr="000A4409">
              <w:rPr>
                <w:rFonts w:ascii="Times New Roman" w:hAnsi="Times New Roman"/>
                <w:bCs/>
                <w:color w:val="000000"/>
                <w:sz w:val="24"/>
                <w:szCs w:val="24"/>
              </w:rPr>
              <w:t>Об утверждении Методических рекомендаций по организации и ведению Гражданской обороны в городе (районе)</w:t>
            </w:r>
          </w:p>
        </w:tc>
        <w:tc>
          <w:tcPr>
            <w:tcW w:w="2551" w:type="dxa"/>
            <w:gridSpan w:val="2"/>
          </w:tcPr>
          <w:p w:rsidR="00A277B2" w:rsidRPr="000A4409" w:rsidRDefault="00A277B2" w:rsidP="00BB256C">
            <w:pPr>
              <w:spacing w:after="0" w:line="240" w:lineRule="auto"/>
              <w:jc w:val="center"/>
              <w:rPr>
                <w:rFonts w:ascii="Times New Roman" w:eastAsia="Calibri" w:hAnsi="Times New Roman"/>
                <w:sz w:val="24"/>
                <w:szCs w:val="24"/>
                <w:lang w:eastAsia="en-US"/>
              </w:rPr>
            </w:pPr>
            <w:r w:rsidRPr="000A4409">
              <w:rPr>
                <w:rFonts w:ascii="Times New Roman" w:eastAsia="Calibri" w:hAnsi="Times New Roman"/>
                <w:sz w:val="24"/>
                <w:szCs w:val="24"/>
                <w:lang w:eastAsia="en-US"/>
              </w:rPr>
              <w:t>29 мая 2015 года №129</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eastAsia="en-US"/>
              </w:rPr>
            </w:pPr>
            <w:r w:rsidRPr="00116BE0">
              <w:rPr>
                <w:rFonts w:ascii="Times New Roman" w:eastAsia="Calibri" w:hAnsi="Times New Roman"/>
                <w:b/>
                <w:sz w:val="24"/>
                <w:szCs w:val="24"/>
                <w:lang w:eastAsia="en-US"/>
              </w:rPr>
              <w:t>Организация деятельности служб пожаротушения</w:t>
            </w:r>
          </w:p>
        </w:tc>
      </w:tr>
      <w:tr w:rsidR="00A277B2" w:rsidRPr="00027CBB" w:rsidTr="00F65D13">
        <w:tc>
          <w:tcPr>
            <w:tcW w:w="675" w:type="dxa"/>
          </w:tcPr>
          <w:p w:rsidR="00A277B2" w:rsidRPr="000A440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A4409" w:rsidRDefault="00A277B2" w:rsidP="00BB256C">
            <w:pPr>
              <w:spacing w:after="0" w:line="240" w:lineRule="auto"/>
              <w:jc w:val="center"/>
              <w:rPr>
                <w:rFonts w:ascii="Times New Roman" w:eastAsia="Calibri" w:hAnsi="Times New Roman"/>
                <w:sz w:val="24"/>
                <w:szCs w:val="24"/>
                <w:lang w:eastAsia="en-US"/>
              </w:rPr>
            </w:pPr>
            <w:r w:rsidRPr="000A4409">
              <w:rPr>
                <w:rFonts w:ascii="Times New Roman" w:eastAsia="Calibri" w:hAnsi="Times New Roman"/>
                <w:sz w:val="24"/>
                <w:szCs w:val="24"/>
                <w:lang w:eastAsia="en-US"/>
              </w:rPr>
              <w:t>Постановление Правительства</w:t>
            </w:r>
          </w:p>
        </w:tc>
        <w:tc>
          <w:tcPr>
            <w:tcW w:w="4820" w:type="dxa"/>
            <w:gridSpan w:val="2"/>
          </w:tcPr>
          <w:p w:rsidR="00A277B2" w:rsidRPr="000A4409" w:rsidRDefault="00A277B2" w:rsidP="00BB256C">
            <w:pPr>
              <w:spacing w:after="0" w:line="240" w:lineRule="auto"/>
              <w:jc w:val="both"/>
              <w:rPr>
                <w:rFonts w:ascii="Times New Roman" w:eastAsia="Calibri" w:hAnsi="Times New Roman"/>
                <w:sz w:val="24"/>
                <w:szCs w:val="24"/>
                <w:lang w:eastAsia="en-US"/>
              </w:rPr>
            </w:pPr>
            <w:r w:rsidRPr="000A4409">
              <w:rPr>
                <w:rFonts w:ascii="Times New Roman" w:eastAsia="Calibri" w:hAnsi="Times New Roman"/>
                <w:sz w:val="24"/>
                <w:szCs w:val="24"/>
                <w:lang w:eastAsia="en-US"/>
              </w:rPr>
              <w:t>Об утверждении перечня организаций и объектов, на которых в обязательном порядке создается негосударственная противопожарная служба</w:t>
            </w:r>
          </w:p>
        </w:tc>
        <w:tc>
          <w:tcPr>
            <w:tcW w:w="2409" w:type="dxa"/>
          </w:tcPr>
          <w:p w:rsidR="00A277B2" w:rsidRPr="000A4409"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 сентября 2014 года №</w:t>
            </w:r>
            <w:r w:rsidR="00A277B2" w:rsidRPr="000A4409">
              <w:rPr>
                <w:rFonts w:ascii="Times New Roman" w:eastAsia="Calibri" w:hAnsi="Times New Roman"/>
                <w:sz w:val="24"/>
                <w:szCs w:val="24"/>
                <w:lang w:eastAsia="en-US"/>
              </w:rPr>
              <w:t>1017</w:t>
            </w:r>
          </w:p>
        </w:tc>
      </w:tr>
      <w:tr w:rsidR="00A277B2" w:rsidRPr="00027CBB" w:rsidTr="00F65D13">
        <w:tc>
          <w:tcPr>
            <w:tcW w:w="675" w:type="dxa"/>
          </w:tcPr>
          <w:p w:rsidR="00A277B2" w:rsidRPr="000A440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A4409" w:rsidRDefault="00A277B2" w:rsidP="00BB256C">
            <w:pPr>
              <w:spacing w:after="0" w:line="240" w:lineRule="auto"/>
              <w:jc w:val="center"/>
              <w:rPr>
                <w:rFonts w:ascii="Times New Roman" w:eastAsia="Calibri" w:hAnsi="Times New Roman"/>
                <w:sz w:val="24"/>
                <w:szCs w:val="24"/>
                <w:lang w:eastAsia="en-US"/>
              </w:rPr>
            </w:pPr>
            <w:r w:rsidRPr="000A4409">
              <w:rPr>
                <w:rFonts w:ascii="Times New Roman" w:eastAsia="Calibri" w:hAnsi="Times New Roman"/>
                <w:sz w:val="24"/>
                <w:szCs w:val="24"/>
                <w:lang w:eastAsia="en-US"/>
              </w:rPr>
              <w:t>Постановление Правительства</w:t>
            </w:r>
          </w:p>
        </w:tc>
        <w:tc>
          <w:tcPr>
            <w:tcW w:w="4820" w:type="dxa"/>
            <w:gridSpan w:val="2"/>
          </w:tcPr>
          <w:p w:rsidR="00A277B2" w:rsidRPr="000A4409" w:rsidRDefault="00A277B2" w:rsidP="00BB256C">
            <w:pPr>
              <w:spacing w:after="0" w:line="240" w:lineRule="auto"/>
              <w:jc w:val="both"/>
              <w:rPr>
                <w:rFonts w:ascii="Times New Roman" w:eastAsia="Calibri" w:hAnsi="Times New Roman"/>
                <w:sz w:val="24"/>
                <w:szCs w:val="24"/>
                <w:lang w:eastAsia="en-US"/>
              </w:rPr>
            </w:pPr>
            <w:r w:rsidRPr="000A4409">
              <w:rPr>
                <w:rFonts w:ascii="Times New Roman" w:eastAsia="Calibri" w:hAnsi="Times New Roman"/>
                <w:sz w:val="24"/>
                <w:szCs w:val="24"/>
                <w:lang w:eastAsia="en-US"/>
              </w:rPr>
              <w:t>Об утверждении перечня особо важных объектов государственной собственности, защищаемых государственной противопожарной службой от пожаров</w:t>
            </w:r>
          </w:p>
        </w:tc>
        <w:tc>
          <w:tcPr>
            <w:tcW w:w="2409" w:type="dxa"/>
          </w:tcPr>
          <w:p w:rsidR="00A277B2" w:rsidRPr="000A4409"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 октября 2014 года №</w:t>
            </w:r>
            <w:r w:rsidR="00A277B2" w:rsidRPr="000A4409">
              <w:rPr>
                <w:rFonts w:ascii="Times New Roman" w:eastAsia="Calibri" w:hAnsi="Times New Roman"/>
                <w:sz w:val="24"/>
                <w:szCs w:val="24"/>
                <w:lang w:eastAsia="en-US"/>
              </w:rPr>
              <w:t>1078</w:t>
            </w:r>
          </w:p>
        </w:tc>
      </w:tr>
      <w:tr w:rsidR="005415F3" w:rsidRPr="00027CBB" w:rsidTr="009F5B83">
        <w:tc>
          <w:tcPr>
            <w:tcW w:w="675" w:type="dxa"/>
          </w:tcPr>
          <w:p w:rsidR="005415F3" w:rsidRPr="00494A82" w:rsidRDefault="005415F3"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5415F3" w:rsidRPr="00494A82" w:rsidRDefault="005415F3" w:rsidP="00BB256C">
            <w:pPr>
              <w:spacing w:after="0" w:line="240" w:lineRule="auto"/>
              <w:jc w:val="center"/>
              <w:rPr>
                <w:rFonts w:ascii="Times New Roman" w:eastAsia="Calibri" w:hAnsi="Times New Roman"/>
                <w:sz w:val="24"/>
                <w:szCs w:val="24"/>
                <w:lang w:eastAsia="en-US"/>
              </w:rPr>
            </w:pPr>
            <w:r w:rsidRPr="00494A82">
              <w:rPr>
                <w:rFonts w:ascii="Times New Roman" w:eastAsia="Calibri" w:hAnsi="Times New Roman"/>
                <w:sz w:val="24"/>
                <w:szCs w:val="24"/>
                <w:lang w:eastAsia="en-US"/>
              </w:rPr>
              <w:t>Приказ МВД РК</w:t>
            </w:r>
          </w:p>
        </w:tc>
        <w:tc>
          <w:tcPr>
            <w:tcW w:w="4820" w:type="dxa"/>
            <w:gridSpan w:val="2"/>
          </w:tcPr>
          <w:p w:rsidR="005415F3" w:rsidRPr="00494A82" w:rsidRDefault="005415F3" w:rsidP="00ED3897">
            <w:pPr>
              <w:keepNext/>
              <w:keepLines/>
              <w:widowControl w:val="0"/>
              <w:spacing w:after="0" w:line="240" w:lineRule="auto"/>
              <w:jc w:val="both"/>
              <w:outlineLvl w:val="1"/>
              <w:rPr>
                <w:rFonts w:ascii="Times New Roman" w:hAnsi="Times New Roman"/>
                <w:bCs/>
                <w:color w:val="000000"/>
                <w:sz w:val="24"/>
                <w:szCs w:val="24"/>
                <w:shd w:val="clear" w:color="auto" w:fill="FFFFFF"/>
              </w:rPr>
            </w:pPr>
            <w:bookmarkStart w:id="36" w:name="bookmark1"/>
            <w:r w:rsidRPr="00494A82">
              <w:rPr>
                <w:rFonts w:ascii="Times New Roman" w:hAnsi="Times New Roman"/>
                <w:bCs/>
                <w:color w:val="000000"/>
                <w:sz w:val="24"/>
                <w:szCs w:val="24"/>
                <w:shd w:val="clear" w:color="auto" w:fill="FFFFFF"/>
              </w:rPr>
              <w:t>Об утверждении Устава службы противопожарной службы</w:t>
            </w:r>
            <w:bookmarkEnd w:id="36"/>
            <w:r w:rsidR="00494A82" w:rsidRPr="00494A82">
              <w:rPr>
                <w:rFonts w:ascii="Times New Roman" w:hAnsi="Times New Roman"/>
                <w:bCs/>
                <w:color w:val="000000"/>
                <w:sz w:val="24"/>
                <w:szCs w:val="24"/>
                <w:shd w:val="clear" w:color="auto" w:fill="FFFFFF"/>
                <w:lang w:val="kk-KZ"/>
              </w:rPr>
              <w:t xml:space="preserve"> </w:t>
            </w:r>
            <w:r w:rsidR="00494A82" w:rsidRPr="00494A82">
              <w:rPr>
                <w:rFonts w:ascii="Times New Roman" w:hAnsi="Times New Roman"/>
                <w:bCs/>
                <w:color w:val="000000"/>
                <w:sz w:val="24"/>
                <w:szCs w:val="24"/>
                <w:shd w:val="clear" w:color="auto" w:fill="FFFFFF"/>
              </w:rPr>
              <w:t>(с изменениями по состоянию на 30.01.2023)</w:t>
            </w:r>
          </w:p>
          <w:p w:rsidR="005415F3" w:rsidRPr="00494A82" w:rsidRDefault="005415F3" w:rsidP="00BB256C">
            <w:pPr>
              <w:spacing w:after="0" w:line="240" w:lineRule="auto"/>
              <w:jc w:val="both"/>
              <w:rPr>
                <w:rFonts w:ascii="Times New Roman" w:eastAsia="Calibri" w:hAnsi="Times New Roman"/>
                <w:sz w:val="24"/>
                <w:szCs w:val="24"/>
                <w:lang w:val="kk-KZ" w:eastAsia="en-US"/>
              </w:rPr>
            </w:pPr>
          </w:p>
        </w:tc>
        <w:tc>
          <w:tcPr>
            <w:tcW w:w="2409" w:type="dxa"/>
          </w:tcPr>
          <w:p w:rsidR="005415F3" w:rsidRPr="00494A82" w:rsidRDefault="005415F3" w:rsidP="00BB256C">
            <w:pPr>
              <w:spacing w:after="0" w:line="240" w:lineRule="auto"/>
              <w:jc w:val="center"/>
              <w:rPr>
                <w:rFonts w:ascii="Times New Roman" w:eastAsia="Calibri" w:hAnsi="Times New Roman"/>
                <w:sz w:val="24"/>
                <w:szCs w:val="24"/>
                <w:lang w:eastAsia="en-US"/>
              </w:rPr>
            </w:pPr>
            <w:r w:rsidRPr="00494A82">
              <w:rPr>
                <w:rFonts w:ascii="Times New Roman" w:eastAsia="Calibri" w:hAnsi="Times New Roman"/>
                <w:sz w:val="24"/>
                <w:szCs w:val="24"/>
                <w:lang w:eastAsia="en-US"/>
              </w:rPr>
              <w:lastRenderedPageBreak/>
              <w:t>26 июня 2017 года</w:t>
            </w:r>
          </w:p>
          <w:p w:rsidR="005415F3" w:rsidRPr="00494A82" w:rsidRDefault="00A80E34" w:rsidP="00BB256C">
            <w:pPr>
              <w:spacing w:after="0" w:line="240" w:lineRule="auto"/>
              <w:jc w:val="center"/>
              <w:rPr>
                <w:rFonts w:ascii="Times New Roman" w:eastAsia="Calibri" w:hAnsi="Times New Roman"/>
                <w:sz w:val="24"/>
                <w:szCs w:val="24"/>
                <w:lang w:eastAsia="en-US"/>
              </w:rPr>
            </w:pPr>
            <w:r w:rsidRPr="00494A82">
              <w:rPr>
                <w:rFonts w:ascii="Times New Roman" w:eastAsia="Calibri" w:hAnsi="Times New Roman"/>
                <w:sz w:val="24"/>
                <w:szCs w:val="24"/>
                <w:lang w:eastAsia="en-US"/>
              </w:rPr>
              <w:t>№</w:t>
            </w:r>
            <w:r w:rsidR="005415F3" w:rsidRPr="00494A82">
              <w:rPr>
                <w:rFonts w:ascii="Times New Roman" w:eastAsia="Calibri" w:hAnsi="Times New Roman"/>
                <w:sz w:val="24"/>
                <w:szCs w:val="24"/>
                <w:lang w:eastAsia="en-US"/>
              </w:rPr>
              <w:t>445</w:t>
            </w:r>
            <w:r w:rsidR="005415F3" w:rsidRPr="00494A82">
              <w:rPr>
                <w:rFonts w:ascii="Times New Roman" w:eastAsia="Calibri" w:hAnsi="Times New Roman"/>
                <w:sz w:val="24"/>
                <w:szCs w:val="24"/>
                <w:lang w:eastAsia="en-US"/>
              </w:rPr>
              <w:tab/>
              <w:t xml:space="preserve"> </w:t>
            </w:r>
          </w:p>
        </w:tc>
      </w:tr>
      <w:tr w:rsidR="005415F3" w:rsidRPr="00027CBB" w:rsidTr="009F5B83">
        <w:tc>
          <w:tcPr>
            <w:tcW w:w="675" w:type="dxa"/>
          </w:tcPr>
          <w:p w:rsidR="005415F3" w:rsidRPr="000D27D3" w:rsidRDefault="005415F3"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5415F3" w:rsidRPr="000D27D3" w:rsidRDefault="00B0691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Приказ </w:t>
            </w:r>
            <w:r>
              <w:rPr>
                <w:rFonts w:ascii="Times New Roman" w:eastAsia="Calibri" w:hAnsi="Times New Roman"/>
                <w:sz w:val="24"/>
                <w:szCs w:val="24"/>
                <w:lang w:val="kk-KZ" w:eastAsia="en-US"/>
              </w:rPr>
              <w:t>МЧС</w:t>
            </w:r>
            <w:r w:rsidR="005415F3" w:rsidRPr="000D27D3">
              <w:rPr>
                <w:rFonts w:ascii="Times New Roman" w:eastAsia="Calibri" w:hAnsi="Times New Roman"/>
                <w:sz w:val="24"/>
                <w:szCs w:val="24"/>
                <w:lang w:eastAsia="en-US"/>
              </w:rPr>
              <w:t xml:space="preserve"> РК</w:t>
            </w:r>
          </w:p>
        </w:tc>
        <w:tc>
          <w:tcPr>
            <w:tcW w:w="4820" w:type="dxa"/>
            <w:gridSpan w:val="2"/>
          </w:tcPr>
          <w:p w:rsidR="005415F3" w:rsidRPr="000D27D3" w:rsidRDefault="001A46E7" w:rsidP="00ED3897">
            <w:pPr>
              <w:keepNext/>
              <w:keepLines/>
              <w:widowControl w:val="0"/>
              <w:spacing w:after="0" w:line="240" w:lineRule="auto"/>
              <w:ind w:right="62"/>
              <w:jc w:val="both"/>
              <w:outlineLvl w:val="1"/>
              <w:rPr>
                <w:rFonts w:ascii="Times New Roman" w:eastAsia="Calibri" w:hAnsi="Times New Roman"/>
                <w:sz w:val="24"/>
                <w:szCs w:val="24"/>
                <w:lang w:val="kk-KZ" w:eastAsia="en-US"/>
              </w:rPr>
            </w:pPr>
            <w:r w:rsidRPr="000D27D3">
              <w:rPr>
                <w:rFonts w:ascii="Times New Roman" w:hAnsi="Times New Roman"/>
                <w:bCs/>
                <w:color w:val="000000"/>
                <w:sz w:val="24"/>
                <w:szCs w:val="24"/>
                <w:shd w:val="clear" w:color="auto" w:fill="FFFFFF"/>
                <w:lang w:val="kk-KZ"/>
              </w:rPr>
              <w:t>О внесении изменений и дополнений в приказ Министра внутренних дел Республики Казахстан от 26 июня 2017 года № 446 «Об утверждении Правил организации тушения пожаров»</w:t>
            </w:r>
          </w:p>
        </w:tc>
        <w:tc>
          <w:tcPr>
            <w:tcW w:w="2409" w:type="dxa"/>
          </w:tcPr>
          <w:p w:rsidR="005415F3" w:rsidRPr="000D27D3" w:rsidRDefault="00B0691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13</w:t>
            </w:r>
            <w:r w:rsidR="000D27D3" w:rsidRPr="000D27D3">
              <w:rPr>
                <w:rFonts w:ascii="Times New Roman" w:eastAsia="Calibri" w:hAnsi="Times New Roman"/>
                <w:sz w:val="24"/>
                <w:szCs w:val="24"/>
                <w:lang w:eastAsia="en-US"/>
              </w:rPr>
              <w:t xml:space="preserve"> март 2023</w:t>
            </w:r>
            <w:r w:rsidR="005415F3" w:rsidRPr="000D27D3">
              <w:rPr>
                <w:rFonts w:ascii="Times New Roman" w:eastAsia="Calibri" w:hAnsi="Times New Roman"/>
                <w:sz w:val="24"/>
                <w:szCs w:val="24"/>
                <w:lang w:eastAsia="en-US"/>
              </w:rPr>
              <w:t xml:space="preserve"> года</w:t>
            </w:r>
          </w:p>
          <w:p w:rsidR="005415F3" w:rsidRPr="00B06917" w:rsidRDefault="000A4409" w:rsidP="000A4409">
            <w:pPr>
              <w:tabs>
                <w:tab w:val="left" w:pos="720"/>
                <w:tab w:val="center" w:pos="1096"/>
              </w:tabs>
              <w:spacing w:after="0" w:line="240" w:lineRule="auto"/>
              <w:rPr>
                <w:rFonts w:ascii="Times New Roman" w:eastAsia="Calibri" w:hAnsi="Times New Roman"/>
                <w:sz w:val="24"/>
                <w:szCs w:val="24"/>
                <w:lang w:val="kk-KZ" w:eastAsia="en-US"/>
              </w:rPr>
            </w:pPr>
            <w:r w:rsidRPr="000D27D3">
              <w:rPr>
                <w:rFonts w:ascii="Times New Roman" w:eastAsia="Calibri" w:hAnsi="Times New Roman"/>
                <w:sz w:val="24"/>
                <w:szCs w:val="24"/>
                <w:lang w:eastAsia="en-US"/>
              </w:rPr>
              <w:tab/>
            </w:r>
            <w:r w:rsidRPr="000D27D3">
              <w:rPr>
                <w:rFonts w:ascii="Times New Roman" w:eastAsia="Calibri" w:hAnsi="Times New Roman"/>
                <w:sz w:val="24"/>
                <w:szCs w:val="24"/>
                <w:lang w:eastAsia="en-US"/>
              </w:rPr>
              <w:tab/>
            </w:r>
            <w:r w:rsidR="00A80E34" w:rsidRPr="000D27D3">
              <w:rPr>
                <w:rFonts w:ascii="Times New Roman" w:eastAsia="Calibri" w:hAnsi="Times New Roman"/>
                <w:sz w:val="24"/>
                <w:szCs w:val="24"/>
                <w:lang w:eastAsia="en-US"/>
              </w:rPr>
              <w:t>№</w:t>
            </w:r>
            <w:r w:rsidR="00B06917">
              <w:rPr>
                <w:rFonts w:ascii="Times New Roman" w:eastAsia="Calibri" w:hAnsi="Times New Roman"/>
                <w:sz w:val="24"/>
                <w:szCs w:val="24"/>
                <w:lang w:val="kk-KZ" w:eastAsia="en-US"/>
              </w:rPr>
              <w:t>109</w:t>
            </w:r>
          </w:p>
        </w:tc>
      </w:tr>
      <w:tr w:rsidR="00A277B2" w:rsidRPr="00027CBB" w:rsidTr="00F65D13">
        <w:tc>
          <w:tcPr>
            <w:tcW w:w="675" w:type="dxa"/>
          </w:tcPr>
          <w:p w:rsidR="00A277B2" w:rsidRPr="000A440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A4409" w:rsidRDefault="00A277B2" w:rsidP="00BB256C">
            <w:pPr>
              <w:spacing w:after="0" w:line="240" w:lineRule="auto"/>
              <w:jc w:val="center"/>
              <w:rPr>
                <w:rFonts w:ascii="Times New Roman" w:eastAsia="Calibri" w:hAnsi="Times New Roman"/>
                <w:sz w:val="24"/>
                <w:szCs w:val="24"/>
                <w:lang w:eastAsia="en-US"/>
              </w:rPr>
            </w:pPr>
            <w:r w:rsidRPr="000A4409">
              <w:rPr>
                <w:rFonts w:ascii="Times New Roman" w:eastAsia="Calibri" w:hAnsi="Times New Roman"/>
                <w:sz w:val="24"/>
                <w:szCs w:val="24"/>
                <w:lang w:eastAsia="en-US"/>
              </w:rPr>
              <w:t>Постановление Правительства</w:t>
            </w:r>
          </w:p>
        </w:tc>
        <w:tc>
          <w:tcPr>
            <w:tcW w:w="4820" w:type="dxa"/>
            <w:gridSpan w:val="2"/>
          </w:tcPr>
          <w:p w:rsidR="00A277B2" w:rsidRPr="000A4409" w:rsidRDefault="00A277B2" w:rsidP="00BB256C">
            <w:pPr>
              <w:spacing w:after="0" w:line="240" w:lineRule="auto"/>
              <w:jc w:val="both"/>
              <w:rPr>
                <w:rFonts w:ascii="Times New Roman" w:eastAsia="Calibri" w:hAnsi="Times New Roman"/>
                <w:sz w:val="24"/>
                <w:szCs w:val="24"/>
                <w:lang w:eastAsia="en-US"/>
              </w:rPr>
            </w:pPr>
            <w:r w:rsidRPr="000A4409">
              <w:rPr>
                <w:rFonts w:ascii="Times New Roman" w:eastAsia="Calibri" w:hAnsi="Times New Roman"/>
                <w:sz w:val="24"/>
                <w:szCs w:val="24"/>
                <w:lang w:eastAsia="en-US"/>
              </w:rPr>
              <w:t>Об утверждении Правил пожарной безопасности</w:t>
            </w:r>
          </w:p>
        </w:tc>
        <w:tc>
          <w:tcPr>
            <w:tcW w:w="2409" w:type="dxa"/>
          </w:tcPr>
          <w:p w:rsidR="00A277B2" w:rsidRPr="00027CBB" w:rsidRDefault="00A80E34" w:rsidP="00BB256C">
            <w:pPr>
              <w:spacing w:after="0" w:line="240" w:lineRule="auto"/>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16 марта 2022 года №</w:t>
            </w:r>
            <w:r w:rsidR="000A4409" w:rsidRPr="005838B4">
              <w:rPr>
                <w:rFonts w:ascii="Times New Roman" w:eastAsia="Calibri" w:hAnsi="Times New Roman"/>
                <w:sz w:val="24"/>
                <w:szCs w:val="24"/>
                <w:lang w:eastAsia="en-US"/>
              </w:rPr>
              <w:t>131</w:t>
            </w:r>
          </w:p>
        </w:tc>
      </w:tr>
      <w:tr w:rsidR="00A277B2" w:rsidRPr="00027CBB" w:rsidTr="00F65D13">
        <w:tc>
          <w:tcPr>
            <w:tcW w:w="675" w:type="dxa"/>
          </w:tcPr>
          <w:p w:rsidR="00A277B2" w:rsidRPr="005838B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5838B4" w:rsidRDefault="00A277B2" w:rsidP="00BB256C">
            <w:pPr>
              <w:spacing w:after="0" w:line="240" w:lineRule="auto"/>
              <w:jc w:val="center"/>
              <w:rPr>
                <w:rFonts w:ascii="Times New Roman" w:eastAsia="Calibri" w:hAnsi="Times New Roman"/>
                <w:sz w:val="24"/>
                <w:szCs w:val="24"/>
                <w:lang w:eastAsia="en-US"/>
              </w:rPr>
            </w:pPr>
            <w:r w:rsidRPr="005838B4">
              <w:rPr>
                <w:rFonts w:ascii="Times New Roman" w:eastAsia="Calibri" w:hAnsi="Times New Roman"/>
                <w:sz w:val="24"/>
                <w:szCs w:val="24"/>
                <w:lang w:eastAsia="en-US"/>
              </w:rPr>
              <w:t>Постановление Правительства</w:t>
            </w:r>
          </w:p>
        </w:tc>
        <w:tc>
          <w:tcPr>
            <w:tcW w:w="4820" w:type="dxa"/>
            <w:gridSpan w:val="2"/>
          </w:tcPr>
          <w:p w:rsidR="00A277B2" w:rsidRPr="005838B4" w:rsidRDefault="00A277B2" w:rsidP="00BB256C">
            <w:pPr>
              <w:spacing w:after="0" w:line="240" w:lineRule="auto"/>
              <w:jc w:val="both"/>
              <w:rPr>
                <w:rFonts w:ascii="Times New Roman" w:eastAsia="Calibri" w:hAnsi="Times New Roman"/>
                <w:sz w:val="24"/>
                <w:szCs w:val="24"/>
                <w:lang w:eastAsia="en-US"/>
              </w:rPr>
            </w:pPr>
            <w:r w:rsidRPr="005838B4">
              <w:rPr>
                <w:rFonts w:ascii="Times New Roman" w:eastAsia="Calibri" w:hAnsi="Times New Roman"/>
                <w:sz w:val="24"/>
                <w:szCs w:val="24"/>
                <w:lang w:eastAsia="en-US"/>
              </w:rPr>
              <w:t>Об обеспечении пожарной безопасности в лесах</w:t>
            </w:r>
          </w:p>
        </w:tc>
        <w:tc>
          <w:tcPr>
            <w:tcW w:w="2409" w:type="dxa"/>
          </w:tcPr>
          <w:p w:rsidR="00A277B2" w:rsidRPr="005838B4"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 августа 1999 года №</w:t>
            </w:r>
            <w:r w:rsidR="00A277B2" w:rsidRPr="005838B4">
              <w:rPr>
                <w:rFonts w:ascii="Times New Roman" w:eastAsia="Calibri" w:hAnsi="Times New Roman"/>
                <w:sz w:val="24"/>
                <w:szCs w:val="24"/>
                <w:lang w:eastAsia="en-US"/>
              </w:rPr>
              <w:t>1271</w:t>
            </w:r>
          </w:p>
        </w:tc>
      </w:tr>
      <w:tr w:rsidR="00A277B2" w:rsidRPr="00027CBB" w:rsidTr="00F65D13">
        <w:tc>
          <w:tcPr>
            <w:tcW w:w="675" w:type="dxa"/>
          </w:tcPr>
          <w:p w:rsidR="00A277B2" w:rsidRPr="00116BE0"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16BE0" w:rsidRDefault="00A277B2" w:rsidP="00116BE0">
            <w:pPr>
              <w:spacing w:after="0" w:line="240" w:lineRule="auto"/>
              <w:jc w:val="center"/>
              <w:rPr>
                <w:rFonts w:ascii="Times New Roman" w:eastAsia="Calibri" w:hAnsi="Times New Roman"/>
                <w:sz w:val="24"/>
                <w:szCs w:val="24"/>
                <w:lang w:eastAsia="en-US"/>
              </w:rPr>
            </w:pPr>
            <w:r w:rsidRPr="00116BE0">
              <w:rPr>
                <w:rFonts w:ascii="Times New Roman" w:eastAsia="Calibri" w:hAnsi="Times New Roman"/>
                <w:sz w:val="24"/>
                <w:szCs w:val="24"/>
                <w:lang w:eastAsia="en-US"/>
              </w:rPr>
              <w:t xml:space="preserve">Приказ </w:t>
            </w:r>
            <w:r w:rsidR="00116BE0" w:rsidRPr="00116BE0">
              <w:rPr>
                <w:rFonts w:ascii="Times New Roman" w:eastAsia="Calibri" w:hAnsi="Times New Roman"/>
                <w:sz w:val="24"/>
                <w:szCs w:val="24"/>
                <w:lang w:eastAsia="en-US"/>
              </w:rPr>
              <w:t>МЧС</w:t>
            </w:r>
            <w:r w:rsidRPr="00116BE0">
              <w:rPr>
                <w:rFonts w:ascii="Times New Roman" w:eastAsia="Calibri" w:hAnsi="Times New Roman"/>
                <w:sz w:val="24"/>
                <w:szCs w:val="24"/>
                <w:lang w:eastAsia="en-US"/>
              </w:rPr>
              <w:t xml:space="preserve"> РК</w:t>
            </w:r>
          </w:p>
        </w:tc>
        <w:tc>
          <w:tcPr>
            <w:tcW w:w="4820" w:type="dxa"/>
            <w:gridSpan w:val="2"/>
          </w:tcPr>
          <w:p w:rsidR="00A277B2" w:rsidRPr="00116BE0" w:rsidRDefault="00A277B2" w:rsidP="00BB256C">
            <w:pPr>
              <w:spacing w:after="0" w:line="240" w:lineRule="auto"/>
              <w:jc w:val="both"/>
              <w:rPr>
                <w:rFonts w:ascii="Times New Roman" w:eastAsia="Calibri" w:hAnsi="Times New Roman"/>
                <w:sz w:val="24"/>
                <w:szCs w:val="24"/>
                <w:lang w:eastAsia="en-US"/>
              </w:rPr>
            </w:pPr>
            <w:r w:rsidRPr="00116BE0">
              <w:rPr>
                <w:rFonts w:ascii="Times New Roman" w:eastAsia="Calibri" w:hAnsi="Times New Roman"/>
                <w:sz w:val="24"/>
                <w:szCs w:val="24"/>
                <w:lang w:eastAsia="en-US"/>
              </w:rPr>
              <w:t>Об утверждении норм оснащении профессиональных аварийно-спасательных служб и обеспечения кинологических служб</w:t>
            </w:r>
          </w:p>
        </w:tc>
        <w:tc>
          <w:tcPr>
            <w:tcW w:w="2409" w:type="dxa"/>
          </w:tcPr>
          <w:p w:rsidR="00A277B2" w:rsidRPr="00116BE0"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 сентября 2021 года №</w:t>
            </w:r>
            <w:r w:rsidR="00116BE0" w:rsidRPr="00116BE0">
              <w:rPr>
                <w:rFonts w:ascii="Times New Roman" w:eastAsia="Calibri" w:hAnsi="Times New Roman"/>
                <w:sz w:val="24"/>
                <w:szCs w:val="24"/>
                <w:lang w:eastAsia="en-US"/>
              </w:rPr>
              <w:t>42</w:t>
            </w:r>
            <w:r w:rsidR="00A277B2" w:rsidRPr="00116BE0">
              <w:rPr>
                <w:rFonts w:ascii="Times New Roman" w:eastAsia="Calibri" w:hAnsi="Times New Roman"/>
                <w:sz w:val="24"/>
                <w:szCs w:val="24"/>
                <w:lang w:eastAsia="en-US"/>
              </w:rPr>
              <w:t>9</w:t>
            </w:r>
          </w:p>
        </w:tc>
      </w:tr>
      <w:tr w:rsidR="00AF6A2D" w:rsidRPr="00027CBB" w:rsidTr="00F65D13">
        <w:tc>
          <w:tcPr>
            <w:tcW w:w="675" w:type="dxa"/>
          </w:tcPr>
          <w:p w:rsidR="00AF6A2D" w:rsidRPr="00116BE0" w:rsidRDefault="00AF6A2D"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F6A2D" w:rsidRPr="00A80E34" w:rsidRDefault="00AF6A2D" w:rsidP="00AF6A2D">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w:t>
            </w:r>
            <w:r>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КЧС</w:t>
            </w:r>
          </w:p>
          <w:p w:rsidR="00AF6A2D" w:rsidRPr="00116BE0" w:rsidRDefault="00AF6A2D" w:rsidP="00AF6A2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Pr>
                <w:rFonts w:ascii="Times New Roman" w:eastAsia="Calibri" w:hAnsi="Times New Roman"/>
                <w:sz w:val="24"/>
                <w:szCs w:val="24"/>
                <w:lang w:val="kk-KZ" w:eastAsia="en-US"/>
              </w:rPr>
              <w:t>ЧС</w:t>
            </w:r>
            <w:r w:rsidRPr="00A80E34">
              <w:rPr>
                <w:rFonts w:ascii="Times New Roman" w:eastAsia="Calibri" w:hAnsi="Times New Roman"/>
                <w:sz w:val="24"/>
                <w:szCs w:val="24"/>
                <w:lang w:eastAsia="en-US"/>
              </w:rPr>
              <w:t xml:space="preserve"> РК</w:t>
            </w:r>
          </w:p>
        </w:tc>
        <w:tc>
          <w:tcPr>
            <w:tcW w:w="4820" w:type="dxa"/>
            <w:gridSpan w:val="2"/>
          </w:tcPr>
          <w:p w:rsidR="00AF6A2D" w:rsidRPr="00116BE0" w:rsidRDefault="00AF6A2D" w:rsidP="00BB256C">
            <w:pPr>
              <w:spacing w:after="0" w:line="240" w:lineRule="auto"/>
              <w:jc w:val="both"/>
              <w:rPr>
                <w:rFonts w:ascii="Times New Roman" w:eastAsia="Calibri" w:hAnsi="Times New Roman"/>
                <w:sz w:val="24"/>
                <w:szCs w:val="24"/>
                <w:lang w:eastAsia="en-US"/>
              </w:rPr>
            </w:pPr>
            <w:r w:rsidRPr="00AF6A2D">
              <w:rPr>
                <w:rFonts w:ascii="Times New Roman" w:eastAsia="Calibri" w:hAnsi="Times New Roman"/>
                <w:sz w:val="24"/>
                <w:szCs w:val="24"/>
                <w:lang w:eastAsia="en-US"/>
              </w:rPr>
              <w:t>Об утверждении Программы тактико-специальной подготовки, повышения квалификации и переподготовки рядового и начальствующего состава органов государственной противопожарной службы</w:t>
            </w:r>
          </w:p>
        </w:tc>
        <w:tc>
          <w:tcPr>
            <w:tcW w:w="2409" w:type="dxa"/>
          </w:tcPr>
          <w:p w:rsidR="00AF6A2D" w:rsidRDefault="00AF6A2D" w:rsidP="00AF6A2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10</w:t>
            </w:r>
            <w:r>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апреля</w:t>
            </w:r>
            <w:r>
              <w:rPr>
                <w:rFonts w:ascii="Times New Roman" w:eastAsia="Calibri" w:hAnsi="Times New Roman"/>
                <w:sz w:val="24"/>
                <w:szCs w:val="24"/>
                <w:lang w:eastAsia="en-US"/>
              </w:rPr>
              <w:t xml:space="preserve"> 20</w:t>
            </w:r>
            <w:r>
              <w:rPr>
                <w:rFonts w:ascii="Times New Roman" w:eastAsia="Calibri" w:hAnsi="Times New Roman"/>
                <w:sz w:val="24"/>
                <w:szCs w:val="24"/>
                <w:lang w:val="kk-KZ" w:eastAsia="en-US"/>
              </w:rPr>
              <w:t>23</w:t>
            </w:r>
            <w:r w:rsidRPr="00A80E34">
              <w:rPr>
                <w:rFonts w:ascii="Times New Roman" w:eastAsia="Calibri" w:hAnsi="Times New Roman"/>
                <w:sz w:val="24"/>
                <w:szCs w:val="24"/>
                <w:lang w:eastAsia="en-US"/>
              </w:rPr>
              <w:t xml:space="preserve"> года </w:t>
            </w:r>
          </w:p>
          <w:p w:rsidR="00AF6A2D" w:rsidRDefault="00AF6A2D" w:rsidP="00AF6A2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Pr>
                <w:rFonts w:ascii="Times New Roman" w:eastAsia="Calibri" w:hAnsi="Times New Roman"/>
                <w:sz w:val="24"/>
                <w:szCs w:val="24"/>
                <w:lang w:val="kk-KZ" w:eastAsia="en-US"/>
              </w:rPr>
              <w:t>7</w:t>
            </w:r>
          </w:p>
        </w:tc>
      </w:tr>
      <w:tr w:rsidR="00A277B2" w:rsidRPr="00027CBB" w:rsidTr="00F65D13">
        <w:tc>
          <w:tcPr>
            <w:tcW w:w="675" w:type="dxa"/>
          </w:tcPr>
          <w:p w:rsidR="00A277B2" w:rsidRPr="00116BE0"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16BE0" w:rsidRDefault="00A277B2" w:rsidP="00BB256C">
            <w:pPr>
              <w:spacing w:after="0" w:line="240" w:lineRule="auto"/>
              <w:jc w:val="center"/>
              <w:rPr>
                <w:rFonts w:ascii="Times New Roman" w:eastAsia="Calibri" w:hAnsi="Times New Roman"/>
                <w:sz w:val="24"/>
                <w:szCs w:val="24"/>
                <w:lang w:eastAsia="en-US"/>
              </w:rPr>
            </w:pPr>
            <w:r w:rsidRPr="00116BE0">
              <w:rPr>
                <w:rFonts w:ascii="Times New Roman" w:eastAsia="Calibri" w:hAnsi="Times New Roman"/>
                <w:sz w:val="24"/>
                <w:szCs w:val="24"/>
                <w:lang w:eastAsia="en-US"/>
              </w:rPr>
              <w:t>Приказ МВД РК</w:t>
            </w:r>
          </w:p>
        </w:tc>
        <w:tc>
          <w:tcPr>
            <w:tcW w:w="4820" w:type="dxa"/>
            <w:gridSpan w:val="2"/>
          </w:tcPr>
          <w:p w:rsidR="00A277B2" w:rsidRPr="00116BE0" w:rsidRDefault="00A277B2" w:rsidP="00BB256C">
            <w:pPr>
              <w:spacing w:after="0" w:line="240" w:lineRule="auto"/>
              <w:jc w:val="both"/>
              <w:rPr>
                <w:rFonts w:ascii="Times New Roman" w:eastAsia="Calibri" w:hAnsi="Times New Roman"/>
                <w:sz w:val="24"/>
                <w:szCs w:val="24"/>
                <w:lang w:eastAsia="en-US"/>
              </w:rPr>
            </w:pPr>
            <w:r w:rsidRPr="00116BE0">
              <w:rPr>
                <w:rFonts w:ascii="Times New Roman" w:eastAsia="Calibri" w:hAnsi="Times New Roman"/>
                <w:sz w:val="24"/>
                <w:szCs w:val="24"/>
                <w:lang w:eastAsia="en-US"/>
              </w:rPr>
              <w:t>Об утверждении квалификационных требований, предъявляемых к негосударственным противопожарным службам</w:t>
            </w:r>
          </w:p>
        </w:tc>
        <w:tc>
          <w:tcPr>
            <w:tcW w:w="2409" w:type="dxa"/>
          </w:tcPr>
          <w:p w:rsidR="00A277B2" w:rsidRPr="00116BE0"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 ноября 2014 года №</w:t>
            </w:r>
            <w:r w:rsidR="00A277B2" w:rsidRPr="00116BE0">
              <w:rPr>
                <w:rFonts w:ascii="Times New Roman" w:eastAsia="Calibri" w:hAnsi="Times New Roman"/>
                <w:sz w:val="24"/>
                <w:szCs w:val="24"/>
                <w:lang w:eastAsia="en-US"/>
              </w:rPr>
              <w:t>783</w:t>
            </w:r>
          </w:p>
        </w:tc>
      </w:tr>
      <w:tr w:rsidR="00A277B2" w:rsidRPr="00027CBB" w:rsidTr="00F65D13">
        <w:tc>
          <w:tcPr>
            <w:tcW w:w="675" w:type="dxa"/>
          </w:tcPr>
          <w:p w:rsidR="00A277B2" w:rsidRPr="0014604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46042" w:rsidRDefault="00A277B2" w:rsidP="00BB256C">
            <w:pPr>
              <w:spacing w:after="0" w:line="240" w:lineRule="auto"/>
              <w:jc w:val="center"/>
              <w:rPr>
                <w:rFonts w:ascii="Times New Roman" w:eastAsia="Calibri" w:hAnsi="Times New Roman"/>
                <w:sz w:val="24"/>
                <w:szCs w:val="24"/>
                <w:lang w:eastAsia="en-US"/>
              </w:rPr>
            </w:pPr>
            <w:r w:rsidRPr="00146042">
              <w:rPr>
                <w:rFonts w:ascii="Times New Roman" w:eastAsia="Calibri" w:hAnsi="Times New Roman"/>
                <w:sz w:val="24"/>
                <w:szCs w:val="24"/>
                <w:lang w:eastAsia="en-US"/>
              </w:rPr>
              <w:t>Приказ МВД РК</w:t>
            </w:r>
          </w:p>
        </w:tc>
        <w:tc>
          <w:tcPr>
            <w:tcW w:w="4820" w:type="dxa"/>
            <w:gridSpan w:val="2"/>
          </w:tcPr>
          <w:p w:rsidR="00A277B2" w:rsidRPr="00146042" w:rsidRDefault="00A277B2" w:rsidP="00BB256C">
            <w:pPr>
              <w:spacing w:after="0" w:line="240" w:lineRule="auto"/>
              <w:jc w:val="both"/>
              <w:rPr>
                <w:rFonts w:ascii="Times New Roman" w:eastAsia="Calibri" w:hAnsi="Times New Roman"/>
                <w:sz w:val="24"/>
                <w:szCs w:val="24"/>
                <w:lang w:eastAsia="en-US"/>
              </w:rPr>
            </w:pPr>
            <w:r w:rsidRPr="00146042">
              <w:rPr>
                <w:rFonts w:ascii="Times New Roman" w:eastAsia="Calibri" w:hAnsi="Times New Roman"/>
                <w:sz w:val="24"/>
                <w:szCs w:val="24"/>
                <w:lang w:eastAsia="en-US"/>
              </w:rPr>
              <w:t>Об утверждении Правил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tc>
        <w:tc>
          <w:tcPr>
            <w:tcW w:w="2409" w:type="dxa"/>
          </w:tcPr>
          <w:p w:rsidR="00A277B2" w:rsidRPr="00146042"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 октября 2014 года №</w:t>
            </w:r>
            <w:r w:rsidR="00A277B2" w:rsidRPr="00146042">
              <w:rPr>
                <w:rFonts w:ascii="Times New Roman" w:eastAsia="Calibri" w:hAnsi="Times New Roman"/>
                <w:sz w:val="24"/>
                <w:szCs w:val="24"/>
                <w:lang w:eastAsia="en-US"/>
              </w:rPr>
              <w:t>746</w:t>
            </w:r>
          </w:p>
        </w:tc>
      </w:tr>
      <w:tr w:rsidR="00A277B2" w:rsidRPr="00027CBB" w:rsidTr="00F65D13">
        <w:tc>
          <w:tcPr>
            <w:tcW w:w="675" w:type="dxa"/>
          </w:tcPr>
          <w:p w:rsidR="00A277B2" w:rsidRPr="0014604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46042" w:rsidRDefault="00A277B2" w:rsidP="00BB256C">
            <w:pPr>
              <w:spacing w:after="0" w:line="240" w:lineRule="auto"/>
              <w:jc w:val="center"/>
              <w:rPr>
                <w:rFonts w:ascii="Times New Roman" w:eastAsia="Calibri" w:hAnsi="Times New Roman"/>
                <w:sz w:val="24"/>
                <w:szCs w:val="24"/>
                <w:lang w:eastAsia="en-US"/>
              </w:rPr>
            </w:pPr>
            <w:r w:rsidRPr="00146042">
              <w:rPr>
                <w:rFonts w:ascii="Times New Roman" w:eastAsia="Calibri" w:hAnsi="Times New Roman"/>
                <w:sz w:val="24"/>
                <w:szCs w:val="24"/>
                <w:lang w:eastAsia="en-US"/>
              </w:rPr>
              <w:t>Приказ МВД РК</w:t>
            </w:r>
          </w:p>
        </w:tc>
        <w:tc>
          <w:tcPr>
            <w:tcW w:w="4820" w:type="dxa"/>
            <w:gridSpan w:val="2"/>
          </w:tcPr>
          <w:p w:rsidR="00A277B2" w:rsidRPr="00146042" w:rsidRDefault="00A277B2" w:rsidP="00BB256C">
            <w:pPr>
              <w:spacing w:after="0" w:line="240" w:lineRule="auto"/>
              <w:jc w:val="both"/>
              <w:rPr>
                <w:rFonts w:ascii="Times New Roman" w:eastAsia="Calibri" w:hAnsi="Times New Roman"/>
                <w:sz w:val="24"/>
                <w:szCs w:val="24"/>
                <w:lang w:eastAsia="en-US"/>
              </w:rPr>
            </w:pPr>
            <w:r w:rsidRPr="00146042">
              <w:rPr>
                <w:rFonts w:ascii="Times New Roman" w:eastAsia="Calibri" w:hAnsi="Times New Roman"/>
                <w:sz w:val="24"/>
                <w:szCs w:val="24"/>
                <w:lang w:eastAsia="en-US"/>
              </w:rPr>
              <w:t>Об утверждении Правил тушения степных пожаров, а также пожаров в населенных пунктах, в которых отсутствуют подразделения государственной противопожарной службы</w:t>
            </w:r>
          </w:p>
        </w:tc>
        <w:tc>
          <w:tcPr>
            <w:tcW w:w="2409" w:type="dxa"/>
          </w:tcPr>
          <w:p w:rsidR="00A277B2" w:rsidRPr="00146042"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 февраля 2015 года №</w:t>
            </w:r>
            <w:r w:rsidR="00A277B2" w:rsidRPr="00146042">
              <w:rPr>
                <w:rFonts w:ascii="Times New Roman" w:eastAsia="Calibri" w:hAnsi="Times New Roman"/>
                <w:sz w:val="24"/>
                <w:szCs w:val="24"/>
                <w:lang w:eastAsia="en-US"/>
              </w:rPr>
              <w:t>107</w:t>
            </w:r>
          </w:p>
        </w:tc>
      </w:tr>
      <w:tr w:rsidR="00A277B2" w:rsidRPr="00027CBB" w:rsidTr="00F65D13">
        <w:tc>
          <w:tcPr>
            <w:tcW w:w="675" w:type="dxa"/>
          </w:tcPr>
          <w:p w:rsidR="00A277B2" w:rsidRPr="0014604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46042" w:rsidRDefault="00A277B2" w:rsidP="00BB256C">
            <w:pPr>
              <w:spacing w:after="0" w:line="240" w:lineRule="auto"/>
              <w:jc w:val="center"/>
              <w:rPr>
                <w:rFonts w:ascii="Times New Roman" w:eastAsia="Calibri" w:hAnsi="Times New Roman"/>
                <w:sz w:val="24"/>
                <w:szCs w:val="24"/>
                <w:lang w:eastAsia="en-US"/>
              </w:rPr>
            </w:pPr>
            <w:r w:rsidRPr="00146042">
              <w:rPr>
                <w:rFonts w:ascii="Times New Roman" w:eastAsia="Calibri" w:hAnsi="Times New Roman"/>
                <w:sz w:val="24"/>
                <w:szCs w:val="24"/>
                <w:lang w:eastAsia="en-US"/>
              </w:rPr>
              <w:t>Приказ МВД РК</w:t>
            </w:r>
          </w:p>
        </w:tc>
        <w:tc>
          <w:tcPr>
            <w:tcW w:w="4820" w:type="dxa"/>
            <w:gridSpan w:val="2"/>
          </w:tcPr>
          <w:p w:rsidR="00A277B2" w:rsidRPr="00146042" w:rsidRDefault="00A277B2" w:rsidP="00BB256C">
            <w:pPr>
              <w:spacing w:after="0" w:line="240" w:lineRule="auto"/>
              <w:jc w:val="both"/>
              <w:rPr>
                <w:rFonts w:ascii="Times New Roman" w:eastAsia="Calibri" w:hAnsi="Times New Roman"/>
                <w:sz w:val="24"/>
                <w:szCs w:val="24"/>
                <w:lang w:eastAsia="en-US"/>
              </w:rPr>
            </w:pPr>
            <w:r w:rsidRPr="00146042">
              <w:rPr>
                <w:rFonts w:ascii="Times New Roman" w:eastAsia="Calibri" w:hAnsi="Times New Roman"/>
                <w:sz w:val="24"/>
                <w:szCs w:val="24"/>
                <w:lang w:eastAsia="en-US"/>
              </w:rPr>
              <w:t>Об утверждении Правил осуществления деятельности негосударственных противопожарных служб</w:t>
            </w:r>
          </w:p>
        </w:tc>
        <w:tc>
          <w:tcPr>
            <w:tcW w:w="2409" w:type="dxa"/>
          </w:tcPr>
          <w:p w:rsidR="00A277B2" w:rsidRPr="00146042"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 ноября 2014 года №</w:t>
            </w:r>
            <w:r w:rsidR="00A277B2" w:rsidRPr="00146042">
              <w:rPr>
                <w:rFonts w:ascii="Times New Roman" w:eastAsia="Calibri" w:hAnsi="Times New Roman"/>
                <w:sz w:val="24"/>
                <w:szCs w:val="24"/>
                <w:lang w:eastAsia="en-US"/>
              </w:rPr>
              <w:t>782</w:t>
            </w:r>
          </w:p>
        </w:tc>
      </w:tr>
      <w:tr w:rsidR="00A277B2" w:rsidRPr="00027CBB" w:rsidTr="00F65D13">
        <w:tc>
          <w:tcPr>
            <w:tcW w:w="675" w:type="dxa"/>
          </w:tcPr>
          <w:p w:rsidR="00A277B2" w:rsidRPr="00326AA0"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326AA0" w:rsidRDefault="00326AA0" w:rsidP="00BB256C">
            <w:pPr>
              <w:spacing w:after="0" w:line="240" w:lineRule="auto"/>
              <w:jc w:val="center"/>
              <w:rPr>
                <w:rFonts w:ascii="Times New Roman" w:eastAsia="Calibri" w:hAnsi="Times New Roman"/>
                <w:sz w:val="24"/>
                <w:szCs w:val="24"/>
                <w:lang w:eastAsia="en-US"/>
              </w:rPr>
            </w:pPr>
            <w:r w:rsidRPr="00326AA0">
              <w:rPr>
                <w:rFonts w:ascii="Times New Roman" w:eastAsia="Calibri" w:hAnsi="Times New Roman"/>
                <w:sz w:val="24"/>
                <w:szCs w:val="24"/>
                <w:lang w:eastAsia="en-US"/>
              </w:rPr>
              <w:t>Приказ МЧС</w:t>
            </w:r>
            <w:r w:rsidR="00A277B2" w:rsidRPr="00326AA0">
              <w:rPr>
                <w:rFonts w:ascii="Times New Roman" w:eastAsia="Calibri" w:hAnsi="Times New Roman"/>
                <w:sz w:val="24"/>
                <w:szCs w:val="24"/>
                <w:lang w:eastAsia="en-US"/>
              </w:rPr>
              <w:t xml:space="preserve"> РК</w:t>
            </w:r>
          </w:p>
        </w:tc>
        <w:tc>
          <w:tcPr>
            <w:tcW w:w="4820" w:type="dxa"/>
            <w:gridSpan w:val="2"/>
          </w:tcPr>
          <w:p w:rsidR="00A277B2" w:rsidRPr="00326AA0" w:rsidRDefault="00326AA0" w:rsidP="00BB256C">
            <w:pPr>
              <w:spacing w:after="0" w:line="240" w:lineRule="auto"/>
              <w:jc w:val="both"/>
              <w:rPr>
                <w:rFonts w:ascii="Times New Roman" w:eastAsia="Calibri" w:hAnsi="Times New Roman"/>
                <w:sz w:val="24"/>
                <w:szCs w:val="24"/>
                <w:lang w:eastAsia="en-US"/>
              </w:rPr>
            </w:pPr>
            <w:r w:rsidRPr="00326AA0">
              <w:rPr>
                <w:rFonts w:ascii="Times New Roman" w:eastAsia="Calibri" w:hAnsi="Times New Roman"/>
                <w:sz w:val="24"/>
                <w:szCs w:val="24"/>
                <w:lang w:eastAsia="en-US"/>
              </w:rPr>
              <w:t>Об утверждении норм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tc>
        <w:tc>
          <w:tcPr>
            <w:tcW w:w="2409" w:type="dxa"/>
          </w:tcPr>
          <w:p w:rsidR="00326AA0" w:rsidRPr="00326AA0" w:rsidRDefault="00326AA0" w:rsidP="00BB256C">
            <w:pPr>
              <w:spacing w:after="0" w:line="240" w:lineRule="auto"/>
              <w:jc w:val="center"/>
              <w:rPr>
                <w:rFonts w:ascii="Times New Roman" w:eastAsia="Calibri" w:hAnsi="Times New Roman"/>
                <w:sz w:val="24"/>
                <w:szCs w:val="24"/>
                <w:lang w:eastAsia="en-US"/>
              </w:rPr>
            </w:pPr>
            <w:r w:rsidRPr="00326AA0">
              <w:rPr>
                <w:rFonts w:ascii="Times New Roman" w:eastAsia="Calibri" w:hAnsi="Times New Roman"/>
                <w:sz w:val="24"/>
                <w:szCs w:val="24"/>
                <w:lang w:eastAsia="en-US"/>
              </w:rPr>
              <w:t xml:space="preserve">31 мая 2022 года </w:t>
            </w:r>
          </w:p>
          <w:p w:rsidR="00A277B2" w:rsidRPr="00326AA0"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326AA0" w:rsidRPr="00326AA0">
              <w:rPr>
                <w:rFonts w:ascii="Times New Roman" w:eastAsia="Calibri" w:hAnsi="Times New Roman"/>
                <w:sz w:val="24"/>
                <w:szCs w:val="24"/>
                <w:lang w:eastAsia="en-US"/>
              </w:rPr>
              <w:t>196</w:t>
            </w:r>
          </w:p>
        </w:tc>
      </w:tr>
      <w:tr w:rsidR="00A277B2" w:rsidRPr="00027CBB" w:rsidTr="00A80E34">
        <w:trPr>
          <w:trHeight w:val="481"/>
        </w:trPr>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 МВД 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t>Об утверждении норм по обеспечению питанием курсантов организаций образования Комитета по чрезвычайным ситуациям Министерства внутренних дел Республики Казахстан</w:t>
            </w:r>
          </w:p>
        </w:tc>
        <w:tc>
          <w:tcPr>
            <w:tcW w:w="2409" w:type="dxa"/>
          </w:tcPr>
          <w:p w:rsidR="00A277B2" w:rsidRPr="00A80E34"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19 марта 2015 года №</w:t>
            </w:r>
            <w:r w:rsidR="00A277B2" w:rsidRPr="00A80E34">
              <w:rPr>
                <w:rFonts w:ascii="Times New Roman" w:eastAsia="Calibri" w:hAnsi="Times New Roman"/>
                <w:sz w:val="24"/>
                <w:szCs w:val="24"/>
                <w:lang w:eastAsia="en-US"/>
              </w:rPr>
              <w:t>255</w:t>
            </w:r>
          </w:p>
        </w:tc>
      </w:tr>
      <w:tr w:rsidR="00A277B2" w:rsidRPr="00027CBB" w:rsidTr="00F65D13">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 xml:space="preserve">Приказ МВД </w:t>
            </w:r>
            <w:r w:rsidRPr="00A80E34">
              <w:rPr>
                <w:rFonts w:ascii="Times New Roman" w:eastAsia="Calibri" w:hAnsi="Times New Roman"/>
                <w:sz w:val="24"/>
                <w:szCs w:val="24"/>
                <w:lang w:eastAsia="en-US"/>
              </w:rPr>
              <w:lastRenderedPageBreak/>
              <w:t>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lastRenderedPageBreak/>
              <w:t xml:space="preserve">Об утверждении Программы курсов </w:t>
            </w:r>
            <w:r w:rsidRPr="00A80E34">
              <w:rPr>
                <w:rFonts w:ascii="Times New Roman" w:eastAsia="Calibri" w:hAnsi="Times New Roman"/>
                <w:sz w:val="24"/>
                <w:szCs w:val="24"/>
                <w:lang w:eastAsia="en-US"/>
              </w:rPr>
              <w:lastRenderedPageBreak/>
              <w:t>обучения по специальной подготовке специалистов негосударственных противопожарных служб, а также образца свидетельства об их окончании</w:t>
            </w:r>
          </w:p>
        </w:tc>
        <w:tc>
          <w:tcPr>
            <w:tcW w:w="2409" w:type="dxa"/>
          </w:tcPr>
          <w:p w:rsidR="00A277B2" w:rsidRPr="00A80E34" w:rsidRDefault="00A80E34"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lastRenderedPageBreak/>
              <w:t xml:space="preserve">24 января 2015 года </w:t>
            </w:r>
            <w:r>
              <w:rPr>
                <w:rFonts w:ascii="Times New Roman" w:eastAsia="Calibri" w:hAnsi="Times New Roman"/>
                <w:sz w:val="24"/>
                <w:szCs w:val="24"/>
                <w:lang w:eastAsia="en-US"/>
              </w:rPr>
              <w:lastRenderedPageBreak/>
              <w:t>№</w:t>
            </w:r>
            <w:r w:rsidR="00A277B2" w:rsidRPr="00A80E34">
              <w:rPr>
                <w:rFonts w:ascii="Times New Roman" w:eastAsia="Calibri" w:hAnsi="Times New Roman"/>
                <w:sz w:val="24"/>
                <w:szCs w:val="24"/>
                <w:lang w:eastAsia="en-US"/>
              </w:rPr>
              <w:t>48</w:t>
            </w:r>
          </w:p>
        </w:tc>
      </w:tr>
      <w:tr w:rsidR="00A277B2" w:rsidRPr="00027CBB" w:rsidTr="00F65D13">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 МВД 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t>Об утверждении квалификационных требований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2409" w:type="dxa"/>
          </w:tcPr>
          <w:p w:rsidR="00A277B2" w:rsidRPr="00A80E34" w:rsidRDefault="00A80E34"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t>16 ноября 2015 года №</w:t>
            </w:r>
            <w:r w:rsidR="00A277B2" w:rsidRPr="00A80E34">
              <w:rPr>
                <w:rFonts w:ascii="Times New Roman" w:eastAsia="Calibri" w:hAnsi="Times New Roman"/>
                <w:sz w:val="24"/>
                <w:szCs w:val="24"/>
                <w:lang w:eastAsia="en-US"/>
              </w:rPr>
              <w:t>926</w:t>
            </w:r>
          </w:p>
        </w:tc>
      </w:tr>
      <w:tr w:rsidR="00A277B2" w:rsidRPr="00027CBB" w:rsidTr="00F65D13">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w:t>
            </w:r>
            <w:r w:rsidR="00A80E34">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КЧС</w:t>
            </w:r>
          </w:p>
          <w:p w:rsidR="00A277B2" w:rsidRPr="00A80E34"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Pr>
                <w:rFonts w:ascii="Times New Roman" w:eastAsia="Calibri" w:hAnsi="Times New Roman"/>
                <w:sz w:val="24"/>
                <w:szCs w:val="24"/>
                <w:lang w:val="kk-KZ" w:eastAsia="en-US"/>
              </w:rPr>
              <w:t>ЧС</w:t>
            </w:r>
            <w:r w:rsidR="00A277B2" w:rsidRPr="00A80E34">
              <w:rPr>
                <w:rFonts w:ascii="Times New Roman" w:eastAsia="Calibri" w:hAnsi="Times New Roman"/>
                <w:sz w:val="24"/>
                <w:szCs w:val="24"/>
                <w:lang w:eastAsia="en-US"/>
              </w:rPr>
              <w:t xml:space="preserve"> 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t>Об утверждении Инструкции по организации и порядку эксплуатации пожарных рукавов в подразделениях</w:t>
            </w:r>
            <w:r w:rsidR="00252D08" w:rsidRPr="00A80E34">
              <w:rPr>
                <w:rFonts w:ascii="Times New Roman" w:eastAsia="Calibri" w:hAnsi="Times New Roman"/>
                <w:sz w:val="24"/>
                <w:szCs w:val="24"/>
                <w:lang w:val="kk-KZ" w:eastAsia="en-US"/>
              </w:rPr>
              <w:t xml:space="preserve"> </w:t>
            </w:r>
            <w:r w:rsidRPr="00A80E34">
              <w:rPr>
                <w:rFonts w:ascii="Times New Roman" w:eastAsia="Calibri" w:hAnsi="Times New Roman"/>
                <w:sz w:val="24"/>
                <w:szCs w:val="24"/>
                <w:lang w:eastAsia="en-US"/>
              </w:rPr>
              <w:t>государственной противопожарной службы</w:t>
            </w:r>
          </w:p>
        </w:tc>
        <w:tc>
          <w:tcPr>
            <w:tcW w:w="2409" w:type="dxa"/>
          </w:tcPr>
          <w:p w:rsidR="00A80E34"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Pr>
                <w:rFonts w:ascii="Times New Roman" w:eastAsia="Calibri" w:hAnsi="Times New Roman"/>
                <w:sz w:val="24"/>
                <w:szCs w:val="24"/>
                <w:lang w:val="kk-KZ" w:eastAsia="en-US"/>
              </w:rPr>
              <w:t>0</w:t>
            </w:r>
            <w:r>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марта</w:t>
            </w:r>
            <w:r>
              <w:rPr>
                <w:rFonts w:ascii="Times New Roman" w:eastAsia="Calibri" w:hAnsi="Times New Roman"/>
                <w:sz w:val="24"/>
                <w:szCs w:val="24"/>
                <w:lang w:eastAsia="en-US"/>
              </w:rPr>
              <w:t xml:space="preserve"> 20</w:t>
            </w:r>
            <w:r>
              <w:rPr>
                <w:rFonts w:ascii="Times New Roman" w:eastAsia="Calibri" w:hAnsi="Times New Roman"/>
                <w:sz w:val="24"/>
                <w:szCs w:val="24"/>
                <w:lang w:val="kk-KZ" w:eastAsia="en-US"/>
              </w:rPr>
              <w:t>23</w:t>
            </w:r>
            <w:r w:rsidR="00A277B2" w:rsidRPr="00A80E34">
              <w:rPr>
                <w:rFonts w:ascii="Times New Roman" w:eastAsia="Calibri" w:hAnsi="Times New Roman"/>
                <w:sz w:val="24"/>
                <w:szCs w:val="24"/>
                <w:lang w:eastAsia="en-US"/>
              </w:rPr>
              <w:t xml:space="preserve"> года </w:t>
            </w:r>
          </w:p>
          <w:p w:rsidR="00A277B2" w:rsidRPr="0034736E" w:rsidRDefault="00A80E34"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t>№</w:t>
            </w:r>
            <w:r w:rsidR="0034736E">
              <w:rPr>
                <w:rFonts w:ascii="Times New Roman" w:eastAsia="Calibri" w:hAnsi="Times New Roman"/>
                <w:sz w:val="24"/>
                <w:szCs w:val="24"/>
                <w:lang w:val="kk-KZ" w:eastAsia="en-US"/>
              </w:rPr>
              <w:t>4</w:t>
            </w:r>
          </w:p>
        </w:tc>
      </w:tr>
      <w:tr w:rsidR="00A277B2" w:rsidRPr="00027CBB" w:rsidTr="00F65D13">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w:t>
            </w:r>
            <w:r w:rsidR="00A80E34">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КЧС</w:t>
            </w:r>
          </w:p>
          <w:p w:rsidR="00A277B2" w:rsidRPr="00A80E34"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Pr>
                <w:rFonts w:ascii="Times New Roman" w:eastAsia="Calibri" w:hAnsi="Times New Roman"/>
                <w:sz w:val="24"/>
                <w:szCs w:val="24"/>
                <w:lang w:val="kk-KZ" w:eastAsia="en-US"/>
              </w:rPr>
              <w:t>ЧС</w:t>
            </w:r>
            <w:r w:rsidR="00A277B2" w:rsidRPr="00A80E34">
              <w:rPr>
                <w:rFonts w:ascii="Times New Roman" w:eastAsia="Calibri" w:hAnsi="Times New Roman"/>
                <w:sz w:val="24"/>
                <w:szCs w:val="24"/>
                <w:lang w:eastAsia="en-US"/>
              </w:rPr>
              <w:t xml:space="preserve"> 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t>Об утверждении Инструкции</w:t>
            </w:r>
            <w:r w:rsidR="002F7ED9">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по безопасности и охране труда в подразделениях противопожарной службы Комитета по чрезвычайным ситуациям Министерства внутренних дел Республики Казахстан</w:t>
            </w:r>
          </w:p>
        </w:tc>
        <w:tc>
          <w:tcPr>
            <w:tcW w:w="2409" w:type="dxa"/>
          </w:tcPr>
          <w:p w:rsidR="00A80E34"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3</w:t>
            </w:r>
            <w:r>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апреля</w:t>
            </w:r>
            <w:r>
              <w:rPr>
                <w:rFonts w:ascii="Times New Roman" w:eastAsia="Calibri" w:hAnsi="Times New Roman"/>
                <w:sz w:val="24"/>
                <w:szCs w:val="24"/>
                <w:lang w:eastAsia="en-US"/>
              </w:rPr>
              <w:t xml:space="preserve"> 20</w:t>
            </w:r>
            <w:r>
              <w:rPr>
                <w:rFonts w:ascii="Times New Roman" w:eastAsia="Calibri" w:hAnsi="Times New Roman"/>
                <w:sz w:val="24"/>
                <w:szCs w:val="24"/>
                <w:lang w:val="kk-KZ" w:eastAsia="en-US"/>
              </w:rPr>
              <w:t>23</w:t>
            </w:r>
            <w:r w:rsidR="00A277B2" w:rsidRPr="00A80E34">
              <w:rPr>
                <w:rFonts w:ascii="Times New Roman" w:eastAsia="Calibri" w:hAnsi="Times New Roman"/>
                <w:sz w:val="24"/>
                <w:szCs w:val="24"/>
                <w:lang w:eastAsia="en-US"/>
              </w:rPr>
              <w:t xml:space="preserve"> года </w:t>
            </w:r>
          </w:p>
          <w:p w:rsidR="00A277B2" w:rsidRPr="0034736E" w:rsidRDefault="00A80E34"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t>№</w:t>
            </w:r>
            <w:r w:rsidR="0034736E">
              <w:rPr>
                <w:rFonts w:ascii="Times New Roman" w:eastAsia="Calibri" w:hAnsi="Times New Roman"/>
                <w:sz w:val="24"/>
                <w:szCs w:val="24"/>
                <w:lang w:val="kk-KZ" w:eastAsia="en-US"/>
              </w:rPr>
              <w:t>6</w:t>
            </w:r>
          </w:p>
        </w:tc>
      </w:tr>
      <w:tr w:rsidR="00A277B2" w:rsidRPr="00027CBB" w:rsidTr="00F65D13">
        <w:tc>
          <w:tcPr>
            <w:tcW w:w="675" w:type="dxa"/>
          </w:tcPr>
          <w:p w:rsidR="00A277B2" w:rsidRPr="00A80E34"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80E34" w:rsidRDefault="00A277B2" w:rsidP="00BB256C">
            <w:pPr>
              <w:spacing w:after="0" w:line="240" w:lineRule="auto"/>
              <w:jc w:val="center"/>
              <w:rPr>
                <w:rFonts w:ascii="Times New Roman" w:eastAsia="Calibri" w:hAnsi="Times New Roman"/>
                <w:sz w:val="24"/>
                <w:szCs w:val="24"/>
                <w:lang w:eastAsia="en-US"/>
              </w:rPr>
            </w:pPr>
            <w:r w:rsidRPr="00A80E34">
              <w:rPr>
                <w:rFonts w:ascii="Times New Roman" w:eastAsia="Calibri" w:hAnsi="Times New Roman"/>
                <w:sz w:val="24"/>
                <w:szCs w:val="24"/>
                <w:lang w:eastAsia="en-US"/>
              </w:rPr>
              <w:t>Приказ</w:t>
            </w:r>
            <w:r w:rsidR="00A80E34">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КЧС</w:t>
            </w:r>
          </w:p>
          <w:p w:rsidR="00A277B2" w:rsidRPr="00A80E34" w:rsidRDefault="001A46E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МЧС</w:t>
            </w:r>
            <w:r w:rsidR="00A277B2" w:rsidRPr="00A80E34">
              <w:rPr>
                <w:rFonts w:ascii="Times New Roman" w:eastAsia="Calibri" w:hAnsi="Times New Roman"/>
                <w:sz w:val="24"/>
                <w:szCs w:val="24"/>
                <w:lang w:eastAsia="en-US"/>
              </w:rPr>
              <w:t xml:space="preserve"> РК</w:t>
            </w:r>
          </w:p>
        </w:tc>
        <w:tc>
          <w:tcPr>
            <w:tcW w:w="4820" w:type="dxa"/>
            <w:gridSpan w:val="2"/>
          </w:tcPr>
          <w:p w:rsidR="00A277B2" w:rsidRPr="00A80E34" w:rsidRDefault="00A277B2" w:rsidP="00BB256C">
            <w:pPr>
              <w:spacing w:after="0" w:line="240" w:lineRule="auto"/>
              <w:jc w:val="both"/>
              <w:rPr>
                <w:rFonts w:ascii="Times New Roman" w:eastAsia="Calibri" w:hAnsi="Times New Roman"/>
                <w:sz w:val="24"/>
                <w:szCs w:val="24"/>
                <w:lang w:eastAsia="en-US"/>
              </w:rPr>
            </w:pPr>
            <w:r w:rsidRPr="00A80E34">
              <w:rPr>
                <w:rFonts w:ascii="Times New Roman" w:eastAsia="Calibri" w:hAnsi="Times New Roman"/>
                <w:sz w:val="24"/>
                <w:szCs w:val="24"/>
                <w:lang w:eastAsia="en-US"/>
              </w:rPr>
              <w:t>Об утверждении</w:t>
            </w:r>
            <w:r w:rsidR="002F7ED9">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Методических</w:t>
            </w:r>
            <w:r w:rsidR="002F7ED9">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рекомендаций</w:t>
            </w:r>
            <w:r w:rsidR="002F7ED9">
              <w:rPr>
                <w:rFonts w:ascii="Times New Roman" w:eastAsia="Calibri" w:hAnsi="Times New Roman"/>
                <w:sz w:val="24"/>
                <w:szCs w:val="24"/>
                <w:lang w:eastAsia="en-US"/>
              </w:rPr>
              <w:t xml:space="preserve"> </w:t>
            </w:r>
            <w:r w:rsidRPr="00A80E34">
              <w:rPr>
                <w:rFonts w:ascii="Times New Roman" w:eastAsia="Calibri" w:hAnsi="Times New Roman"/>
                <w:sz w:val="24"/>
                <w:szCs w:val="24"/>
                <w:lang w:eastAsia="en-US"/>
              </w:rPr>
              <w:t>по составлению, разработке и оформлению оперативных планов и карточек тушения пожаров</w:t>
            </w:r>
          </w:p>
        </w:tc>
        <w:tc>
          <w:tcPr>
            <w:tcW w:w="2409" w:type="dxa"/>
          </w:tcPr>
          <w:p w:rsidR="00A80E34" w:rsidRPr="00A80E34" w:rsidRDefault="001A46E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30</w:t>
            </w:r>
            <w:r w:rsidR="002F7ED9">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марта</w:t>
            </w:r>
            <w:r w:rsidR="00A277B2" w:rsidRPr="00A80E34">
              <w:rPr>
                <w:rFonts w:ascii="Times New Roman" w:eastAsia="Calibri" w:hAnsi="Times New Roman"/>
                <w:sz w:val="24"/>
                <w:szCs w:val="24"/>
                <w:lang w:eastAsia="en-US"/>
              </w:rPr>
              <w:t xml:space="preserve"> 2015 года </w:t>
            </w:r>
          </w:p>
          <w:p w:rsidR="00A277B2" w:rsidRPr="00A80E34" w:rsidRDefault="00A80E34"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A80E34">
              <w:rPr>
                <w:rFonts w:ascii="Times New Roman" w:eastAsia="Calibri" w:hAnsi="Times New Roman"/>
                <w:sz w:val="24"/>
                <w:szCs w:val="24"/>
                <w:lang w:eastAsia="en-US"/>
              </w:rPr>
              <w:t>5</w:t>
            </w:r>
          </w:p>
        </w:tc>
      </w:tr>
      <w:tr w:rsidR="00A277B2" w:rsidRPr="00027CBB" w:rsidTr="00F65D13">
        <w:tc>
          <w:tcPr>
            <w:tcW w:w="675" w:type="dxa"/>
          </w:tcPr>
          <w:p w:rsidR="00A277B2" w:rsidRPr="0009023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90232" w:rsidRDefault="00A277B2" w:rsidP="00BB256C">
            <w:pPr>
              <w:spacing w:after="0" w:line="240" w:lineRule="auto"/>
              <w:jc w:val="center"/>
              <w:rPr>
                <w:rFonts w:ascii="Times New Roman" w:eastAsia="Calibri" w:hAnsi="Times New Roman"/>
                <w:sz w:val="24"/>
                <w:szCs w:val="24"/>
                <w:lang w:eastAsia="en-US"/>
              </w:rPr>
            </w:pPr>
            <w:r w:rsidRPr="00090232">
              <w:rPr>
                <w:rFonts w:ascii="Times New Roman" w:eastAsia="Calibri" w:hAnsi="Times New Roman"/>
                <w:sz w:val="24"/>
                <w:szCs w:val="24"/>
                <w:lang w:eastAsia="en-US"/>
              </w:rPr>
              <w:t>Приказ</w:t>
            </w:r>
            <w:r w:rsidR="002F7ED9" w:rsidRPr="00090232">
              <w:rPr>
                <w:rFonts w:ascii="Times New Roman" w:eastAsia="Calibri" w:hAnsi="Times New Roman"/>
                <w:sz w:val="24"/>
                <w:szCs w:val="24"/>
                <w:lang w:eastAsia="en-US"/>
              </w:rPr>
              <w:t xml:space="preserve"> </w:t>
            </w:r>
            <w:r w:rsidRPr="00090232">
              <w:rPr>
                <w:rFonts w:ascii="Times New Roman" w:eastAsia="Calibri" w:hAnsi="Times New Roman"/>
                <w:sz w:val="24"/>
                <w:szCs w:val="24"/>
                <w:lang w:eastAsia="en-US"/>
              </w:rPr>
              <w:t>КЧС</w:t>
            </w:r>
          </w:p>
          <w:p w:rsidR="00A277B2" w:rsidRPr="00090232" w:rsidRDefault="00090232" w:rsidP="00BB256C">
            <w:pPr>
              <w:spacing w:after="0" w:line="240" w:lineRule="auto"/>
              <w:jc w:val="center"/>
              <w:rPr>
                <w:rFonts w:ascii="Times New Roman" w:eastAsia="Calibri" w:hAnsi="Times New Roman"/>
                <w:sz w:val="24"/>
                <w:szCs w:val="24"/>
                <w:lang w:eastAsia="en-US"/>
              </w:rPr>
            </w:pPr>
            <w:r w:rsidRPr="00090232">
              <w:rPr>
                <w:rFonts w:ascii="Times New Roman" w:eastAsia="Calibri" w:hAnsi="Times New Roman"/>
                <w:sz w:val="24"/>
                <w:szCs w:val="24"/>
                <w:lang w:eastAsia="en-US"/>
              </w:rPr>
              <w:t>М</w:t>
            </w:r>
            <w:r w:rsidRPr="00090232">
              <w:rPr>
                <w:rFonts w:ascii="Times New Roman" w:eastAsia="Calibri" w:hAnsi="Times New Roman"/>
                <w:sz w:val="24"/>
                <w:szCs w:val="24"/>
                <w:lang w:val="kk-KZ" w:eastAsia="en-US"/>
              </w:rPr>
              <w:t>ЧС</w:t>
            </w:r>
            <w:r w:rsidR="00A277B2" w:rsidRPr="00090232">
              <w:rPr>
                <w:rFonts w:ascii="Times New Roman" w:eastAsia="Calibri" w:hAnsi="Times New Roman"/>
                <w:sz w:val="24"/>
                <w:szCs w:val="24"/>
                <w:lang w:eastAsia="en-US"/>
              </w:rPr>
              <w:t xml:space="preserve"> РК</w:t>
            </w:r>
          </w:p>
        </w:tc>
        <w:tc>
          <w:tcPr>
            <w:tcW w:w="4820" w:type="dxa"/>
            <w:gridSpan w:val="2"/>
          </w:tcPr>
          <w:p w:rsidR="00A277B2" w:rsidRPr="00090232" w:rsidRDefault="00A277B2" w:rsidP="00BB256C">
            <w:pPr>
              <w:spacing w:after="0" w:line="240" w:lineRule="auto"/>
              <w:jc w:val="both"/>
              <w:rPr>
                <w:rFonts w:ascii="Times New Roman" w:eastAsia="Calibri" w:hAnsi="Times New Roman"/>
                <w:sz w:val="24"/>
                <w:szCs w:val="24"/>
                <w:lang w:eastAsia="en-US"/>
              </w:rPr>
            </w:pPr>
            <w:r w:rsidRPr="00090232">
              <w:rPr>
                <w:rFonts w:ascii="Times New Roman" w:eastAsia="Calibri" w:hAnsi="Times New Roman"/>
                <w:sz w:val="24"/>
                <w:szCs w:val="24"/>
                <w:lang w:eastAsia="en-US"/>
              </w:rPr>
              <w:t>Об утверждении</w:t>
            </w:r>
            <w:r w:rsidR="002F7ED9" w:rsidRPr="00090232">
              <w:rPr>
                <w:rFonts w:ascii="Times New Roman" w:eastAsia="Calibri" w:hAnsi="Times New Roman"/>
                <w:sz w:val="24"/>
                <w:szCs w:val="24"/>
                <w:lang w:eastAsia="en-US"/>
              </w:rPr>
              <w:t xml:space="preserve"> </w:t>
            </w:r>
            <w:r w:rsidRPr="00090232">
              <w:rPr>
                <w:rFonts w:ascii="Times New Roman" w:eastAsia="Calibri" w:hAnsi="Times New Roman"/>
                <w:sz w:val="24"/>
                <w:szCs w:val="24"/>
                <w:lang w:eastAsia="en-US"/>
              </w:rPr>
              <w:t>Наставления по организации газодымозащитной службы</w:t>
            </w:r>
            <w:r w:rsidR="00252D08" w:rsidRPr="00090232">
              <w:rPr>
                <w:rFonts w:ascii="Times New Roman" w:eastAsia="Calibri" w:hAnsi="Times New Roman"/>
                <w:sz w:val="24"/>
                <w:szCs w:val="24"/>
                <w:lang w:val="kk-KZ" w:eastAsia="en-US"/>
              </w:rPr>
              <w:t xml:space="preserve"> </w:t>
            </w:r>
            <w:r w:rsidRPr="00090232">
              <w:rPr>
                <w:rFonts w:ascii="Times New Roman" w:eastAsia="Calibri" w:hAnsi="Times New Roman"/>
                <w:sz w:val="24"/>
                <w:szCs w:val="24"/>
                <w:lang w:eastAsia="en-US"/>
              </w:rPr>
              <w:t>органов государственной противопожарной службы</w:t>
            </w:r>
            <w:r w:rsidR="00252D08" w:rsidRPr="00090232">
              <w:rPr>
                <w:rFonts w:ascii="Times New Roman" w:eastAsia="Calibri" w:hAnsi="Times New Roman"/>
                <w:sz w:val="24"/>
                <w:szCs w:val="24"/>
                <w:lang w:val="kk-KZ" w:eastAsia="en-US"/>
              </w:rPr>
              <w:t xml:space="preserve"> </w:t>
            </w:r>
            <w:r w:rsidRPr="00090232">
              <w:rPr>
                <w:rFonts w:ascii="Times New Roman" w:eastAsia="Calibri" w:hAnsi="Times New Roman"/>
                <w:sz w:val="24"/>
                <w:szCs w:val="24"/>
                <w:lang w:eastAsia="en-US"/>
              </w:rPr>
              <w:t>Комитета по чрезвычайным ситуациям Министерства внутренних дел Республики Казахстан</w:t>
            </w:r>
          </w:p>
        </w:tc>
        <w:tc>
          <w:tcPr>
            <w:tcW w:w="2409" w:type="dxa"/>
          </w:tcPr>
          <w:p w:rsidR="002F7ED9" w:rsidRPr="00090232" w:rsidRDefault="00090232" w:rsidP="00BB256C">
            <w:pPr>
              <w:spacing w:after="0" w:line="240" w:lineRule="auto"/>
              <w:jc w:val="center"/>
              <w:rPr>
                <w:rFonts w:ascii="Times New Roman" w:eastAsia="Calibri" w:hAnsi="Times New Roman"/>
                <w:sz w:val="24"/>
                <w:szCs w:val="24"/>
                <w:lang w:eastAsia="en-US"/>
              </w:rPr>
            </w:pPr>
            <w:r w:rsidRPr="00090232">
              <w:rPr>
                <w:rFonts w:ascii="Times New Roman" w:eastAsia="Calibri" w:hAnsi="Times New Roman"/>
                <w:sz w:val="24"/>
                <w:szCs w:val="24"/>
                <w:lang w:val="kk-KZ" w:eastAsia="en-US"/>
              </w:rPr>
              <w:t>8</w:t>
            </w:r>
            <w:r w:rsidR="002F7ED9" w:rsidRPr="00090232">
              <w:rPr>
                <w:rFonts w:ascii="Times New Roman" w:eastAsia="Calibri" w:hAnsi="Times New Roman"/>
                <w:sz w:val="24"/>
                <w:szCs w:val="24"/>
                <w:lang w:val="kk-KZ" w:eastAsia="en-US"/>
              </w:rPr>
              <w:t xml:space="preserve"> </w:t>
            </w:r>
            <w:r w:rsidRPr="00090232">
              <w:rPr>
                <w:rFonts w:ascii="Times New Roman" w:eastAsia="Calibri" w:hAnsi="Times New Roman"/>
                <w:sz w:val="24"/>
                <w:szCs w:val="24"/>
                <w:lang w:val="kk-KZ" w:eastAsia="en-US"/>
              </w:rPr>
              <w:t>сентября</w:t>
            </w:r>
            <w:r w:rsidRPr="00090232">
              <w:rPr>
                <w:rFonts w:ascii="Times New Roman" w:eastAsia="Calibri" w:hAnsi="Times New Roman"/>
                <w:sz w:val="24"/>
                <w:szCs w:val="24"/>
                <w:lang w:eastAsia="en-US"/>
              </w:rPr>
              <w:t xml:space="preserve"> 20</w:t>
            </w:r>
            <w:r w:rsidRPr="00090232">
              <w:rPr>
                <w:rFonts w:ascii="Times New Roman" w:eastAsia="Calibri" w:hAnsi="Times New Roman"/>
                <w:sz w:val="24"/>
                <w:szCs w:val="24"/>
                <w:lang w:val="kk-KZ" w:eastAsia="en-US"/>
              </w:rPr>
              <w:t>22</w:t>
            </w:r>
            <w:r w:rsidR="00A277B2" w:rsidRPr="00090232">
              <w:rPr>
                <w:rFonts w:ascii="Times New Roman" w:eastAsia="Calibri" w:hAnsi="Times New Roman"/>
                <w:sz w:val="24"/>
                <w:szCs w:val="24"/>
                <w:lang w:eastAsia="en-US"/>
              </w:rPr>
              <w:t xml:space="preserve"> года </w:t>
            </w:r>
          </w:p>
          <w:p w:rsidR="00A277B2" w:rsidRPr="00090232" w:rsidRDefault="002F7ED9" w:rsidP="00BB256C">
            <w:pPr>
              <w:spacing w:after="0" w:line="240" w:lineRule="auto"/>
              <w:jc w:val="center"/>
              <w:rPr>
                <w:rFonts w:ascii="Times New Roman" w:eastAsia="Calibri" w:hAnsi="Times New Roman"/>
                <w:sz w:val="24"/>
                <w:szCs w:val="24"/>
                <w:lang w:val="kk-KZ" w:eastAsia="en-US"/>
              </w:rPr>
            </w:pPr>
            <w:r w:rsidRPr="00090232">
              <w:rPr>
                <w:rFonts w:ascii="Times New Roman" w:eastAsia="Calibri" w:hAnsi="Times New Roman"/>
                <w:sz w:val="24"/>
                <w:szCs w:val="24"/>
                <w:lang w:eastAsia="en-US"/>
              </w:rPr>
              <w:t>№</w:t>
            </w:r>
            <w:r w:rsidR="00090232" w:rsidRPr="00090232">
              <w:rPr>
                <w:rFonts w:ascii="Times New Roman" w:eastAsia="Calibri" w:hAnsi="Times New Roman"/>
                <w:sz w:val="24"/>
                <w:szCs w:val="24"/>
                <w:lang w:val="kk-KZ" w:eastAsia="en-US"/>
              </w:rPr>
              <w:t>2</w:t>
            </w:r>
          </w:p>
        </w:tc>
      </w:tr>
      <w:tr w:rsidR="00A277B2" w:rsidRPr="00027CBB" w:rsidTr="00F65D13">
        <w:tc>
          <w:tcPr>
            <w:tcW w:w="675" w:type="dxa"/>
          </w:tcPr>
          <w:p w:rsidR="00A277B2" w:rsidRPr="002F7ED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F7ED9" w:rsidRDefault="00A277B2" w:rsidP="00BB256C">
            <w:pPr>
              <w:spacing w:after="0" w:line="240" w:lineRule="auto"/>
              <w:jc w:val="center"/>
              <w:rPr>
                <w:rFonts w:ascii="Times New Roman" w:eastAsia="Calibri" w:hAnsi="Times New Roman"/>
                <w:sz w:val="24"/>
                <w:szCs w:val="24"/>
                <w:lang w:eastAsia="en-US"/>
              </w:rPr>
            </w:pPr>
            <w:r w:rsidRPr="002F7ED9">
              <w:rPr>
                <w:rFonts w:ascii="Times New Roman" w:eastAsia="Calibri" w:hAnsi="Times New Roman"/>
                <w:sz w:val="24"/>
                <w:szCs w:val="24"/>
                <w:lang w:eastAsia="en-US"/>
              </w:rPr>
              <w:t>Приказ</w:t>
            </w:r>
            <w:r w:rsidR="002F7ED9">
              <w:rPr>
                <w:rFonts w:ascii="Times New Roman" w:eastAsia="Calibri" w:hAnsi="Times New Roman"/>
                <w:sz w:val="24"/>
                <w:szCs w:val="24"/>
                <w:lang w:eastAsia="en-US"/>
              </w:rPr>
              <w:t xml:space="preserve"> </w:t>
            </w:r>
            <w:r w:rsidRPr="002F7ED9">
              <w:rPr>
                <w:rFonts w:ascii="Times New Roman" w:eastAsia="Calibri" w:hAnsi="Times New Roman"/>
                <w:sz w:val="24"/>
                <w:szCs w:val="24"/>
                <w:lang w:eastAsia="en-US"/>
              </w:rPr>
              <w:t>КЧС</w:t>
            </w:r>
          </w:p>
          <w:p w:rsidR="00A277B2" w:rsidRPr="002F7ED9"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Pr>
                <w:rFonts w:ascii="Times New Roman" w:eastAsia="Calibri" w:hAnsi="Times New Roman"/>
                <w:sz w:val="24"/>
                <w:szCs w:val="24"/>
                <w:lang w:val="kk-KZ" w:eastAsia="en-US"/>
              </w:rPr>
              <w:t>ЧС</w:t>
            </w:r>
            <w:r w:rsidR="00A277B2" w:rsidRPr="002F7ED9">
              <w:rPr>
                <w:rFonts w:ascii="Times New Roman" w:eastAsia="Calibri" w:hAnsi="Times New Roman"/>
                <w:sz w:val="24"/>
                <w:szCs w:val="24"/>
                <w:lang w:eastAsia="en-US"/>
              </w:rPr>
              <w:t xml:space="preserve"> РК</w:t>
            </w:r>
          </w:p>
        </w:tc>
        <w:tc>
          <w:tcPr>
            <w:tcW w:w="4820" w:type="dxa"/>
            <w:gridSpan w:val="2"/>
          </w:tcPr>
          <w:p w:rsidR="00A277B2" w:rsidRPr="002F7ED9" w:rsidRDefault="00A277B2" w:rsidP="00BB256C">
            <w:pPr>
              <w:spacing w:after="0" w:line="240" w:lineRule="auto"/>
              <w:jc w:val="both"/>
              <w:rPr>
                <w:rFonts w:ascii="Times New Roman" w:eastAsia="Calibri" w:hAnsi="Times New Roman"/>
                <w:sz w:val="24"/>
                <w:szCs w:val="24"/>
                <w:lang w:eastAsia="en-US"/>
              </w:rPr>
            </w:pPr>
            <w:r w:rsidRPr="002F7ED9">
              <w:rPr>
                <w:rFonts w:ascii="Times New Roman" w:eastAsia="Calibri" w:hAnsi="Times New Roman"/>
                <w:sz w:val="24"/>
                <w:szCs w:val="24"/>
                <w:lang w:eastAsia="en-US"/>
              </w:rPr>
              <w:t>Об утверждении Наставления</w:t>
            </w:r>
            <w:r w:rsidR="00252D08" w:rsidRPr="002F7ED9">
              <w:rPr>
                <w:rFonts w:ascii="Times New Roman" w:eastAsia="Calibri" w:hAnsi="Times New Roman"/>
                <w:sz w:val="24"/>
                <w:szCs w:val="24"/>
                <w:lang w:val="kk-KZ" w:eastAsia="en-US"/>
              </w:rPr>
              <w:t xml:space="preserve"> </w:t>
            </w:r>
            <w:r w:rsidRPr="002F7ED9">
              <w:rPr>
                <w:rFonts w:ascii="Times New Roman" w:eastAsia="Calibri" w:hAnsi="Times New Roman"/>
                <w:sz w:val="24"/>
                <w:szCs w:val="24"/>
                <w:lang w:eastAsia="en-US"/>
              </w:rPr>
              <w:t>по пожарно-спасательной подготовке</w:t>
            </w:r>
          </w:p>
        </w:tc>
        <w:tc>
          <w:tcPr>
            <w:tcW w:w="2409" w:type="dxa"/>
          </w:tcPr>
          <w:p w:rsidR="002F7ED9" w:rsidRPr="002F7ED9" w:rsidRDefault="0034736E"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10</w:t>
            </w:r>
            <w:r w:rsidR="002F7ED9">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апреля</w:t>
            </w:r>
            <w:r>
              <w:rPr>
                <w:rFonts w:ascii="Times New Roman" w:eastAsia="Calibri" w:hAnsi="Times New Roman"/>
                <w:sz w:val="24"/>
                <w:szCs w:val="24"/>
                <w:lang w:eastAsia="en-US"/>
              </w:rPr>
              <w:t xml:space="preserve"> 20</w:t>
            </w:r>
            <w:r>
              <w:rPr>
                <w:rFonts w:ascii="Times New Roman" w:eastAsia="Calibri" w:hAnsi="Times New Roman"/>
                <w:sz w:val="24"/>
                <w:szCs w:val="24"/>
                <w:lang w:val="kk-KZ" w:eastAsia="en-US"/>
              </w:rPr>
              <w:t>23</w:t>
            </w:r>
            <w:r w:rsidR="00A277B2" w:rsidRPr="002F7ED9">
              <w:rPr>
                <w:rFonts w:ascii="Times New Roman" w:eastAsia="Calibri" w:hAnsi="Times New Roman"/>
                <w:sz w:val="24"/>
                <w:szCs w:val="24"/>
                <w:lang w:eastAsia="en-US"/>
              </w:rPr>
              <w:t xml:space="preserve"> года </w:t>
            </w:r>
          </w:p>
          <w:p w:rsidR="00A277B2" w:rsidRPr="0034736E" w:rsidRDefault="00A277B2" w:rsidP="00BB256C">
            <w:pPr>
              <w:spacing w:after="0" w:line="240" w:lineRule="auto"/>
              <w:jc w:val="center"/>
              <w:rPr>
                <w:rFonts w:ascii="Times New Roman" w:eastAsia="Calibri" w:hAnsi="Times New Roman"/>
                <w:sz w:val="24"/>
                <w:szCs w:val="24"/>
                <w:lang w:val="kk-KZ" w:eastAsia="en-US"/>
              </w:rPr>
            </w:pPr>
            <w:r w:rsidRPr="002F7ED9">
              <w:rPr>
                <w:rFonts w:ascii="Times New Roman" w:eastAsia="Calibri" w:hAnsi="Times New Roman"/>
                <w:sz w:val="24"/>
                <w:szCs w:val="24"/>
                <w:lang w:eastAsia="en-US"/>
              </w:rPr>
              <w:t>№</w:t>
            </w:r>
            <w:r w:rsidR="0034736E">
              <w:rPr>
                <w:rFonts w:ascii="Times New Roman" w:eastAsia="Calibri" w:hAnsi="Times New Roman"/>
                <w:sz w:val="24"/>
                <w:szCs w:val="24"/>
                <w:lang w:val="kk-KZ" w:eastAsia="en-US"/>
              </w:rPr>
              <w:t>8</w:t>
            </w:r>
          </w:p>
        </w:tc>
      </w:tr>
      <w:tr w:rsidR="00A277B2" w:rsidRPr="00027CBB" w:rsidTr="00F65D13">
        <w:tc>
          <w:tcPr>
            <w:tcW w:w="675" w:type="dxa"/>
          </w:tcPr>
          <w:p w:rsidR="00A277B2" w:rsidRPr="002F7ED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F7ED9" w:rsidRDefault="00A277B2" w:rsidP="00BB256C">
            <w:pPr>
              <w:spacing w:after="0" w:line="240" w:lineRule="auto"/>
              <w:jc w:val="center"/>
              <w:rPr>
                <w:rFonts w:ascii="Times New Roman" w:eastAsia="Calibri" w:hAnsi="Times New Roman"/>
                <w:sz w:val="24"/>
                <w:szCs w:val="24"/>
                <w:lang w:eastAsia="en-US"/>
              </w:rPr>
            </w:pPr>
            <w:r w:rsidRPr="002F7ED9">
              <w:rPr>
                <w:rFonts w:ascii="Times New Roman" w:eastAsia="Calibri" w:hAnsi="Times New Roman"/>
                <w:sz w:val="24"/>
                <w:szCs w:val="24"/>
                <w:lang w:eastAsia="en-US"/>
              </w:rPr>
              <w:t>Приказ</w:t>
            </w:r>
            <w:r w:rsidR="002F7ED9">
              <w:rPr>
                <w:rFonts w:ascii="Times New Roman" w:eastAsia="Calibri" w:hAnsi="Times New Roman"/>
                <w:sz w:val="24"/>
                <w:szCs w:val="24"/>
                <w:lang w:eastAsia="en-US"/>
              </w:rPr>
              <w:t xml:space="preserve"> </w:t>
            </w:r>
            <w:r w:rsidRPr="002F7ED9">
              <w:rPr>
                <w:rFonts w:ascii="Times New Roman" w:eastAsia="Calibri" w:hAnsi="Times New Roman"/>
                <w:sz w:val="24"/>
                <w:szCs w:val="24"/>
                <w:lang w:eastAsia="en-US"/>
              </w:rPr>
              <w:t>КЧС</w:t>
            </w:r>
          </w:p>
          <w:p w:rsidR="00A277B2" w:rsidRPr="002F7ED9" w:rsidRDefault="001A46E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МЧС</w:t>
            </w:r>
            <w:r w:rsidR="00A277B2" w:rsidRPr="002F7ED9">
              <w:rPr>
                <w:rFonts w:ascii="Times New Roman" w:eastAsia="Calibri" w:hAnsi="Times New Roman"/>
                <w:sz w:val="24"/>
                <w:szCs w:val="24"/>
                <w:lang w:eastAsia="en-US"/>
              </w:rPr>
              <w:t xml:space="preserve"> РК</w:t>
            </w:r>
          </w:p>
        </w:tc>
        <w:tc>
          <w:tcPr>
            <w:tcW w:w="4820" w:type="dxa"/>
            <w:gridSpan w:val="2"/>
          </w:tcPr>
          <w:p w:rsidR="00A277B2" w:rsidRPr="002F7ED9" w:rsidRDefault="00A277B2" w:rsidP="00BB256C">
            <w:pPr>
              <w:spacing w:after="0" w:line="240" w:lineRule="auto"/>
              <w:jc w:val="both"/>
              <w:rPr>
                <w:rFonts w:ascii="Times New Roman" w:eastAsia="Calibri" w:hAnsi="Times New Roman"/>
                <w:sz w:val="24"/>
                <w:szCs w:val="24"/>
                <w:lang w:eastAsia="en-US"/>
              </w:rPr>
            </w:pPr>
            <w:r w:rsidRPr="002F7ED9">
              <w:rPr>
                <w:rFonts w:ascii="Times New Roman" w:eastAsia="Calibri" w:hAnsi="Times New Roman"/>
                <w:sz w:val="24"/>
                <w:szCs w:val="24"/>
                <w:lang w:eastAsia="en-US"/>
              </w:rPr>
              <w:t>Об утверждении Наставления по технической службе органов государственной противопожарной службы</w:t>
            </w:r>
          </w:p>
        </w:tc>
        <w:tc>
          <w:tcPr>
            <w:tcW w:w="2409" w:type="dxa"/>
          </w:tcPr>
          <w:p w:rsidR="002F7ED9" w:rsidRPr="002F7ED9" w:rsidRDefault="001A46E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17</w:t>
            </w:r>
            <w:r w:rsidR="002F7ED9">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марта</w:t>
            </w:r>
            <w:r>
              <w:rPr>
                <w:rFonts w:ascii="Times New Roman" w:eastAsia="Calibri" w:hAnsi="Times New Roman"/>
                <w:sz w:val="24"/>
                <w:szCs w:val="24"/>
                <w:lang w:eastAsia="en-US"/>
              </w:rPr>
              <w:t xml:space="preserve"> 2023</w:t>
            </w:r>
            <w:r w:rsidR="00A277B2" w:rsidRPr="002F7ED9">
              <w:rPr>
                <w:rFonts w:ascii="Times New Roman" w:eastAsia="Calibri" w:hAnsi="Times New Roman"/>
                <w:sz w:val="24"/>
                <w:szCs w:val="24"/>
                <w:lang w:eastAsia="en-US"/>
              </w:rPr>
              <w:t xml:space="preserve"> года </w:t>
            </w:r>
          </w:p>
          <w:p w:rsidR="00A277B2" w:rsidRPr="002F7ED9" w:rsidRDefault="002F7ED9" w:rsidP="00BB256C">
            <w:pPr>
              <w:spacing w:after="0" w:line="240" w:lineRule="auto"/>
              <w:jc w:val="center"/>
              <w:rPr>
                <w:rFonts w:ascii="Times New Roman" w:eastAsia="Calibri" w:hAnsi="Times New Roman"/>
                <w:sz w:val="24"/>
                <w:szCs w:val="24"/>
                <w:lang w:val="kk-KZ" w:eastAsia="en-US"/>
              </w:rPr>
            </w:pPr>
            <w:r w:rsidRPr="002F7ED9">
              <w:rPr>
                <w:rFonts w:ascii="Times New Roman" w:eastAsia="Calibri" w:hAnsi="Times New Roman"/>
                <w:sz w:val="24"/>
                <w:szCs w:val="24"/>
                <w:lang w:eastAsia="en-US"/>
              </w:rPr>
              <w:t>№</w:t>
            </w:r>
            <w:r w:rsidR="001A46E7">
              <w:rPr>
                <w:rFonts w:ascii="Times New Roman" w:eastAsia="Calibri" w:hAnsi="Times New Roman"/>
                <w:sz w:val="24"/>
                <w:szCs w:val="24"/>
                <w:lang w:eastAsia="en-US"/>
              </w:rPr>
              <w:t>3</w:t>
            </w:r>
          </w:p>
        </w:tc>
      </w:tr>
      <w:tr w:rsidR="00A277B2" w:rsidRPr="00027CBB" w:rsidTr="00F65D13">
        <w:tc>
          <w:tcPr>
            <w:tcW w:w="675" w:type="dxa"/>
          </w:tcPr>
          <w:p w:rsidR="00A277B2" w:rsidRPr="00B0691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B06917" w:rsidRDefault="00A277B2" w:rsidP="00BB256C">
            <w:pPr>
              <w:spacing w:after="0" w:line="240" w:lineRule="auto"/>
              <w:jc w:val="center"/>
              <w:rPr>
                <w:rFonts w:ascii="Times New Roman" w:eastAsia="Calibri" w:hAnsi="Times New Roman"/>
                <w:sz w:val="24"/>
                <w:szCs w:val="24"/>
                <w:lang w:eastAsia="en-US"/>
              </w:rPr>
            </w:pPr>
            <w:r w:rsidRPr="00B06917">
              <w:rPr>
                <w:rFonts w:ascii="Times New Roman" w:eastAsia="Calibri" w:hAnsi="Times New Roman"/>
                <w:sz w:val="24"/>
                <w:szCs w:val="24"/>
                <w:lang w:eastAsia="en-US"/>
              </w:rPr>
              <w:t>Приказ</w:t>
            </w:r>
            <w:r w:rsidR="002F7ED9" w:rsidRPr="00B06917">
              <w:rPr>
                <w:rFonts w:ascii="Times New Roman" w:eastAsia="Calibri" w:hAnsi="Times New Roman"/>
                <w:sz w:val="24"/>
                <w:szCs w:val="24"/>
                <w:lang w:eastAsia="en-US"/>
              </w:rPr>
              <w:t xml:space="preserve"> </w:t>
            </w:r>
            <w:r w:rsidRPr="00B06917">
              <w:rPr>
                <w:rFonts w:ascii="Times New Roman" w:eastAsia="Calibri" w:hAnsi="Times New Roman"/>
                <w:sz w:val="24"/>
                <w:szCs w:val="24"/>
                <w:lang w:eastAsia="en-US"/>
              </w:rPr>
              <w:t>КЧС</w:t>
            </w:r>
          </w:p>
          <w:p w:rsidR="00A277B2" w:rsidRPr="00B06917" w:rsidRDefault="00B06917" w:rsidP="00BB256C">
            <w:pPr>
              <w:spacing w:after="0" w:line="240" w:lineRule="auto"/>
              <w:jc w:val="center"/>
              <w:rPr>
                <w:rFonts w:ascii="Times New Roman" w:eastAsia="Calibri" w:hAnsi="Times New Roman"/>
                <w:sz w:val="24"/>
                <w:szCs w:val="24"/>
                <w:lang w:eastAsia="en-US"/>
              </w:rPr>
            </w:pPr>
            <w:r w:rsidRPr="00B06917">
              <w:rPr>
                <w:rFonts w:ascii="Times New Roman" w:eastAsia="Calibri" w:hAnsi="Times New Roman"/>
                <w:sz w:val="24"/>
                <w:szCs w:val="24"/>
                <w:lang w:eastAsia="en-US"/>
              </w:rPr>
              <w:t>М</w:t>
            </w:r>
            <w:r w:rsidRPr="00B06917">
              <w:rPr>
                <w:rFonts w:ascii="Times New Roman" w:eastAsia="Calibri" w:hAnsi="Times New Roman"/>
                <w:sz w:val="24"/>
                <w:szCs w:val="24"/>
                <w:lang w:val="kk-KZ" w:eastAsia="en-US"/>
              </w:rPr>
              <w:t>ЧС</w:t>
            </w:r>
            <w:r w:rsidR="00A277B2" w:rsidRPr="00B06917">
              <w:rPr>
                <w:rFonts w:ascii="Times New Roman" w:eastAsia="Calibri" w:hAnsi="Times New Roman"/>
                <w:sz w:val="24"/>
                <w:szCs w:val="24"/>
                <w:lang w:eastAsia="en-US"/>
              </w:rPr>
              <w:t xml:space="preserve"> РК</w:t>
            </w:r>
          </w:p>
        </w:tc>
        <w:tc>
          <w:tcPr>
            <w:tcW w:w="4820" w:type="dxa"/>
            <w:gridSpan w:val="2"/>
          </w:tcPr>
          <w:p w:rsidR="00A277B2" w:rsidRPr="00B06917" w:rsidRDefault="00A277B2" w:rsidP="00BB256C">
            <w:pPr>
              <w:spacing w:after="0" w:line="240" w:lineRule="auto"/>
              <w:jc w:val="both"/>
              <w:rPr>
                <w:rFonts w:ascii="Times New Roman" w:eastAsia="Calibri" w:hAnsi="Times New Roman"/>
                <w:sz w:val="24"/>
                <w:szCs w:val="24"/>
                <w:lang w:val="kk-KZ" w:eastAsia="en-US"/>
              </w:rPr>
            </w:pPr>
            <w:r w:rsidRPr="00B06917">
              <w:rPr>
                <w:rFonts w:ascii="Times New Roman" w:eastAsia="Calibri" w:hAnsi="Times New Roman"/>
                <w:sz w:val="24"/>
                <w:szCs w:val="24"/>
                <w:lang w:eastAsia="en-US"/>
              </w:rPr>
              <w:t>Об утверждении Инструкци</w:t>
            </w:r>
            <w:r w:rsidRPr="00B06917">
              <w:rPr>
                <w:rFonts w:ascii="Times New Roman" w:eastAsia="Calibri" w:hAnsi="Times New Roman"/>
                <w:sz w:val="24"/>
                <w:szCs w:val="24"/>
                <w:lang w:val="kk-KZ" w:eastAsia="en-US"/>
              </w:rPr>
              <w:t>и</w:t>
            </w:r>
            <w:r w:rsidR="002F7ED9" w:rsidRPr="00B06917">
              <w:rPr>
                <w:rFonts w:ascii="Times New Roman" w:eastAsia="Calibri" w:hAnsi="Times New Roman"/>
                <w:sz w:val="24"/>
                <w:szCs w:val="24"/>
                <w:lang w:val="kk-KZ" w:eastAsia="en-US"/>
              </w:rPr>
              <w:t xml:space="preserve"> </w:t>
            </w:r>
            <w:r w:rsidRPr="00B06917">
              <w:rPr>
                <w:rFonts w:ascii="Times New Roman" w:eastAsia="Calibri" w:hAnsi="Times New Roman"/>
                <w:sz w:val="24"/>
                <w:szCs w:val="24"/>
                <w:lang w:eastAsia="en-US"/>
              </w:rPr>
              <w:t>по изучению пожаров</w:t>
            </w:r>
          </w:p>
        </w:tc>
        <w:tc>
          <w:tcPr>
            <w:tcW w:w="2409" w:type="dxa"/>
          </w:tcPr>
          <w:p w:rsidR="002F7ED9" w:rsidRPr="00B06917" w:rsidRDefault="0092627F" w:rsidP="00BB256C">
            <w:pPr>
              <w:spacing w:after="0" w:line="240" w:lineRule="auto"/>
              <w:jc w:val="center"/>
              <w:rPr>
                <w:rFonts w:ascii="Times New Roman" w:eastAsia="Calibri" w:hAnsi="Times New Roman"/>
                <w:sz w:val="24"/>
                <w:szCs w:val="24"/>
                <w:lang w:eastAsia="en-US"/>
              </w:rPr>
            </w:pPr>
            <w:r w:rsidRPr="00B06917">
              <w:rPr>
                <w:rFonts w:ascii="Times New Roman" w:eastAsia="Calibri" w:hAnsi="Times New Roman"/>
                <w:sz w:val="24"/>
                <w:szCs w:val="24"/>
                <w:lang w:val="kk-KZ" w:eastAsia="en-US"/>
              </w:rPr>
              <w:t>16</w:t>
            </w:r>
            <w:r w:rsidR="002F7ED9" w:rsidRPr="00B06917">
              <w:rPr>
                <w:rFonts w:ascii="Times New Roman" w:eastAsia="Calibri" w:hAnsi="Times New Roman"/>
                <w:sz w:val="24"/>
                <w:szCs w:val="24"/>
                <w:lang w:val="kk-KZ" w:eastAsia="en-US"/>
              </w:rPr>
              <w:t xml:space="preserve"> </w:t>
            </w:r>
            <w:r w:rsidRPr="00B06917">
              <w:rPr>
                <w:rFonts w:ascii="Times New Roman" w:eastAsia="Calibri" w:hAnsi="Times New Roman"/>
                <w:sz w:val="24"/>
                <w:szCs w:val="24"/>
                <w:lang w:val="kk-KZ" w:eastAsia="en-US"/>
              </w:rPr>
              <w:t>марта</w:t>
            </w:r>
            <w:r w:rsidR="00B06917" w:rsidRPr="00B06917">
              <w:rPr>
                <w:rFonts w:ascii="Times New Roman" w:eastAsia="Calibri" w:hAnsi="Times New Roman"/>
                <w:sz w:val="24"/>
                <w:szCs w:val="24"/>
                <w:lang w:eastAsia="en-US"/>
              </w:rPr>
              <w:t xml:space="preserve"> 20</w:t>
            </w:r>
            <w:r w:rsidR="00B06917" w:rsidRPr="00B06917">
              <w:rPr>
                <w:rFonts w:ascii="Times New Roman" w:eastAsia="Calibri" w:hAnsi="Times New Roman"/>
                <w:sz w:val="24"/>
                <w:szCs w:val="24"/>
                <w:lang w:val="kk-KZ" w:eastAsia="en-US"/>
              </w:rPr>
              <w:t>23</w:t>
            </w:r>
            <w:r w:rsidR="00A277B2" w:rsidRPr="00B06917">
              <w:rPr>
                <w:rFonts w:ascii="Times New Roman" w:eastAsia="Calibri" w:hAnsi="Times New Roman"/>
                <w:sz w:val="24"/>
                <w:szCs w:val="24"/>
                <w:lang w:eastAsia="en-US"/>
              </w:rPr>
              <w:t xml:space="preserve"> года </w:t>
            </w:r>
          </w:p>
          <w:p w:rsidR="00A277B2" w:rsidRPr="00B06917" w:rsidRDefault="002F7ED9" w:rsidP="00BB256C">
            <w:pPr>
              <w:spacing w:after="0" w:line="240" w:lineRule="auto"/>
              <w:jc w:val="center"/>
              <w:rPr>
                <w:rFonts w:ascii="Times New Roman" w:eastAsia="Calibri" w:hAnsi="Times New Roman"/>
                <w:sz w:val="24"/>
                <w:szCs w:val="24"/>
                <w:lang w:val="kk-KZ" w:eastAsia="en-US"/>
              </w:rPr>
            </w:pPr>
            <w:r w:rsidRPr="00B06917">
              <w:rPr>
                <w:rFonts w:ascii="Times New Roman" w:eastAsia="Calibri" w:hAnsi="Times New Roman"/>
                <w:sz w:val="24"/>
                <w:szCs w:val="24"/>
                <w:lang w:eastAsia="en-US"/>
              </w:rPr>
              <w:t>№</w:t>
            </w:r>
            <w:r w:rsidR="0092627F" w:rsidRPr="00B06917">
              <w:rPr>
                <w:rFonts w:ascii="Times New Roman" w:eastAsia="Calibri" w:hAnsi="Times New Roman"/>
                <w:sz w:val="24"/>
                <w:szCs w:val="24"/>
                <w:lang w:val="kk-KZ" w:eastAsia="en-US"/>
              </w:rPr>
              <w:t>2</w:t>
            </w:r>
          </w:p>
        </w:tc>
      </w:tr>
      <w:tr w:rsidR="00A277B2" w:rsidRPr="00027CBB" w:rsidTr="00F65D13">
        <w:tc>
          <w:tcPr>
            <w:tcW w:w="675" w:type="dxa"/>
          </w:tcPr>
          <w:p w:rsidR="00A277B2" w:rsidRPr="00470171"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470171" w:rsidRDefault="00A277B2"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eastAsia="en-US"/>
              </w:rPr>
              <w:t>Приказ</w:t>
            </w:r>
            <w:r w:rsidR="002F7ED9" w:rsidRPr="00470171">
              <w:rPr>
                <w:rFonts w:ascii="Times New Roman" w:eastAsia="Calibri" w:hAnsi="Times New Roman"/>
                <w:sz w:val="24"/>
                <w:szCs w:val="24"/>
                <w:lang w:eastAsia="en-US"/>
              </w:rPr>
              <w:t xml:space="preserve"> </w:t>
            </w:r>
            <w:r w:rsidRPr="00470171">
              <w:rPr>
                <w:rFonts w:ascii="Times New Roman" w:eastAsia="Calibri" w:hAnsi="Times New Roman"/>
                <w:sz w:val="24"/>
                <w:szCs w:val="24"/>
                <w:lang w:eastAsia="en-US"/>
              </w:rPr>
              <w:t>КЧС</w:t>
            </w:r>
          </w:p>
          <w:p w:rsidR="00A277B2" w:rsidRPr="00470171" w:rsidRDefault="00A277B2"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eastAsia="en-US"/>
              </w:rPr>
              <w:t>МВД РК</w:t>
            </w:r>
          </w:p>
        </w:tc>
        <w:tc>
          <w:tcPr>
            <w:tcW w:w="4820" w:type="dxa"/>
            <w:gridSpan w:val="2"/>
          </w:tcPr>
          <w:p w:rsidR="00A277B2" w:rsidRPr="00470171" w:rsidRDefault="00A277B2" w:rsidP="00BB256C">
            <w:pPr>
              <w:spacing w:after="0" w:line="240" w:lineRule="auto"/>
              <w:jc w:val="both"/>
              <w:rPr>
                <w:rFonts w:ascii="Times New Roman" w:eastAsia="Calibri" w:hAnsi="Times New Roman"/>
                <w:sz w:val="24"/>
                <w:szCs w:val="24"/>
                <w:lang w:eastAsia="en-US"/>
              </w:rPr>
            </w:pPr>
            <w:r w:rsidRPr="00470171">
              <w:rPr>
                <w:rFonts w:ascii="Times New Roman" w:eastAsia="Calibri" w:hAnsi="Times New Roman"/>
                <w:sz w:val="24"/>
                <w:szCs w:val="24"/>
                <w:lang w:eastAsia="en-US"/>
              </w:rPr>
              <w:t>Об утверждении Типового положения о школе профессиональной подготовки Служб пожаротушения</w:t>
            </w:r>
            <w:r w:rsidR="00252D08" w:rsidRPr="00470171">
              <w:rPr>
                <w:rFonts w:ascii="Times New Roman" w:eastAsia="Calibri" w:hAnsi="Times New Roman"/>
                <w:sz w:val="24"/>
                <w:szCs w:val="24"/>
                <w:lang w:val="kk-KZ" w:eastAsia="en-US"/>
              </w:rPr>
              <w:t xml:space="preserve"> </w:t>
            </w:r>
            <w:r w:rsidRPr="00470171">
              <w:rPr>
                <w:rFonts w:ascii="Times New Roman" w:eastAsia="Calibri" w:hAnsi="Times New Roman"/>
                <w:sz w:val="24"/>
                <w:szCs w:val="24"/>
                <w:lang w:eastAsia="en-US"/>
              </w:rPr>
              <w:t>и аварийно-спасательных работ Департаментов по чрезвычайным ситуациям</w:t>
            </w:r>
            <w:r w:rsidR="00252D08" w:rsidRPr="00470171">
              <w:rPr>
                <w:rFonts w:ascii="Times New Roman" w:eastAsia="Calibri" w:hAnsi="Times New Roman"/>
                <w:sz w:val="24"/>
                <w:szCs w:val="24"/>
                <w:lang w:val="kk-KZ" w:eastAsia="en-US"/>
              </w:rPr>
              <w:t xml:space="preserve"> </w:t>
            </w:r>
            <w:r w:rsidRPr="00470171">
              <w:rPr>
                <w:rFonts w:ascii="Times New Roman" w:eastAsia="Calibri" w:hAnsi="Times New Roman"/>
                <w:sz w:val="24"/>
                <w:szCs w:val="24"/>
                <w:lang w:eastAsia="en-US"/>
              </w:rPr>
              <w:t>областей, городов Астана и Алматы</w:t>
            </w:r>
            <w:r w:rsidR="00252D08" w:rsidRPr="00470171">
              <w:rPr>
                <w:rFonts w:ascii="Times New Roman" w:eastAsia="Calibri" w:hAnsi="Times New Roman"/>
                <w:sz w:val="24"/>
                <w:szCs w:val="24"/>
                <w:lang w:val="kk-KZ" w:eastAsia="en-US"/>
              </w:rPr>
              <w:t xml:space="preserve"> </w:t>
            </w:r>
            <w:r w:rsidRPr="00470171">
              <w:rPr>
                <w:rFonts w:ascii="Times New Roman" w:eastAsia="Calibri" w:hAnsi="Times New Roman"/>
                <w:sz w:val="24"/>
                <w:szCs w:val="24"/>
                <w:lang w:eastAsia="en-US"/>
              </w:rPr>
              <w:t>Комитета по чрезвычайным ситуациям Министерства внутренних дел Республики Казахстан</w:t>
            </w:r>
          </w:p>
        </w:tc>
        <w:tc>
          <w:tcPr>
            <w:tcW w:w="2409" w:type="dxa"/>
          </w:tcPr>
          <w:p w:rsidR="00A277B2" w:rsidRPr="00470171" w:rsidRDefault="00A277B2" w:rsidP="00BB256C">
            <w:pPr>
              <w:spacing w:after="0" w:line="240" w:lineRule="auto"/>
              <w:jc w:val="center"/>
              <w:rPr>
                <w:rFonts w:ascii="Times New Roman" w:eastAsia="Calibri" w:hAnsi="Times New Roman"/>
                <w:sz w:val="24"/>
                <w:szCs w:val="24"/>
                <w:lang w:val="kk-KZ" w:eastAsia="en-US"/>
              </w:rPr>
            </w:pPr>
            <w:r w:rsidRPr="00470171">
              <w:rPr>
                <w:rFonts w:ascii="Times New Roman" w:eastAsia="Calibri" w:hAnsi="Times New Roman"/>
                <w:sz w:val="24"/>
                <w:szCs w:val="24"/>
                <w:lang w:val="kk-KZ" w:eastAsia="en-US"/>
              </w:rPr>
              <w:t>30</w:t>
            </w:r>
            <w:r w:rsidR="002F7ED9" w:rsidRPr="00470171">
              <w:rPr>
                <w:rFonts w:ascii="Times New Roman" w:eastAsia="Calibri" w:hAnsi="Times New Roman"/>
                <w:sz w:val="24"/>
                <w:szCs w:val="24"/>
                <w:lang w:val="kk-KZ" w:eastAsia="en-US"/>
              </w:rPr>
              <w:t xml:space="preserve"> </w:t>
            </w:r>
            <w:r w:rsidRPr="00470171">
              <w:rPr>
                <w:rFonts w:ascii="Times New Roman" w:eastAsia="Calibri" w:hAnsi="Times New Roman"/>
                <w:sz w:val="24"/>
                <w:szCs w:val="24"/>
                <w:lang w:val="kk-KZ" w:eastAsia="en-US"/>
              </w:rPr>
              <w:t xml:space="preserve">апреля </w:t>
            </w:r>
            <w:r w:rsidR="002F7ED9" w:rsidRPr="00470171">
              <w:rPr>
                <w:rFonts w:ascii="Times New Roman" w:eastAsia="Calibri" w:hAnsi="Times New Roman"/>
                <w:sz w:val="24"/>
                <w:szCs w:val="24"/>
                <w:lang w:eastAsia="en-US"/>
              </w:rPr>
              <w:t>2015 года №</w:t>
            </w:r>
            <w:r w:rsidRPr="00470171">
              <w:rPr>
                <w:rFonts w:ascii="Times New Roman" w:eastAsia="Calibri" w:hAnsi="Times New Roman"/>
                <w:sz w:val="24"/>
                <w:szCs w:val="24"/>
                <w:lang w:eastAsia="en-US"/>
              </w:rPr>
              <w:t>10</w:t>
            </w:r>
            <w:r w:rsidRPr="00470171">
              <w:rPr>
                <w:rFonts w:ascii="Times New Roman" w:eastAsia="Calibri" w:hAnsi="Times New Roman"/>
                <w:sz w:val="24"/>
                <w:szCs w:val="24"/>
                <w:lang w:val="kk-KZ" w:eastAsia="en-US"/>
              </w:rPr>
              <w:t>2</w:t>
            </w:r>
          </w:p>
        </w:tc>
      </w:tr>
      <w:tr w:rsidR="00A277B2" w:rsidRPr="00027CBB" w:rsidTr="00F65D13">
        <w:tc>
          <w:tcPr>
            <w:tcW w:w="675" w:type="dxa"/>
          </w:tcPr>
          <w:p w:rsidR="00A277B2" w:rsidRPr="00470171"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470171" w:rsidRDefault="00A277B2"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eastAsia="en-US"/>
              </w:rPr>
              <w:t>Приказ</w:t>
            </w:r>
            <w:r w:rsidR="00470171" w:rsidRPr="00470171">
              <w:rPr>
                <w:rFonts w:ascii="Times New Roman" w:eastAsia="Calibri" w:hAnsi="Times New Roman"/>
                <w:sz w:val="24"/>
                <w:szCs w:val="24"/>
                <w:lang w:eastAsia="en-US"/>
              </w:rPr>
              <w:t xml:space="preserve"> </w:t>
            </w:r>
            <w:r w:rsidRPr="00470171">
              <w:rPr>
                <w:rFonts w:ascii="Times New Roman" w:eastAsia="Calibri" w:hAnsi="Times New Roman"/>
                <w:sz w:val="24"/>
                <w:szCs w:val="24"/>
                <w:lang w:eastAsia="en-US"/>
              </w:rPr>
              <w:t>КЧС</w:t>
            </w:r>
          </w:p>
          <w:p w:rsidR="00A277B2" w:rsidRPr="00470171" w:rsidRDefault="00A277B2"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eastAsia="en-US"/>
              </w:rPr>
              <w:t>МВД РК</w:t>
            </w:r>
          </w:p>
        </w:tc>
        <w:tc>
          <w:tcPr>
            <w:tcW w:w="4820" w:type="dxa"/>
            <w:gridSpan w:val="2"/>
          </w:tcPr>
          <w:p w:rsidR="00A277B2" w:rsidRPr="00470171" w:rsidRDefault="00A277B2" w:rsidP="00BB256C">
            <w:pPr>
              <w:spacing w:after="0" w:line="240" w:lineRule="auto"/>
              <w:jc w:val="both"/>
              <w:rPr>
                <w:rFonts w:ascii="Times New Roman" w:eastAsia="Calibri" w:hAnsi="Times New Roman"/>
                <w:sz w:val="24"/>
                <w:szCs w:val="24"/>
                <w:lang w:eastAsia="en-US"/>
              </w:rPr>
            </w:pPr>
            <w:r w:rsidRPr="00470171">
              <w:rPr>
                <w:rFonts w:ascii="Times New Roman" w:eastAsia="Calibri" w:hAnsi="Times New Roman"/>
                <w:sz w:val="24"/>
                <w:szCs w:val="24"/>
                <w:lang w:eastAsia="en-US"/>
              </w:rPr>
              <w:t xml:space="preserve">Об утверждении Правил по оформлению стендами пожарных частей и школ профессиональной подготовки государственных учреждений «Служба пожаротушения и аварийно-спасательных работ» Департаментов по чрезвычайным ситуациям областей, городов Астаны и Алматы Комитета  по чрезвычайным </w:t>
            </w:r>
            <w:r w:rsidRPr="00470171">
              <w:rPr>
                <w:rFonts w:ascii="Times New Roman" w:eastAsia="Calibri" w:hAnsi="Times New Roman"/>
                <w:sz w:val="24"/>
                <w:szCs w:val="24"/>
                <w:lang w:eastAsia="en-US"/>
              </w:rPr>
              <w:lastRenderedPageBreak/>
              <w:t>ситуациям Министерства внутренних дел Республики Казахстан</w:t>
            </w:r>
          </w:p>
        </w:tc>
        <w:tc>
          <w:tcPr>
            <w:tcW w:w="2409" w:type="dxa"/>
          </w:tcPr>
          <w:p w:rsidR="002F7ED9" w:rsidRPr="00470171" w:rsidRDefault="00A277B2"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val="kk-KZ" w:eastAsia="en-US"/>
              </w:rPr>
              <w:lastRenderedPageBreak/>
              <w:t xml:space="preserve">11марта </w:t>
            </w:r>
            <w:r w:rsidRPr="00470171">
              <w:rPr>
                <w:rFonts w:ascii="Times New Roman" w:eastAsia="Calibri" w:hAnsi="Times New Roman"/>
                <w:sz w:val="24"/>
                <w:szCs w:val="24"/>
                <w:lang w:eastAsia="en-US"/>
              </w:rPr>
              <w:t xml:space="preserve">2015 года </w:t>
            </w:r>
          </w:p>
          <w:p w:rsidR="00A277B2" w:rsidRPr="00470171" w:rsidRDefault="002F7ED9" w:rsidP="00BB256C">
            <w:pPr>
              <w:spacing w:after="0" w:line="240" w:lineRule="auto"/>
              <w:jc w:val="center"/>
              <w:rPr>
                <w:rFonts w:ascii="Times New Roman" w:eastAsia="Calibri" w:hAnsi="Times New Roman"/>
                <w:sz w:val="24"/>
                <w:szCs w:val="24"/>
                <w:lang w:eastAsia="en-US"/>
              </w:rPr>
            </w:pPr>
            <w:r w:rsidRPr="00470171">
              <w:rPr>
                <w:rFonts w:ascii="Times New Roman" w:eastAsia="Calibri" w:hAnsi="Times New Roman"/>
                <w:sz w:val="24"/>
                <w:szCs w:val="24"/>
                <w:lang w:eastAsia="en-US"/>
              </w:rPr>
              <w:t>№</w:t>
            </w:r>
            <w:r w:rsidR="00A277B2" w:rsidRPr="00470171">
              <w:rPr>
                <w:rFonts w:ascii="Times New Roman" w:eastAsia="Calibri" w:hAnsi="Times New Roman"/>
                <w:sz w:val="24"/>
                <w:szCs w:val="24"/>
                <w:lang w:eastAsia="en-US"/>
              </w:rPr>
              <w:t>53</w:t>
            </w:r>
          </w:p>
        </w:tc>
      </w:tr>
      <w:tr w:rsidR="00A277B2" w:rsidRPr="00027CBB" w:rsidTr="00F65D13">
        <w:tc>
          <w:tcPr>
            <w:tcW w:w="675" w:type="dxa"/>
          </w:tcPr>
          <w:p w:rsidR="00A277B2" w:rsidRPr="0021278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1278E" w:rsidRDefault="00A277B2" w:rsidP="00BB256C">
            <w:pPr>
              <w:spacing w:after="0" w:line="240" w:lineRule="auto"/>
              <w:jc w:val="center"/>
              <w:rPr>
                <w:rFonts w:ascii="Times New Roman" w:eastAsia="Calibri" w:hAnsi="Times New Roman"/>
                <w:sz w:val="24"/>
                <w:szCs w:val="24"/>
                <w:lang w:eastAsia="en-US"/>
              </w:rPr>
            </w:pPr>
            <w:r w:rsidRPr="0021278E">
              <w:rPr>
                <w:rFonts w:ascii="Times New Roman" w:eastAsia="Calibri" w:hAnsi="Times New Roman"/>
                <w:sz w:val="24"/>
                <w:szCs w:val="24"/>
                <w:lang w:eastAsia="en-US"/>
              </w:rPr>
              <w:t>Приказ</w:t>
            </w:r>
            <w:r w:rsidR="0021278E" w:rsidRPr="0021278E">
              <w:rPr>
                <w:rFonts w:ascii="Times New Roman" w:eastAsia="Calibri" w:hAnsi="Times New Roman"/>
                <w:sz w:val="24"/>
                <w:szCs w:val="24"/>
                <w:lang w:eastAsia="en-US"/>
              </w:rPr>
              <w:t xml:space="preserve"> М</w:t>
            </w:r>
            <w:r w:rsidRPr="0021278E">
              <w:rPr>
                <w:rFonts w:ascii="Times New Roman" w:eastAsia="Calibri" w:hAnsi="Times New Roman"/>
                <w:sz w:val="24"/>
                <w:szCs w:val="24"/>
                <w:lang w:eastAsia="en-US"/>
              </w:rPr>
              <w:t>ЧС РК</w:t>
            </w:r>
          </w:p>
        </w:tc>
        <w:tc>
          <w:tcPr>
            <w:tcW w:w="4820" w:type="dxa"/>
            <w:gridSpan w:val="2"/>
          </w:tcPr>
          <w:p w:rsidR="00A277B2" w:rsidRPr="0021278E" w:rsidRDefault="0021278E" w:rsidP="00BB256C">
            <w:pPr>
              <w:spacing w:after="0" w:line="240" w:lineRule="auto"/>
              <w:jc w:val="both"/>
              <w:rPr>
                <w:rFonts w:ascii="Times New Roman" w:eastAsia="Calibri" w:hAnsi="Times New Roman"/>
                <w:sz w:val="24"/>
                <w:szCs w:val="24"/>
                <w:highlight w:val="yellow"/>
                <w:lang w:eastAsia="en-US"/>
              </w:rPr>
            </w:pPr>
            <w:r w:rsidRPr="0021278E">
              <w:rPr>
                <w:rFonts w:ascii="Times New Roman" w:eastAsia="Calibri" w:hAnsi="Times New Roman"/>
                <w:sz w:val="24"/>
                <w:szCs w:val="24"/>
                <w:lang w:eastAsia="en-US"/>
              </w:rPr>
              <w:t>Об утверждении Содержания и Правил осуществления профессиональной подготовки, переподготовки и повышения квалификации сотрудников органов гражданской защиты</w:t>
            </w:r>
          </w:p>
        </w:tc>
        <w:tc>
          <w:tcPr>
            <w:tcW w:w="2409" w:type="dxa"/>
          </w:tcPr>
          <w:p w:rsidR="00A277B2" w:rsidRPr="00027CBB" w:rsidRDefault="0021278E" w:rsidP="00BB256C">
            <w:pPr>
              <w:spacing w:after="0" w:line="240" w:lineRule="auto"/>
              <w:jc w:val="center"/>
              <w:rPr>
                <w:rFonts w:ascii="Times New Roman" w:eastAsia="Calibri" w:hAnsi="Times New Roman"/>
                <w:sz w:val="24"/>
                <w:szCs w:val="24"/>
                <w:highlight w:val="yellow"/>
                <w:lang w:eastAsia="en-US"/>
              </w:rPr>
            </w:pPr>
            <w:r w:rsidRPr="0021278E">
              <w:rPr>
                <w:rFonts w:ascii="Times New Roman" w:eastAsia="Calibri" w:hAnsi="Times New Roman"/>
                <w:sz w:val="24"/>
                <w:szCs w:val="24"/>
                <w:lang w:val="kk-KZ" w:eastAsia="en-US"/>
              </w:rPr>
              <w:t>8 сентября</w:t>
            </w:r>
            <w:r w:rsidR="00A277B2" w:rsidRPr="0021278E">
              <w:rPr>
                <w:rFonts w:ascii="Times New Roman" w:eastAsia="Calibri" w:hAnsi="Times New Roman"/>
                <w:sz w:val="24"/>
                <w:szCs w:val="24"/>
                <w:lang w:val="kk-KZ" w:eastAsia="en-US"/>
              </w:rPr>
              <w:t xml:space="preserve"> </w:t>
            </w:r>
            <w:r w:rsidRPr="0021278E">
              <w:rPr>
                <w:rFonts w:ascii="Times New Roman" w:eastAsia="Calibri" w:hAnsi="Times New Roman"/>
                <w:sz w:val="24"/>
                <w:szCs w:val="24"/>
                <w:lang w:eastAsia="en-US"/>
              </w:rPr>
              <w:t>2021</w:t>
            </w:r>
            <w:r>
              <w:rPr>
                <w:rFonts w:ascii="Times New Roman" w:eastAsia="Calibri" w:hAnsi="Times New Roman"/>
                <w:sz w:val="24"/>
                <w:szCs w:val="24"/>
                <w:lang w:eastAsia="en-US"/>
              </w:rPr>
              <w:t xml:space="preserve"> года №</w:t>
            </w:r>
            <w:r w:rsidRPr="0021278E">
              <w:rPr>
                <w:rFonts w:ascii="Times New Roman" w:eastAsia="Calibri" w:hAnsi="Times New Roman"/>
                <w:sz w:val="24"/>
                <w:szCs w:val="24"/>
                <w:lang w:eastAsia="en-US"/>
              </w:rPr>
              <w:t>434</w:t>
            </w:r>
          </w:p>
        </w:tc>
      </w:tr>
      <w:tr w:rsidR="00A277B2" w:rsidRPr="00027CBB" w:rsidTr="00F65D13">
        <w:tc>
          <w:tcPr>
            <w:tcW w:w="675" w:type="dxa"/>
          </w:tcPr>
          <w:p w:rsidR="00A277B2" w:rsidRPr="00DF2B95"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eastAsia="en-US"/>
              </w:rPr>
              <w:t>Приказ</w:t>
            </w:r>
            <w:r w:rsidR="00DF2B95">
              <w:rPr>
                <w:rFonts w:ascii="Times New Roman" w:eastAsia="Calibri" w:hAnsi="Times New Roman"/>
                <w:sz w:val="24"/>
                <w:szCs w:val="24"/>
                <w:lang w:eastAsia="en-US"/>
              </w:rPr>
              <w:t xml:space="preserve"> </w:t>
            </w:r>
            <w:r w:rsidRPr="00DF2B95">
              <w:rPr>
                <w:rFonts w:ascii="Times New Roman" w:eastAsia="Calibri" w:hAnsi="Times New Roman"/>
                <w:sz w:val="24"/>
                <w:szCs w:val="24"/>
                <w:lang w:eastAsia="en-US"/>
              </w:rPr>
              <w:t>КЧС</w:t>
            </w:r>
          </w:p>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eastAsia="en-US"/>
              </w:rPr>
              <w:t>МВД РК</w:t>
            </w:r>
          </w:p>
        </w:tc>
        <w:tc>
          <w:tcPr>
            <w:tcW w:w="4820" w:type="dxa"/>
            <w:gridSpan w:val="2"/>
          </w:tcPr>
          <w:p w:rsidR="00A277B2" w:rsidRPr="00DF2B95" w:rsidRDefault="00A277B2" w:rsidP="00BB256C">
            <w:pPr>
              <w:spacing w:after="0" w:line="240" w:lineRule="auto"/>
              <w:jc w:val="both"/>
              <w:rPr>
                <w:rFonts w:ascii="Times New Roman" w:eastAsia="Calibri" w:hAnsi="Times New Roman"/>
                <w:sz w:val="24"/>
                <w:szCs w:val="24"/>
                <w:lang w:eastAsia="en-US"/>
              </w:rPr>
            </w:pPr>
            <w:r w:rsidRPr="00DF2B95">
              <w:rPr>
                <w:rFonts w:ascii="Times New Roman" w:eastAsia="Calibri" w:hAnsi="Times New Roman"/>
                <w:sz w:val="24"/>
                <w:szCs w:val="24"/>
                <w:lang w:eastAsia="en-US"/>
              </w:rPr>
              <w:t>Об утверждении</w:t>
            </w:r>
            <w:r w:rsidRPr="00DF2B95">
              <w:rPr>
                <w:rFonts w:ascii="Times New Roman" w:eastAsia="Calibri" w:hAnsi="Times New Roman"/>
                <w:sz w:val="24"/>
                <w:szCs w:val="24"/>
                <w:lang w:val="kk-KZ" w:eastAsia="en-US"/>
              </w:rPr>
              <w:t xml:space="preserve"> Руководства по организации учебно-воспитательной и методической деятельности школ профессиональной подготовки государственных учреждений </w:t>
            </w:r>
            <w:r w:rsidRPr="00DF2B95">
              <w:rPr>
                <w:rFonts w:ascii="Times New Roman" w:eastAsia="Calibri" w:hAnsi="Times New Roman"/>
                <w:sz w:val="24"/>
                <w:szCs w:val="24"/>
                <w:lang w:eastAsia="en-US"/>
              </w:rPr>
              <w:t xml:space="preserve">«Служба пожаротушения и аварийно-спасательных работ» Департаментов по чрезвычайным ситуациям областей, городов Астана и Алматы Комитета по чрезвычайным ситуациям Министерства внутренних дел Республики Казахстан </w:t>
            </w:r>
          </w:p>
        </w:tc>
        <w:tc>
          <w:tcPr>
            <w:tcW w:w="2409" w:type="dxa"/>
          </w:tcPr>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val="kk-KZ" w:eastAsia="en-US"/>
              </w:rPr>
              <w:t>29</w:t>
            </w:r>
            <w:r w:rsidRPr="00DF2B95">
              <w:rPr>
                <w:rFonts w:ascii="Times New Roman" w:eastAsia="Calibri" w:hAnsi="Times New Roman"/>
                <w:sz w:val="24"/>
                <w:szCs w:val="24"/>
                <w:lang w:eastAsia="en-US"/>
              </w:rPr>
              <w:t xml:space="preserve"> апреля</w:t>
            </w:r>
            <w:r w:rsidR="00DF2B95">
              <w:rPr>
                <w:rFonts w:ascii="Times New Roman" w:eastAsia="Calibri" w:hAnsi="Times New Roman"/>
                <w:sz w:val="24"/>
                <w:szCs w:val="24"/>
                <w:lang w:eastAsia="en-US"/>
              </w:rPr>
              <w:t xml:space="preserve"> 2015 года №</w:t>
            </w:r>
            <w:r w:rsidRPr="00DF2B95">
              <w:rPr>
                <w:rFonts w:ascii="Times New Roman" w:eastAsia="Calibri" w:hAnsi="Times New Roman"/>
                <w:sz w:val="24"/>
                <w:szCs w:val="24"/>
                <w:lang w:eastAsia="en-US"/>
              </w:rPr>
              <w:t>100</w:t>
            </w:r>
          </w:p>
        </w:tc>
      </w:tr>
      <w:tr w:rsidR="00A277B2" w:rsidRPr="00027CBB" w:rsidTr="00F65D13">
        <w:tc>
          <w:tcPr>
            <w:tcW w:w="675" w:type="dxa"/>
          </w:tcPr>
          <w:p w:rsidR="00A277B2" w:rsidRPr="00DF2B95"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eastAsia="en-US"/>
              </w:rPr>
              <w:t>Приказ</w:t>
            </w:r>
            <w:r w:rsidR="00DF2B95">
              <w:rPr>
                <w:rFonts w:ascii="Times New Roman" w:eastAsia="Calibri" w:hAnsi="Times New Roman"/>
                <w:sz w:val="24"/>
                <w:szCs w:val="24"/>
                <w:lang w:eastAsia="en-US"/>
              </w:rPr>
              <w:t xml:space="preserve"> </w:t>
            </w:r>
            <w:r w:rsidRPr="00DF2B95">
              <w:rPr>
                <w:rFonts w:ascii="Times New Roman" w:eastAsia="Calibri" w:hAnsi="Times New Roman"/>
                <w:sz w:val="24"/>
                <w:szCs w:val="24"/>
                <w:lang w:eastAsia="en-US"/>
              </w:rPr>
              <w:t>КЧС</w:t>
            </w:r>
          </w:p>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eastAsia="en-US"/>
              </w:rPr>
              <w:t>МВД РК</w:t>
            </w:r>
          </w:p>
        </w:tc>
        <w:tc>
          <w:tcPr>
            <w:tcW w:w="4820" w:type="dxa"/>
            <w:gridSpan w:val="2"/>
          </w:tcPr>
          <w:p w:rsidR="00A277B2" w:rsidRPr="00DF2B95" w:rsidRDefault="00A277B2" w:rsidP="00BB256C">
            <w:pPr>
              <w:spacing w:after="0" w:line="240" w:lineRule="auto"/>
              <w:jc w:val="both"/>
              <w:rPr>
                <w:rFonts w:ascii="Times New Roman" w:eastAsia="Calibri" w:hAnsi="Times New Roman"/>
                <w:sz w:val="24"/>
                <w:szCs w:val="24"/>
                <w:lang w:eastAsia="en-US"/>
              </w:rPr>
            </w:pPr>
            <w:r w:rsidRPr="00DF2B95">
              <w:rPr>
                <w:rFonts w:ascii="Times New Roman" w:eastAsia="Calibri" w:hAnsi="Times New Roman"/>
                <w:sz w:val="24"/>
                <w:szCs w:val="24"/>
                <w:lang w:eastAsia="en-US"/>
              </w:rPr>
              <w:t>О внесении дополнений в приказ Председателя Комитета по чрезвычайным ситуациям Министерства внутренних дел Республики Казахстан от 25 мая  2015 года № 123 «Об утверждении Наставления по пожарно-спасательной подготовке»</w:t>
            </w:r>
          </w:p>
        </w:tc>
        <w:tc>
          <w:tcPr>
            <w:tcW w:w="2409" w:type="dxa"/>
          </w:tcPr>
          <w:p w:rsidR="00A277B2" w:rsidRPr="00DF2B95" w:rsidRDefault="00A277B2" w:rsidP="00BB256C">
            <w:pPr>
              <w:spacing w:after="0" w:line="240" w:lineRule="auto"/>
              <w:jc w:val="center"/>
              <w:rPr>
                <w:rFonts w:ascii="Times New Roman" w:eastAsia="Calibri" w:hAnsi="Times New Roman"/>
                <w:sz w:val="24"/>
                <w:szCs w:val="24"/>
                <w:lang w:eastAsia="en-US"/>
              </w:rPr>
            </w:pPr>
            <w:r w:rsidRPr="00DF2B95">
              <w:rPr>
                <w:rFonts w:ascii="Times New Roman" w:eastAsia="Calibri" w:hAnsi="Times New Roman"/>
                <w:sz w:val="24"/>
                <w:szCs w:val="24"/>
                <w:lang w:eastAsia="en-US"/>
              </w:rPr>
              <w:t>3 марта 2018 года №46</w:t>
            </w:r>
          </w:p>
        </w:tc>
      </w:tr>
      <w:tr w:rsidR="00A277B2" w:rsidRPr="00027CBB" w:rsidTr="00F65D13">
        <w:trPr>
          <w:trHeight w:val="177"/>
        </w:trPr>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eastAsia="en-US"/>
              </w:rPr>
            </w:pPr>
            <w:r w:rsidRPr="0076699C">
              <w:rPr>
                <w:rFonts w:ascii="Times New Roman" w:eastAsia="Calibri" w:hAnsi="Times New Roman"/>
                <w:b/>
                <w:sz w:val="24"/>
                <w:szCs w:val="24"/>
                <w:lang w:eastAsia="en-US"/>
              </w:rPr>
              <w:t>Контрольная и профилактическая деятельность в области пожарной безопасности</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Кодекс</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Предпринимательский кодекс</w:t>
            </w:r>
          </w:p>
        </w:tc>
        <w:tc>
          <w:tcPr>
            <w:tcW w:w="2409" w:type="dxa"/>
          </w:tcPr>
          <w:p w:rsidR="00A277B2" w:rsidRPr="00291D97" w:rsidRDefault="00A277B2" w:rsidP="00BB256C">
            <w:pPr>
              <w:spacing w:after="0" w:line="240" w:lineRule="auto"/>
              <w:jc w:val="center"/>
              <w:rPr>
                <w:rFonts w:ascii="Times New Roman" w:eastAsia="Calibri" w:hAnsi="Times New Roman"/>
                <w:sz w:val="24"/>
                <w:szCs w:val="24"/>
                <w:lang w:val="kk-KZ" w:eastAsia="en-US"/>
              </w:rPr>
            </w:pPr>
            <w:r w:rsidRPr="00291D97">
              <w:rPr>
                <w:rFonts w:ascii="Times New Roman" w:eastAsia="Calibri" w:hAnsi="Times New Roman"/>
                <w:sz w:val="24"/>
                <w:szCs w:val="24"/>
                <w:lang w:val="kk-KZ" w:eastAsia="en-US"/>
              </w:rPr>
              <w:t>29 октября 2015 года № 375-V</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Кодекс</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 xml:space="preserve"> «Об административных правонарушениях»</w:t>
            </w:r>
          </w:p>
        </w:tc>
        <w:tc>
          <w:tcPr>
            <w:tcW w:w="2409" w:type="dxa"/>
          </w:tcPr>
          <w:p w:rsidR="00A277B2" w:rsidRPr="00291D97" w:rsidRDefault="00A277B2" w:rsidP="00BB256C">
            <w:pPr>
              <w:spacing w:after="0" w:line="240" w:lineRule="auto"/>
              <w:jc w:val="center"/>
              <w:rPr>
                <w:rFonts w:ascii="Times New Roman" w:eastAsia="Calibri" w:hAnsi="Times New Roman"/>
                <w:sz w:val="24"/>
                <w:szCs w:val="24"/>
                <w:lang w:val="kk-KZ" w:eastAsia="en-US"/>
              </w:rPr>
            </w:pPr>
            <w:r w:rsidRPr="00291D97">
              <w:rPr>
                <w:rFonts w:ascii="Times New Roman" w:eastAsia="Calibri" w:hAnsi="Times New Roman"/>
                <w:sz w:val="24"/>
                <w:szCs w:val="24"/>
                <w:lang w:eastAsia="en-US"/>
              </w:rPr>
              <w:t>5 июля 2014 года № 235-V</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Постановление Правительства</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перечня организаций и объектов, на которых в обязательном порядке создается негосударственная противопожарная служба»</w:t>
            </w:r>
          </w:p>
        </w:tc>
        <w:tc>
          <w:tcPr>
            <w:tcW w:w="2409" w:type="dxa"/>
          </w:tcPr>
          <w:p w:rsidR="00A277B2" w:rsidRPr="00291D97" w:rsidRDefault="00291D97"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25 сентября 2014 года №</w:t>
            </w:r>
            <w:r w:rsidR="00A277B2" w:rsidRPr="00291D97">
              <w:rPr>
                <w:rFonts w:ascii="Times New Roman" w:eastAsia="Calibri" w:hAnsi="Times New Roman"/>
                <w:sz w:val="24"/>
                <w:szCs w:val="24"/>
                <w:lang w:eastAsia="en-US"/>
              </w:rPr>
              <w:t>1017</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4C5899" w:rsidRDefault="00291D97" w:rsidP="00291D97">
            <w:pPr>
              <w:spacing w:after="0" w:line="240" w:lineRule="auto"/>
              <w:jc w:val="center"/>
              <w:rPr>
                <w:rFonts w:ascii="Times New Roman" w:eastAsia="Calibri" w:hAnsi="Times New Roman"/>
                <w:sz w:val="24"/>
                <w:szCs w:val="24"/>
                <w:lang w:eastAsia="en-US"/>
              </w:rPr>
            </w:pPr>
            <w:r w:rsidRPr="004C5899">
              <w:rPr>
                <w:rFonts w:ascii="Times New Roman" w:eastAsia="Calibri" w:hAnsi="Times New Roman"/>
                <w:sz w:val="24"/>
                <w:szCs w:val="24"/>
                <w:lang w:eastAsia="en-US"/>
              </w:rPr>
              <w:t>Приказ МЧС РК</w:t>
            </w:r>
          </w:p>
        </w:tc>
        <w:tc>
          <w:tcPr>
            <w:tcW w:w="4820" w:type="dxa"/>
            <w:gridSpan w:val="2"/>
          </w:tcPr>
          <w:p w:rsidR="00291D97" w:rsidRPr="004C5899" w:rsidRDefault="00291D97" w:rsidP="00291D97">
            <w:pPr>
              <w:spacing w:after="0" w:line="240" w:lineRule="auto"/>
              <w:jc w:val="both"/>
              <w:rPr>
                <w:rFonts w:ascii="Times New Roman" w:eastAsia="Calibri" w:hAnsi="Times New Roman"/>
                <w:sz w:val="24"/>
                <w:szCs w:val="24"/>
                <w:lang w:eastAsia="en-US"/>
              </w:rPr>
            </w:pPr>
            <w:r w:rsidRPr="004C5899">
              <w:rPr>
                <w:rFonts w:ascii="Times New Roman" w:eastAsia="Calibri" w:hAnsi="Times New Roman"/>
                <w:sz w:val="24"/>
                <w:szCs w:val="24"/>
                <w:lang w:eastAsia="en-US"/>
              </w:rPr>
              <w:t>Об утверждении Правил пожарной безопасности</w:t>
            </w:r>
          </w:p>
        </w:tc>
        <w:tc>
          <w:tcPr>
            <w:tcW w:w="2409" w:type="dxa"/>
          </w:tcPr>
          <w:p w:rsidR="00291D97" w:rsidRPr="004C5899" w:rsidRDefault="00291D97" w:rsidP="00291D97">
            <w:pPr>
              <w:spacing w:after="0" w:line="240" w:lineRule="auto"/>
              <w:jc w:val="center"/>
              <w:rPr>
                <w:rFonts w:ascii="Times New Roman" w:eastAsia="Calibri" w:hAnsi="Times New Roman"/>
                <w:sz w:val="24"/>
                <w:szCs w:val="24"/>
                <w:lang w:eastAsia="en-US"/>
              </w:rPr>
            </w:pPr>
            <w:r w:rsidRPr="004C5899">
              <w:rPr>
                <w:rFonts w:ascii="Times New Roman" w:eastAsia="Calibri" w:hAnsi="Times New Roman"/>
                <w:sz w:val="24"/>
                <w:szCs w:val="24"/>
                <w:lang w:eastAsia="en-US"/>
              </w:rPr>
              <w:t>21 февраля 2022</w:t>
            </w:r>
            <w:r>
              <w:rPr>
                <w:rFonts w:ascii="Times New Roman" w:eastAsia="Calibri" w:hAnsi="Times New Roman"/>
                <w:sz w:val="24"/>
                <w:szCs w:val="24"/>
                <w:lang w:eastAsia="en-US"/>
              </w:rPr>
              <w:t xml:space="preserve"> года №</w:t>
            </w:r>
            <w:r w:rsidRPr="004C5899">
              <w:rPr>
                <w:rFonts w:ascii="Times New Roman" w:eastAsia="Calibri" w:hAnsi="Times New Roman"/>
                <w:sz w:val="24"/>
                <w:szCs w:val="24"/>
                <w:lang w:eastAsia="en-US"/>
              </w:rPr>
              <w:t>55</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4C5899" w:rsidRDefault="00291D97" w:rsidP="00291D97">
            <w:pPr>
              <w:spacing w:after="0" w:line="240" w:lineRule="auto"/>
              <w:jc w:val="center"/>
              <w:rPr>
                <w:rFonts w:ascii="Times New Roman" w:eastAsia="Calibri" w:hAnsi="Times New Roman"/>
                <w:sz w:val="24"/>
                <w:szCs w:val="24"/>
                <w:lang w:eastAsia="en-US"/>
              </w:rPr>
            </w:pPr>
            <w:r w:rsidRPr="004C5899">
              <w:rPr>
                <w:rFonts w:ascii="Times New Roman" w:eastAsia="Calibri" w:hAnsi="Times New Roman"/>
                <w:sz w:val="24"/>
                <w:szCs w:val="24"/>
                <w:lang w:eastAsia="en-US"/>
              </w:rPr>
              <w:t>Совместный приказ</w:t>
            </w:r>
          </w:p>
        </w:tc>
        <w:tc>
          <w:tcPr>
            <w:tcW w:w="4820" w:type="dxa"/>
            <w:gridSpan w:val="2"/>
          </w:tcPr>
          <w:p w:rsidR="00291D97" w:rsidRPr="004C5899" w:rsidRDefault="00291D97" w:rsidP="00291D97">
            <w:pPr>
              <w:spacing w:after="0" w:line="240" w:lineRule="auto"/>
              <w:jc w:val="both"/>
              <w:rPr>
                <w:rFonts w:ascii="Times New Roman" w:eastAsia="Calibri" w:hAnsi="Times New Roman"/>
                <w:sz w:val="24"/>
                <w:szCs w:val="24"/>
                <w:lang w:eastAsia="en-US"/>
              </w:rPr>
            </w:pPr>
            <w:r w:rsidRPr="004C5899">
              <w:rPr>
                <w:rFonts w:ascii="Times New Roman" w:eastAsia="Calibri" w:hAnsi="Times New Roman"/>
                <w:sz w:val="24"/>
                <w:szCs w:val="24"/>
                <w:lang w:eastAsia="en-US"/>
              </w:rPr>
              <w:t>Об утверждении критериев оценки степени риска и проверочных листов в области пожарной безопасности и гражданской обороны</w:t>
            </w:r>
          </w:p>
        </w:tc>
        <w:tc>
          <w:tcPr>
            <w:tcW w:w="2409" w:type="dxa"/>
          </w:tcPr>
          <w:p w:rsidR="00291D97" w:rsidRPr="004C5899" w:rsidRDefault="00291D97" w:rsidP="00291D97">
            <w:pPr>
              <w:spacing w:after="0" w:line="240" w:lineRule="auto"/>
              <w:jc w:val="center"/>
              <w:rPr>
                <w:rFonts w:ascii="Times New Roman" w:eastAsia="Calibri" w:hAnsi="Times New Roman"/>
                <w:sz w:val="24"/>
                <w:szCs w:val="24"/>
                <w:lang w:val="kk-KZ" w:eastAsia="en-US"/>
              </w:rPr>
            </w:pPr>
            <w:r w:rsidRPr="004C5899">
              <w:rPr>
                <w:rFonts w:ascii="Times New Roman" w:eastAsia="Calibri" w:hAnsi="Times New Roman"/>
                <w:sz w:val="24"/>
                <w:szCs w:val="24"/>
                <w:lang w:val="kk-KZ" w:eastAsia="en-US"/>
              </w:rPr>
              <w:t>МВД 30 октября 201</w:t>
            </w:r>
            <w:r>
              <w:rPr>
                <w:rFonts w:ascii="Times New Roman" w:eastAsia="Calibri" w:hAnsi="Times New Roman"/>
                <w:sz w:val="24"/>
                <w:szCs w:val="24"/>
                <w:lang w:val="kk-KZ" w:eastAsia="en-US"/>
              </w:rPr>
              <w:t>8 года №</w:t>
            </w:r>
            <w:r w:rsidRPr="004C5899">
              <w:rPr>
                <w:rFonts w:ascii="Times New Roman" w:eastAsia="Calibri" w:hAnsi="Times New Roman"/>
                <w:sz w:val="24"/>
                <w:szCs w:val="24"/>
                <w:lang w:val="kk-KZ" w:eastAsia="en-US"/>
              </w:rPr>
              <w:t>758</w:t>
            </w:r>
          </w:p>
          <w:p w:rsidR="00291D97" w:rsidRPr="004C5899" w:rsidRDefault="00291D97" w:rsidP="00291D97">
            <w:pPr>
              <w:spacing w:after="0" w:line="240" w:lineRule="auto"/>
              <w:jc w:val="center"/>
              <w:rPr>
                <w:rFonts w:ascii="Times New Roman" w:eastAsia="Calibri" w:hAnsi="Times New Roman"/>
                <w:sz w:val="24"/>
                <w:szCs w:val="24"/>
                <w:lang w:val="kk-KZ" w:eastAsia="en-US"/>
              </w:rPr>
            </w:pPr>
          </w:p>
          <w:p w:rsidR="00291D97" w:rsidRPr="004C5899" w:rsidRDefault="00291D97" w:rsidP="00291D97">
            <w:pPr>
              <w:spacing w:after="0" w:line="240" w:lineRule="auto"/>
              <w:jc w:val="center"/>
              <w:rPr>
                <w:rFonts w:ascii="Times New Roman" w:eastAsia="Calibri" w:hAnsi="Times New Roman"/>
                <w:sz w:val="24"/>
                <w:szCs w:val="24"/>
                <w:lang w:val="kk-KZ" w:eastAsia="en-US"/>
              </w:rPr>
            </w:pPr>
            <w:r w:rsidRPr="004C5899">
              <w:rPr>
                <w:rFonts w:ascii="Times New Roman" w:eastAsia="Calibri" w:hAnsi="Times New Roman"/>
                <w:sz w:val="24"/>
                <w:szCs w:val="24"/>
                <w:lang w:val="kk-KZ" w:eastAsia="en-US"/>
              </w:rPr>
              <w:t>МНЭ 30 октября 2018</w:t>
            </w:r>
            <w:r>
              <w:rPr>
                <w:rFonts w:ascii="Times New Roman" w:eastAsia="Calibri" w:hAnsi="Times New Roman"/>
                <w:sz w:val="24"/>
                <w:szCs w:val="24"/>
                <w:lang w:val="kk-KZ" w:eastAsia="en-US"/>
              </w:rPr>
              <w:t xml:space="preserve"> года №</w:t>
            </w:r>
            <w:r w:rsidRPr="004C5899">
              <w:rPr>
                <w:rFonts w:ascii="Times New Roman" w:eastAsia="Calibri" w:hAnsi="Times New Roman"/>
                <w:sz w:val="24"/>
                <w:szCs w:val="24"/>
                <w:lang w:val="kk-KZ" w:eastAsia="en-US"/>
              </w:rPr>
              <w:t>31</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МВД РК</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проведения аудита в области пожарной безопасности</w:t>
            </w:r>
          </w:p>
        </w:tc>
        <w:tc>
          <w:tcPr>
            <w:tcW w:w="2409" w:type="dxa"/>
          </w:tcPr>
          <w:p w:rsidR="00A277B2" w:rsidRPr="00291D97" w:rsidRDefault="00291D9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 апреля 2017 года №</w:t>
            </w:r>
            <w:r w:rsidR="00A277B2" w:rsidRPr="00291D97">
              <w:rPr>
                <w:rFonts w:ascii="Times New Roman" w:eastAsia="Calibri" w:hAnsi="Times New Roman"/>
                <w:sz w:val="24"/>
                <w:szCs w:val="24"/>
                <w:lang w:eastAsia="en-US"/>
              </w:rPr>
              <w:t>240</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правил аттестации и переаттестации аварийно-спасательных служб, формирований и спасателей, а также негосударственных противопожарных служб»</w:t>
            </w:r>
          </w:p>
        </w:tc>
        <w:tc>
          <w:tcPr>
            <w:tcW w:w="2409" w:type="dxa"/>
          </w:tcPr>
          <w:p w:rsidR="0076699C"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13 июня 2018</w:t>
            </w:r>
            <w:r w:rsidR="00A277B2" w:rsidRPr="0076699C">
              <w:rPr>
                <w:rFonts w:ascii="Times New Roman" w:eastAsia="Calibri" w:hAnsi="Times New Roman"/>
                <w:sz w:val="24"/>
                <w:szCs w:val="24"/>
                <w:lang w:eastAsia="en-US"/>
              </w:rPr>
              <w:t xml:space="preserve"> года </w:t>
            </w:r>
          </w:p>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№514</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МВД РК</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формы актов государственных инспекторов»</w:t>
            </w:r>
          </w:p>
        </w:tc>
        <w:tc>
          <w:tcPr>
            <w:tcW w:w="2409" w:type="dxa"/>
          </w:tcPr>
          <w:p w:rsidR="00A277B2" w:rsidRPr="00291D97" w:rsidRDefault="00291D97"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 октября 2015 года №</w:t>
            </w:r>
            <w:r w:rsidR="00A277B2" w:rsidRPr="00291D97">
              <w:rPr>
                <w:rFonts w:ascii="Times New Roman" w:eastAsia="Calibri" w:hAnsi="Times New Roman"/>
                <w:sz w:val="24"/>
                <w:szCs w:val="24"/>
                <w:lang w:eastAsia="en-US"/>
              </w:rPr>
              <w:t>875</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 xml:space="preserve">Об утверждении Правил обучения работников организаций и населения мерам пожарной безопасности и требования к содержанию учебных программ по </w:t>
            </w:r>
            <w:r w:rsidRPr="0076699C">
              <w:rPr>
                <w:rFonts w:ascii="Times New Roman" w:eastAsia="Calibri" w:hAnsi="Times New Roman"/>
                <w:sz w:val="24"/>
                <w:szCs w:val="24"/>
                <w:lang w:eastAsia="en-US"/>
              </w:rPr>
              <w:lastRenderedPageBreak/>
              <w:t>обучению мерам пожарной безопасности</w:t>
            </w:r>
          </w:p>
        </w:tc>
        <w:tc>
          <w:tcPr>
            <w:tcW w:w="2409" w:type="dxa"/>
          </w:tcPr>
          <w:p w:rsidR="00291D97"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lastRenderedPageBreak/>
              <w:t>15 июня 2020</w:t>
            </w:r>
            <w:r w:rsidR="00A277B2" w:rsidRPr="0076699C">
              <w:rPr>
                <w:rFonts w:ascii="Times New Roman" w:eastAsia="Calibri" w:hAnsi="Times New Roman"/>
                <w:sz w:val="24"/>
                <w:szCs w:val="24"/>
                <w:lang w:eastAsia="en-US"/>
              </w:rPr>
              <w:t xml:space="preserve"> года </w:t>
            </w:r>
          </w:p>
          <w:p w:rsidR="00A277B2" w:rsidRPr="0076699C" w:rsidRDefault="00291D97"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w:t>
            </w:r>
            <w:r w:rsidR="0076699C" w:rsidRPr="0076699C">
              <w:rPr>
                <w:rFonts w:ascii="Times New Roman" w:eastAsia="Calibri" w:hAnsi="Times New Roman"/>
                <w:sz w:val="24"/>
                <w:szCs w:val="24"/>
                <w:lang w:eastAsia="en-US"/>
              </w:rPr>
              <w:t>470</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291D97" w:rsidRDefault="00291D97" w:rsidP="00291D97">
            <w:pPr>
              <w:spacing w:after="0" w:line="240" w:lineRule="auto"/>
              <w:jc w:val="center"/>
              <w:rPr>
                <w:rFonts w:ascii="Times New Roman" w:eastAsia="Calibri" w:hAnsi="Times New Roman"/>
                <w:sz w:val="24"/>
                <w:szCs w:val="24"/>
                <w:lang w:val="kk-KZ" w:eastAsia="en-US"/>
              </w:rPr>
            </w:pPr>
            <w:r w:rsidRPr="00291D97">
              <w:rPr>
                <w:rFonts w:ascii="Times New Roman" w:eastAsia="Calibri" w:hAnsi="Times New Roman"/>
                <w:sz w:val="24"/>
                <w:szCs w:val="24"/>
                <w:lang w:eastAsia="en-US"/>
              </w:rPr>
              <w:t>Приказ МВД РК</w:t>
            </w:r>
          </w:p>
        </w:tc>
        <w:tc>
          <w:tcPr>
            <w:tcW w:w="4820" w:type="dxa"/>
            <w:gridSpan w:val="2"/>
          </w:tcPr>
          <w:p w:rsidR="00291D97" w:rsidRPr="00291D97" w:rsidRDefault="00291D97" w:rsidP="00291D97">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проведения профилактических работ по пожарной безопасности и ликвидации последствий пожаров на городском рельсовом транспорте</w:t>
            </w:r>
          </w:p>
        </w:tc>
        <w:tc>
          <w:tcPr>
            <w:tcW w:w="2409"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 xml:space="preserve">26 июня 2018 года </w:t>
            </w:r>
          </w:p>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№478</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Приказа Генерального Прокурора</w:t>
            </w:r>
          </w:p>
        </w:tc>
        <w:tc>
          <w:tcPr>
            <w:tcW w:w="4820" w:type="dxa"/>
            <w:gridSpan w:val="2"/>
          </w:tcPr>
          <w:p w:rsidR="00291D97" w:rsidRPr="00291D97" w:rsidRDefault="00291D97" w:rsidP="00291D97">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Инструкции по формированию централизованного учета данных об административных правонарушениях и лицах, их совершивших»</w:t>
            </w:r>
          </w:p>
        </w:tc>
        <w:tc>
          <w:tcPr>
            <w:tcW w:w="2409"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24 декабря 2020 года №159</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Генерального Прокурора</w:t>
            </w:r>
          </w:p>
        </w:tc>
        <w:tc>
          <w:tcPr>
            <w:tcW w:w="4820" w:type="dxa"/>
            <w:gridSpan w:val="2"/>
          </w:tcPr>
          <w:p w:rsidR="00291D97" w:rsidRPr="00291D97" w:rsidRDefault="00291D97" w:rsidP="00291D97">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регистрации актов о назначении проверки, уведомлений о приостановлении, возобновлении, продлении сроков проверки, об изменении состава участников и предоставлении информационных учетных документов о проверке и ее результатах»</w:t>
            </w:r>
          </w:p>
          <w:p w:rsidR="00291D97" w:rsidRPr="00291D97" w:rsidRDefault="00291D97" w:rsidP="00291D97">
            <w:pPr>
              <w:spacing w:after="0" w:line="240" w:lineRule="auto"/>
              <w:jc w:val="both"/>
              <w:rPr>
                <w:rFonts w:ascii="Times New Roman" w:eastAsia="Calibri" w:hAnsi="Times New Roman"/>
                <w:sz w:val="24"/>
                <w:szCs w:val="24"/>
                <w:lang w:eastAsia="en-US"/>
              </w:rPr>
            </w:pPr>
          </w:p>
        </w:tc>
        <w:tc>
          <w:tcPr>
            <w:tcW w:w="2409"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25 декабря 2020 года №162</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Генерального Прокурора</w:t>
            </w:r>
          </w:p>
        </w:tc>
        <w:tc>
          <w:tcPr>
            <w:tcW w:w="4820" w:type="dxa"/>
            <w:gridSpan w:val="2"/>
          </w:tcPr>
          <w:p w:rsidR="00291D97" w:rsidRPr="00291D97" w:rsidRDefault="00291D97" w:rsidP="00291D97">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w:t>
            </w:r>
          </w:p>
          <w:p w:rsidR="00291D97" w:rsidRPr="00291D97" w:rsidRDefault="00291D97" w:rsidP="00291D97">
            <w:pPr>
              <w:spacing w:after="0" w:line="240" w:lineRule="auto"/>
              <w:jc w:val="both"/>
              <w:rPr>
                <w:rFonts w:ascii="Times New Roman" w:eastAsia="Calibri" w:hAnsi="Times New Roman"/>
                <w:sz w:val="24"/>
                <w:szCs w:val="24"/>
                <w:lang w:eastAsia="en-US"/>
              </w:rPr>
            </w:pPr>
          </w:p>
        </w:tc>
        <w:tc>
          <w:tcPr>
            <w:tcW w:w="2409"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19 сентября 2014 года №89</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Министра энергетики</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технической эксплуатации электроустановок потребителей»</w:t>
            </w:r>
          </w:p>
        </w:tc>
        <w:tc>
          <w:tcPr>
            <w:tcW w:w="2409"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30 марта 2015 года №246</w:t>
            </w:r>
          </w:p>
        </w:tc>
      </w:tr>
      <w:tr w:rsidR="00A277B2" w:rsidRPr="00027CBB" w:rsidTr="00F65D13">
        <w:tc>
          <w:tcPr>
            <w:tcW w:w="675" w:type="dxa"/>
          </w:tcPr>
          <w:p w:rsidR="00A277B2" w:rsidRPr="00291D97"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Министра энергетики</w:t>
            </w:r>
          </w:p>
        </w:tc>
        <w:tc>
          <w:tcPr>
            <w:tcW w:w="4820" w:type="dxa"/>
            <w:gridSpan w:val="2"/>
          </w:tcPr>
          <w:p w:rsidR="00A277B2" w:rsidRPr="00291D97" w:rsidRDefault="00A277B2" w:rsidP="00BB256C">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«Об утверждении Правил пожарной безопасности для энергетических предприятий»</w:t>
            </w:r>
          </w:p>
        </w:tc>
        <w:tc>
          <w:tcPr>
            <w:tcW w:w="2409" w:type="dxa"/>
          </w:tcPr>
          <w:p w:rsidR="00A277B2" w:rsidRPr="00291D97" w:rsidRDefault="00A277B2" w:rsidP="00BB256C">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20 февраля 2015 года №123</w:t>
            </w:r>
          </w:p>
        </w:tc>
      </w:tr>
      <w:tr w:rsidR="00291D97" w:rsidRPr="00027CBB" w:rsidTr="00F65D13">
        <w:tc>
          <w:tcPr>
            <w:tcW w:w="675" w:type="dxa"/>
          </w:tcPr>
          <w:p w:rsidR="00291D97" w:rsidRPr="00291D97" w:rsidRDefault="00291D97" w:rsidP="00291D97">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Приказ Министра национальной экономики</w:t>
            </w:r>
          </w:p>
        </w:tc>
        <w:tc>
          <w:tcPr>
            <w:tcW w:w="4820" w:type="dxa"/>
            <w:gridSpan w:val="2"/>
          </w:tcPr>
          <w:p w:rsidR="00291D97" w:rsidRPr="00291D97" w:rsidRDefault="00291D97" w:rsidP="00291D97">
            <w:pPr>
              <w:spacing w:after="0" w:line="240" w:lineRule="auto"/>
              <w:jc w:val="both"/>
              <w:rPr>
                <w:rFonts w:ascii="Times New Roman" w:eastAsia="Calibri" w:hAnsi="Times New Roman"/>
                <w:sz w:val="24"/>
                <w:szCs w:val="24"/>
                <w:lang w:eastAsia="en-US"/>
              </w:rPr>
            </w:pPr>
            <w:r w:rsidRPr="00291D97">
              <w:rPr>
                <w:rFonts w:ascii="Times New Roman" w:eastAsia="Calibri" w:hAnsi="Times New Roman"/>
                <w:sz w:val="24"/>
                <w:szCs w:val="24"/>
                <w:lang w:eastAsia="en-US"/>
              </w:rPr>
              <w:t>Методика формирования государственными органами (за исключением Национального Банка Республики Казахстан) системы оценки риска, форм обязательной ведомственной отчетности и проверочных листов, утвержденной</w:t>
            </w:r>
          </w:p>
        </w:tc>
        <w:tc>
          <w:tcPr>
            <w:tcW w:w="2409" w:type="dxa"/>
          </w:tcPr>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 xml:space="preserve">31 июля 2018 года </w:t>
            </w:r>
          </w:p>
          <w:p w:rsidR="00291D97" w:rsidRPr="00291D97" w:rsidRDefault="00291D97" w:rsidP="00291D97">
            <w:pPr>
              <w:spacing w:after="0" w:line="240" w:lineRule="auto"/>
              <w:jc w:val="center"/>
              <w:rPr>
                <w:rFonts w:ascii="Times New Roman" w:eastAsia="Calibri" w:hAnsi="Times New Roman"/>
                <w:sz w:val="24"/>
                <w:szCs w:val="24"/>
                <w:lang w:eastAsia="en-US"/>
              </w:rPr>
            </w:pPr>
            <w:r w:rsidRPr="00291D97">
              <w:rPr>
                <w:rFonts w:ascii="Times New Roman" w:eastAsia="Calibri" w:hAnsi="Times New Roman"/>
                <w:sz w:val="24"/>
                <w:szCs w:val="24"/>
                <w:lang w:eastAsia="en-US"/>
              </w:rPr>
              <w:t>№ 3</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Правил осуществления государственного учета чрезвычайных ситуаций природного и техногенного характера</w:t>
            </w:r>
          </w:p>
        </w:tc>
        <w:tc>
          <w:tcPr>
            <w:tcW w:w="2409" w:type="dxa"/>
          </w:tcPr>
          <w:p w:rsidR="0076699C" w:rsidRDefault="0076699C"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 марта 2015 года</w:t>
            </w:r>
          </w:p>
          <w:p w:rsidR="00A277B2" w:rsidRPr="0076699C" w:rsidRDefault="0076699C"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76699C">
              <w:rPr>
                <w:rFonts w:ascii="Times New Roman" w:eastAsia="Calibri" w:hAnsi="Times New Roman"/>
                <w:sz w:val="24"/>
                <w:szCs w:val="24"/>
                <w:lang w:eastAsia="en-US"/>
              </w:rPr>
              <w:t>175</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tc>
        <w:tc>
          <w:tcPr>
            <w:tcW w:w="2409" w:type="dxa"/>
          </w:tcPr>
          <w:p w:rsidR="0076699C"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15 июня 2020</w:t>
            </w:r>
            <w:r w:rsidR="00A277B2" w:rsidRPr="0076699C">
              <w:rPr>
                <w:rFonts w:ascii="Times New Roman" w:eastAsia="Calibri" w:hAnsi="Times New Roman"/>
                <w:sz w:val="24"/>
                <w:szCs w:val="24"/>
                <w:lang w:eastAsia="en-US"/>
              </w:rPr>
              <w:t xml:space="preserve"> года </w:t>
            </w:r>
          </w:p>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№470</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технического регламента «Общие требования к пожарной безопасности»</w:t>
            </w:r>
          </w:p>
        </w:tc>
        <w:tc>
          <w:tcPr>
            <w:tcW w:w="2409" w:type="dxa"/>
          </w:tcPr>
          <w:p w:rsidR="0076699C"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 xml:space="preserve">17 августа 2021 года </w:t>
            </w:r>
          </w:p>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№405</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 xml:space="preserve">Об утверждении технического регламента «Требования к безопасности пожарной </w:t>
            </w:r>
            <w:r w:rsidRPr="0076699C">
              <w:rPr>
                <w:rFonts w:ascii="Times New Roman" w:eastAsia="Calibri" w:hAnsi="Times New Roman"/>
                <w:sz w:val="24"/>
                <w:szCs w:val="24"/>
                <w:lang w:eastAsia="en-US"/>
              </w:rPr>
              <w:lastRenderedPageBreak/>
              <w:t>техники для защиты объектов»</w:t>
            </w:r>
          </w:p>
        </w:tc>
        <w:tc>
          <w:tcPr>
            <w:tcW w:w="2409" w:type="dxa"/>
          </w:tcPr>
          <w:p w:rsidR="0076699C"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lastRenderedPageBreak/>
              <w:t>15 июня 2020</w:t>
            </w:r>
            <w:r w:rsidR="00A277B2" w:rsidRPr="0076699C">
              <w:rPr>
                <w:rFonts w:ascii="Times New Roman" w:eastAsia="Calibri" w:hAnsi="Times New Roman"/>
                <w:sz w:val="24"/>
                <w:szCs w:val="24"/>
                <w:lang w:eastAsia="en-US"/>
              </w:rPr>
              <w:t xml:space="preserve"> года </w:t>
            </w:r>
          </w:p>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№470</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 МВД РК</w:t>
            </w:r>
          </w:p>
          <w:p w:rsidR="00A277B2" w:rsidRPr="0076699C" w:rsidRDefault="00A277B2" w:rsidP="00BB256C">
            <w:pPr>
              <w:spacing w:after="0" w:line="240" w:lineRule="auto"/>
              <w:jc w:val="center"/>
              <w:rPr>
                <w:rFonts w:ascii="Times New Roman" w:eastAsia="Calibri" w:hAnsi="Times New Roman"/>
                <w:sz w:val="24"/>
                <w:szCs w:val="24"/>
                <w:lang w:eastAsia="en-US"/>
              </w:rPr>
            </w:pP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типового Положения об испытательных пожарных лабораториях Государственных учреждений «Служба пожаротушения и аварийно-спасательных работ» Департаментов по чрезвычайным ситуациям областей, городов Астана и Алматы Комитета по чрезвычайным ситуациям Министерства внутренних дел Республики Казахстан»</w:t>
            </w:r>
          </w:p>
        </w:tc>
        <w:tc>
          <w:tcPr>
            <w:tcW w:w="2409"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 xml:space="preserve">30 апреля 2016 года </w:t>
            </w:r>
          </w:p>
          <w:p w:rsidR="00A277B2" w:rsidRPr="0076699C" w:rsidRDefault="00AB020B"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A277B2" w:rsidRPr="0076699C">
              <w:rPr>
                <w:rFonts w:ascii="Times New Roman" w:eastAsia="Calibri" w:hAnsi="Times New Roman"/>
                <w:sz w:val="24"/>
                <w:szCs w:val="24"/>
                <w:lang w:eastAsia="en-US"/>
              </w:rPr>
              <w:t>104</w:t>
            </w:r>
          </w:p>
        </w:tc>
      </w:tr>
      <w:tr w:rsidR="00A277B2" w:rsidRPr="00027CBB" w:rsidTr="00F65D13">
        <w:tc>
          <w:tcPr>
            <w:tcW w:w="9747" w:type="dxa"/>
            <w:gridSpan w:val="5"/>
          </w:tcPr>
          <w:p w:rsidR="00A277B2" w:rsidRPr="0042155E" w:rsidRDefault="00A277B2" w:rsidP="00BB256C">
            <w:pPr>
              <w:spacing w:after="0" w:line="240" w:lineRule="auto"/>
              <w:jc w:val="center"/>
              <w:rPr>
                <w:rFonts w:ascii="Times New Roman" w:eastAsia="Calibri" w:hAnsi="Times New Roman"/>
                <w:b/>
                <w:sz w:val="24"/>
                <w:szCs w:val="24"/>
                <w:lang w:eastAsia="en-US"/>
              </w:rPr>
            </w:pPr>
            <w:r w:rsidRPr="0042155E">
              <w:rPr>
                <w:rFonts w:ascii="Times New Roman" w:eastAsia="Calibri" w:hAnsi="Times New Roman"/>
                <w:b/>
                <w:sz w:val="24"/>
                <w:szCs w:val="24"/>
                <w:lang w:eastAsia="en-US"/>
              </w:rPr>
              <w:t>Предупреждение чрезвычайных ситуаций</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42155E" w:rsidRDefault="00A277B2" w:rsidP="00BB256C">
            <w:pPr>
              <w:spacing w:after="0" w:line="240" w:lineRule="auto"/>
              <w:jc w:val="center"/>
              <w:rPr>
                <w:rFonts w:ascii="Times New Roman" w:eastAsia="Calibri" w:hAnsi="Times New Roman"/>
                <w:sz w:val="24"/>
                <w:szCs w:val="24"/>
                <w:lang w:val="kk-KZ" w:eastAsia="en-US"/>
              </w:rPr>
            </w:pPr>
            <w:r w:rsidRPr="0042155E">
              <w:rPr>
                <w:rFonts w:ascii="Times New Roman" w:eastAsia="Calibri" w:hAnsi="Times New Roman"/>
                <w:sz w:val="24"/>
                <w:szCs w:val="24"/>
                <w:lang w:val="kk-KZ" w:eastAsia="en-US"/>
              </w:rPr>
              <w:t>Постановление</w:t>
            </w:r>
          </w:p>
          <w:p w:rsidR="00A277B2" w:rsidRPr="0042155E" w:rsidRDefault="00A277B2" w:rsidP="00BB256C">
            <w:pPr>
              <w:spacing w:after="0" w:line="240" w:lineRule="auto"/>
              <w:jc w:val="center"/>
              <w:rPr>
                <w:rFonts w:ascii="Times New Roman" w:eastAsia="Calibri" w:hAnsi="Times New Roman"/>
                <w:sz w:val="24"/>
                <w:szCs w:val="24"/>
                <w:lang w:val="kk-KZ" w:eastAsia="en-US"/>
              </w:rPr>
            </w:pPr>
            <w:r w:rsidRPr="0042155E">
              <w:rPr>
                <w:rFonts w:ascii="Times New Roman" w:eastAsia="Calibri" w:hAnsi="Times New Roman"/>
                <w:sz w:val="24"/>
                <w:szCs w:val="24"/>
                <w:lang w:val="kk-KZ" w:eastAsia="en-US"/>
              </w:rPr>
              <w:t>Правительства</w:t>
            </w:r>
          </w:p>
        </w:tc>
        <w:tc>
          <w:tcPr>
            <w:tcW w:w="4820" w:type="dxa"/>
            <w:gridSpan w:val="2"/>
          </w:tcPr>
          <w:p w:rsidR="00A277B2" w:rsidRPr="00BE7604" w:rsidRDefault="00A277B2" w:rsidP="00BB256C">
            <w:pPr>
              <w:spacing w:after="0" w:line="240" w:lineRule="auto"/>
              <w:jc w:val="both"/>
              <w:rPr>
                <w:rFonts w:ascii="Times New Roman" w:eastAsia="Calibri" w:hAnsi="Times New Roman"/>
                <w:sz w:val="24"/>
                <w:szCs w:val="24"/>
                <w:lang w:val="kk-KZ" w:eastAsia="en-US"/>
              </w:rPr>
            </w:pPr>
            <w:r w:rsidRPr="00BE7604">
              <w:rPr>
                <w:rFonts w:ascii="Times New Roman" w:eastAsia="Calibri" w:hAnsi="Times New Roman"/>
                <w:sz w:val="24"/>
                <w:szCs w:val="24"/>
                <w:lang w:val="kk-KZ" w:eastAsia="en-US"/>
              </w:rPr>
              <w:t>Об установлении классификации чрезвычайных ситуаций природного и техногенного характера</w:t>
            </w:r>
          </w:p>
          <w:p w:rsidR="00A277B2" w:rsidRPr="00BE7604" w:rsidRDefault="00A277B2" w:rsidP="00BB256C">
            <w:pPr>
              <w:spacing w:after="0" w:line="240" w:lineRule="auto"/>
              <w:jc w:val="both"/>
              <w:rPr>
                <w:rFonts w:ascii="Times New Roman" w:eastAsia="Calibri" w:hAnsi="Times New Roman"/>
                <w:sz w:val="24"/>
                <w:szCs w:val="24"/>
                <w:lang w:eastAsia="en-US"/>
              </w:rPr>
            </w:pPr>
          </w:p>
        </w:tc>
        <w:tc>
          <w:tcPr>
            <w:tcW w:w="2409" w:type="dxa"/>
          </w:tcPr>
          <w:p w:rsidR="00A277B2" w:rsidRPr="00BE7604"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2 июля 2014 №</w:t>
            </w:r>
            <w:r w:rsidR="00A277B2" w:rsidRPr="00BE7604">
              <w:rPr>
                <w:rFonts w:ascii="Times New Roman" w:eastAsia="Calibri" w:hAnsi="Times New Roman"/>
                <w:sz w:val="24"/>
                <w:szCs w:val="24"/>
                <w:lang w:val="kk-KZ" w:eastAsia="en-US"/>
              </w:rPr>
              <w:t>756</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BE7604" w:rsidRDefault="00A277B2" w:rsidP="00BB256C">
            <w:pPr>
              <w:spacing w:after="0" w:line="240" w:lineRule="auto"/>
              <w:jc w:val="center"/>
              <w:rPr>
                <w:rFonts w:ascii="Times New Roman" w:eastAsia="Calibri" w:hAnsi="Times New Roman"/>
                <w:sz w:val="24"/>
                <w:szCs w:val="24"/>
                <w:lang w:val="kk-KZ" w:eastAsia="en-US"/>
              </w:rPr>
            </w:pPr>
            <w:r w:rsidRPr="00BE7604">
              <w:rPr>
                <w:rFonts w:ascii="Times New Roman" w:eastAsia="Calibri" w:hAnsi="Times New Roman"/>
                <w:sz w:val="24"/>
                <w:szCs w:val="24"/>
                <w:lang w:val="kk-KZ" w:eastAsia="en-US"/>
              </w:rPr>
              <w:t>Приказ МВД РК</w:t>
            </w:r>
          </w:p>
        </w:tc>
        <w:tc>
          <w:tcPr>
            <w:tcW w:w="4820" w:type="dxa"/>
            <w:gridSpan w:val="2"/>
          </w:tcPr>
          <w:p w:rsidR="00A277B2" w:rsidRPr="00BE7604" w:rsidRDefault="00A277B2" w:rsidP="00BB256C">
            <w:pPr>
              <w:spacing w:after="0" w:line="240" w:lineRule="auto"/>
              <w:jc w:val="both"/>
              <w:rPr>
                <w:rFonts w:ascii="Times New Roman" w:eastAsia="Calibri" w:hAnsi="Times New Roman"/>
                <w:sz w:val="24"/>
                <w:szCs w:val="24"/>
                <w:lang w:val="kk-KZ" w:eastAsia="en-US"/>
              </w:rPr>
            </w:pPr>
            <w:r w:rsidRPr="00BE7604">
              <w:rPr>
                <w:rFonts w:ascii="Times New Roman" w:eastAsia="Calibri" w:hAnsi="Times New Roman"/>
                <w:sz w:val="24"/>
                <w:szCs w:val="24"/>
                <w:lang w:val="kk-KZ" w:eastAsia="en-US"/>
              </w:rPr>
              <w:t>Об утверждении Правил организации и деятельности государственной системы гражданской защиты</w:t>
            </w:r>
          </w:p>
          <w:p w:rsidR="00A277B2" w:rsidRPr="00BE7604" w:rsidRDefault="00A277B2" w:rsidP="00BB256C">
            <w:pPr>
              <w:spacing w:after="0" w:line="240" w:lineRule="auto"/>
              <w:jc w:val="both"/>
              <w:rPr>
                <w:rFonts w:ascii="Times New Roman" w:eastAsia="Calibri" w:hAnsi="Times New Roman"/>
                <w:sz w:val="24"/>
                <w:szCs w:val="24"/>
                <w:lang w:val="kk-KZ" w:eastAsia="en-US"/>
              </w:rPr>
            </w:pPr>
          </w:p>
        </w:tc>
        <w:tc>
          <w:tcPr>
            <w:tcW w:w="2409" w:type="dxa"/>
          </w:tcPr>
          <w:p w:rsidR="00A277B2" w:rsidRPr="00BE7604" w:rsidRDefault="00AB020B" w:rsidP="00BB256C">
            <w:pPr>
              <w:spacing w:after="0" w:line="240" w:lineRule="auto"/>
              <w:jc w:val="center"/>
              <w:rPr>
                <w:rFonts w:ascii="Times New Roman" w:eastAsia="Calibri" w:hAnsi="Times New Roman"/>
                <w:i/>
                <w:sz w:val="24"/>
                <w:szCs w:val="24"/>
                <w:lang w:val="kk-KZ" w:eastAsia="en-US"/>
              </w:rPr>
            </w:pPr>
            <w:r>
              <w:rPr>
                <w:rFonts w:ascii="Times New Roman" w:eastAsia="Calibri" w:hAnsi="Times New Roman"/>
                <w:sz w:val="24"/>
                <w:szCs w:val="24"/>
                <w:lang w:val="kk-KZ" w:eastAsia="en-US"/>
              </w:rPr>
              <w:t>24 февраля 2015 года №</w:t>
            </w:r>
            <w:r w:rsidR="00A277B2" w:rsidRPr="00BE7604">
              <w:rPr>
                <w:rFonts w:ascii="Times New Roman" w:eastAsia="Calibri" w:hAnsi="Times New Roman"/>
                <w:sz w:val="24"/>
                <w:szCs w:val="24"/>
                <w:lang w:val="kk-KZ" w:eastAsia="en-US"/>
              </w:rPr>
              <w:t xml:space="preserve">149 </w:t>
            </w:r>
            <w:r w:rsidR="00A277B2" w:rsidRPr="00BE7604">
              <w:rPr>
                <w:rFonts w:ascii="Times New Roman" w:eastAsia="Calibri" w:hAnsi="Times New Roman"/>
                <w:i/>
                <w:sz w:val="24"/>
                <w:szCs w:val="24"/>
                <w:lang w:val="kk-KZ" w:eastAsia="en-US"/>
              </w:rPr>
              <w:t>Зарегистрирован в Министерстве юстиции Республики Казахстан 20 мая 2015 года № 11097</w:t>
            </w:r>
          </w:p>
          <w:p w:rsidR="00A277B2" w:rsidRPr="00027CBB" w:rsidRDefault="00A277B2" w:rsidP="00BB256C">
            <w:pPr>
              <w:spacing w:after="0" w:line="240" w:lineRule="auto"/>
              <w:rPr>
                <w:rFonts w:ascii="Times New Roman" w:eastAsia="Calibri" w:hAnsi="Times New Roman"/>
                <w:sz w:val="24"/>
                <w:szCs w:val="24"/>
                <w:highlight w:val="yellow"/>
                <w:lang w:val="kk-KZ" w:eastAsia="en-US"/>
              </w:rPr>
            </w:pP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BE7604" w:rsidRDefault="00A277B2" w:rsidP="00BE7604">
            <w:pPr>
              <w:spacing w:after="0" w:line="240" w:lineRule="auto"/>
              <w:jc w:val="center"/>
              <w:rPr>
                <w:rFonts w:ascii="Times New Roman" w:eastAsia="Calibri" w:hAnsi="Times New Roman"/>
                <w:noProof/>
                <w:sz w:val="24"/>
                <w:szCs w:val="24"/>
              </w:rPr>
            </w:pPr>
            <w:r w:rsidRPr="00BE7604">
              <w:rPr>
                <w:rFonts w:ascii="Times New Roman" w:eastAsia="Calibri" w:hAnsi="Times New Roman"/>
                <w:noProof/>
                <w:sz w:val="24"/>
                <w:szCs w:val="24"/>
              </w:rPr>
              <w:t>Приказ М</w:t>
            </w:r>
            <w:r w:rsidR="00BE7604" w:rsidRPr="00BE7604">
              <w:rPr>
                <w:rFonts w:ascii="Times New Roman" w:eastAsia="Calibri" w:hAnsi="Times New Roman"/>
                <w:noProof/>
                <w:sz w:val="24"/>
                <w:szCs w:val="24"/>
              </w:rPr>
              <w:t>ЧС</w:t>
            </w:r>
            <w:r w:rsidRPr="00BE7604">
              <w:rPr>
                <w:rFonts w:ascii="Times New Roman" w:eastAsia="Calibri" w:hAnsi="Times New Roman"/>
                <w:noProof/>
                <w:sz w:val="24"/>
                <w:szCs w:val="24"/>
              </w:rPr>
              <w:t xml:space="preserve"> РК</w:t>
            </w:r>
          </w:p>
        </w:tc>
        <w:tc>
          <w:tcPr>
            <w:tcW w:w="4820" w:type="dxa"/>
            <w:gridSpan w:val="2"/>
          </w:tcPr>
          <w:p w:rsidR="00A277B2" w:rsidRPr="00BE7604" w:rsidRDefault="00BE7604" w:rsidP="00BB256C">
            <w:pPr>
              <w:spacing w:after="0" w:line="240" w:lineRule="auto"/>
              <w:jc w:val="both"/>
              <w:rPr>
                <w:rFonts w:ascii="Times New Roman" w:eastAsia="Calibri" w:hAnsi="Times New Roman"/>
                <w:noProof/>
                <w:sz w:val="24"/>
                <w:szCs w:val="24"/>
              </w:rPr>
            </w:pPr>
            <w:r w:rsidRPr="00BE7604">
              <w:rPr>
                <w:rFonts w:ascii="Times New Roman" w:hAnsi="Times New Roman"/>
                <w:bCs/>
                <w:color w:val="000000"/>
                <w:sz w:val="24"/>
                <w:szCs w:val="24"/>
                <w:shd w:val="clear" w:color="auto" w:fill="FFFFFF"/>
              </w:rPr>
              <w:t>Об утверждении типового паспорта безопасности</w:t>
            </w:r>
          </w:p>
        </w:tc>
        <w:tc>
          <w:tcPr>
            <w:tcW w:w="2409" w:type="dxa"/>
          </w:tcPr>
          <w:p w:rsidR="00A277B2" w:rsidRPr="00BE7604" w:rsidRDefault="00AB020B" w:rsidP="00BB256C">
            <w:pPr>
              <w:spacing w:after="0" w:line="240" w:lineRule="auto"/>
              <w:jc w:val="center"/>
              <w:rPr>
                <w:rFonts w:ascii="Times New Roman" w:eastAsia="Calibri" w:hAnsi="Times New Roman"/>
                <w:noProof/>
                <w:sz w:val="24"/>
                <w:szCs w:val="24"/>
                <w:highlight w:val="yellow"/>
              </w:rPr>
            </w:pPr>
            <w:r>
              <w:rPr>
                <w:rFonts w:ascii="Times New Roman" w:hAnsi="Times New Roman"/>
                <w:bCs/>
                <w:color w:val="000000"/>
                <w:sz w:val="24"/>
                <w:szCs w:val="24"/>
                <w:shd w:val="clear" w:color="auto" w:fill="FFFFFF"/>
              </w:rPr>
              <w:t>11 января 2021 года №</w:t>
            </w:r>
            <w:r w:rsidR="00BE7604" w:rsidRPr="00BE7604">
              <w:rPr>
                <w:rFonts w:ascii="Times New Roman" w:hAnsi="Times New Roman"/>
                <w:bCs/>
                <w:color w:val="000000"/>
                <w:sz w:val="24"/>
                <w:szCs w:val="24"/>
                <w:shd w:val="clear" w:color="auto" w:fill="FFFFFF"/>
              </w:rPr>
              <w:t>6</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BE7604" w:rsidRDefault="00A277B2" w:rsidP="00BB256C">
            <w:pPr>
              <w:spacing w:after="0" w:line="240" w:lineRule="auto"/>
              <w:jc w:val="center"/>
              <w:rPr>
                <w:rFonts w:ascii="Times New Roman" w:eastAsia="Calibri" w:hAnsi="Times New Roman"/>
                <w:sz w:val="24"/>
                <w:szCs w:val="24"/>
                <w:lang w:val="kk-KZ" w:eastAsia="en-US"/>
              </w:rPr>
            </w:pPr>
            <w:r w:rsidRPr="00BE7604">
              <w:rPr>
                <w:rFonts w:ascii="Times New Roman" w:eastAsia="Calibri" w:hAnsi="Times New Roman"/>
                <w:sz w:val="24"/>
                <w:szCs w:val="24"/>
                <w:lang w:val="kk-KZ" w:eastAsia="en-US"/>
              </w:rPr>
              <w:t>Совместный приказ</w:t>
            </w:r>
          </w:p>
        </w:tc>
        <w:tc>
          <w:tcPr>
            <w:tcW w:w="4820" w:type="dxa"/>
            <w:gridSpan w:val="2"/>
          </w:tcPr>
          <w:p w:rsidR="00A277B2" w:rsidRPr="00BE7604" w:rsidRDefault="00A277B2" w:rsidP="00BB256C">
            <w:pPr>
              <w:spacing w:after="0" w:line="240" w:lineRule="auto"/>
              <w:jc w:val="both"/>
              <w:rPr>
                <w:rFonts w:ascii="Times New Roman" w:eastAsia="Calibri" w:hAnsi="Times New Roman"/>
                <w:noProof/>
                <w:sz w:val="24"/>
                <w:szCs w:val="24"/>
                <w:lang w:val="kk-KZ"/>
              </w:rPr>
            </w:pPr>
            <w:r w:rsidRPr="00BE7604">
              <w:rPr>
                <w:rFonts w:ascii="Times New Roman" w:eastAsia="Calibri" w:hAnsi="Times New Roman"/>
                <w:noProof/>
                <w:sz w:val="24"/>
                <w:szCs w:val="24"/>
                <w:lang w:val="kk-KZ"/>
              </w:rPr>
              <w:t>По взаимному обмену информацией гидрометеорологического обеспечения</w:t>
            </w:r>
          </w:p>
        </w:tc>
        <w:tc>
          <w:tcPr>
            <w:tcW w:w="2409" w:type="dxa"/>
          </w:tcPr>
          <w:p w:rsidR="00A277B2" w:rsidRPr="00BE7604" w:rsidRDefault="00A277B2" w:rsidP="00BB256C">
            <w:pPr>
              <w:spacing w:after="0" w:line="240" w:lineRule="auto"/>
              <w:jc w:val="center"/>
              <w:rPr>
                <w:rFonts w:ascii="Times New Roman" w:eastAsia="Calibri" w:hAnsi="Times New Roman"/>
                <w:sz w:val="24"/>
                <w:szCs w:val="24"/>
                <w:lang w:val="kk-KZ" w:eastAsia="en-US"/>
              </w:rPr>
            </w:pPr>
            <w:r w:rsidRPr="00BE7604">
              <w:rPr>
                <w:rFonts w:ascii="Times New Roman" w:eastAsia="Calibri" w:hAnsi="Times New Roman"/>
                <w:sz w:val="24"/>
                <w:szCs w:val="24"/>
                <w:lang w:val="kk-KZ" w:eastAsia="en-US"/>
              </w:rPr>
              <w:t>Совместный приказ                              МЭ 2 октября 2015 года № 588 МВД 19 сентяб</w:t>
            </w:r>
            <w:r w:rsidR="00AB020B">
              <w:rPr>
                <w:rFonts w:ascii="Times New Roman" w:eastAsia="Calibri" w:hAnsi="Times New Roman"/>
                <w:sz w:val="24"/>
                <w:szCs w:val="24"/>
                <w:lang w:val="kk-KZ" w:eastAsia="en-US"/>
              </w:rPr>
              <w:t>ря 2015 года                  №</w:t>
            </w:r>
            <w:r w:rsidRPr="00BE7604">
              <w:rPr>
                <w:rFonts w:ascii="Times New Roman" w:eastAsia="Calibri" w:hAnsi="Times New Roman"/>
                <w:sz w:val="24"/>
                <w:szCs w:val="24"/>
                <w:lang w:val="kk-KZ" w:eastAsia="en-US"/>
              </w:rPr>
              <w:t>773</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C0F16" w:rsidRDefault="000C0F16" w:rsidP="00BB256C">
            <w:pPr>
              <w:spacing w:after="0" w:line="240" w:lineRule="auto"/>
              <w:jc w:val="center"/>
              <w:rPr>
                <w:rFonts w:ascii="Times New Roman" w:eastAsia="Calibri" w:hAnsi="Times New Roman"/>
                <w:sz w:val="24"/>
                <w:szCs w:val="24"/>
                <w:highlight w:val="yellow"/>
                <w:lang w:val="kk-KZ" w:eastAsia="en-US"/>
              </w:rPr>
            </w:pPr>
            <w:r w:rsidRPr="000C0F16">
              <w:rPr>
                <w:rFonts w:ascii="Times New Roman" w:hAnsi="Times New Roman"/>
                <w:bCs/>
                <w:color w:val="000000"/>
                <w:sz w:val="24"/>
                <w:szCs w:val="24"/>
                <w:shd w:val="clear" w:color="auto" w:fill="FFFFFF"/>
              </w:rPr>
              <w:t>Совместный приказ</w:t>
            </w:r>
          </w:p>
        </w:tc>
        <w:tc>
          <w:tcPr>
            <w:tcW w:w="4820" w:type="dxa"/>
            <w:gridSpan w:val="2"/>
          </w:tcPr>
          <w:p w:rsidR="00A277B2" w:rsidRPr="000C0F16" w:rsidRDefault="00BE7604" w:rsidP="00BB256C">
            <w:pPr>
              <w:spacing w:after="0" w:line="240" w:lineRule="auto"/>
              <w:jc w:val="both"/>
              <w:rPr>
                <w:rFonts w:ascii="Times New Roman" w:eastAsia="Calibri" w:hAnsi="Times New Roman"/>
                <w:noProof/>
                <w:sz w:val="24"/>
                <w:szCs w:val="24"/>
                <w:highlight w:val="yellow"/>
                <w:lang w:val="kk-KZ"/>
              </w:rPr>
            </w:pPr>
            <w:r w:rsidRPr="000C0F16">
              <w:rPr>
                <w:rFonts w:ascii="Times New Roman" w:hAnsi="Times New Roman"/>
                <w:bCs/>
                <w:color w:val="000000"/>
                <w:sz w:val="24"/>
                <w:szCs w:val="24"/>
                <w:shd w:val="clear" w:color="auto" w:fill="FFFFFF"/>
              </w:rPr>
              <w:t>По взаимному обмену информацией при риске аварий на транспорте и объектах индустрии</w:t>
            </w:r>
          </w:p>
        </w:tc>
        <w:tc>
          <w:tcPr>
            <w:tcW w:w="2409" w:type="dxa"/>
          </w:tcPr>
          <w:p w:rsidR="00AB020B" w:rsidRDefault="000C0F16" w:rsidP="00BB256C">
            <w:pPr>
              <w:spacing w:after="0" w:line="240" w:lineRule="auto"/>
              <w:jc w:val="center"/>
              <w:rPr>
                <w:rFonts w:ascii="Times New Roman" w:hAnsi="Times New Roman"/>
                <w:bCs/>
                <w:color w:val="000000"/>
                <w:sz w:val="24"/>
                <w:szCs w:val="24"/>
                <w:shd w:val="clear" w:color="auto" w:fill="FFFFFF"/>
              </w:rPr>
            </w:pPr>
            <w:r w:rsidRPr="000C0F16">
              <w:rPr>
                <w:rFonts w:ascii="Times New Roman" w:hAnsi="Times New Roman"/>
                <w:bCs/>
                <w:color w:val="000000"/>
                <w:sz w:val="24"/>
                <w:szCs w:val="24"/>
                <w:shd w:val="clear" w:color="auto" w:fill="FFFFFF"/>
              </w:rPr>
              <w:t xml:space="preserve">Министра по чрезвычайным ситуациям Республики Казахстан от 15 марта 2021 года </w:t>
            </w:r>
          </w:p>
          <w:p w:rsidR="00A277B2" w:rsidRPr="000C0F16" w:rsidRDefault="00AB020B" w:rsidP="00BB256C">
            <w:pPr>
              <w:spacing w:after="0" w:line="240" w:lineRule="auto"/>
              <w:jc w:val="center"/>
              <w:rPr>
                <w:rFonts w:ascii="Times New Roman" w:eastAsia="Calibri" w:hAnsi="Times New Roman"/>
                <w:sz w:val="24"/>
                <w:szCs w:val="24"/>
                <w:highlight w:val="yellow"/>
                <w:lang w:val="kk-KZ" w:eastAsia="en-US"/>
              </w:rPr>
            </w:pPr>
            <w:r>
              <w:rPr>
                <w:rFonts w:ascii="Times New Roman" w:hAnsi="Times New Roman"/>
                <w:bCs/>
                <w:color w:val="000000"/>
                <w:sz w:val="24"/>
                <w:szCs w:val="24"/>
                <w:shd w:val="clear" w:color="auto" w:fill="FFFFFF"/>
              </w:rPr>
              <w:t>№</w:t>
            </w:r>
            <w:r w:rsidR="000C0F16" w:rsidRPr="000C0F16">
              <w:rPr>
                <w:rFonts w:ascii="Times New Roman" w:hAnsi="Times New Roman"/>
                <w:bCs/>
                <w:color w:val="000000"/>
                <w:sz w:val="24"/>
                <w:szCs w:val="24"/>
                <w:shd w:val="clear" w:color="auto" w:fill="FFFFFF"/>
              </w:rPr>
              <w:t>129 и Министра индустрии и инфраструктурного развития Республики Казахстан</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 xml:space="preserve">Приказ </w:t>
            </w:r>
          </w:p>
          <w:p w:rsidR="00A277B2" w:rsidRPr="000C0F16" w:rsidRDefault="00A277B2" w:rsidP="000C0F16">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М</w:t>
            </w:r>
            <w:r w:rsidR="000C0F16" w:rsidRPr="000C0F16">
              <w:rPr>
                <w:rFonts w:ascii="Times New Roman" w:eastAsia="Calibri" w:hAnsi="Times New Roman"/>
                <w:sz w:val="24"/>
                <w:szCs w:val="24"/>
                <w:lang w:val="kk-KZ" w:eastAsia="en-US"/>
              </w:rPr>
              <w:t>ЧС</w:t>
            </w:r>
            <w:r w:rsidRPr="000C0F16">
              <w:rPr>
                <w:rFonts w:ascii="Times New Roman" w:eastAsia="Calibri" w:hAnsi="Times New Roman"/>
                <w:sz w:val="24"/>
                <w:szCs w:val="24"/>
                <w:lang w:val="kk-KZ" w:eastAsia="en-US"/>
              </w:rPr>
              <w:t xml:space="preserve"> РК</w:t>
            </w:r>
          </w:p>
        </w:tc>
        <w:tc>
          <w:tcPr>
            <w:tcW w:w="4820" w:type="dxa"/>
            <w:gridSpan w:val="2"/>
          </w:tcPr>
          <w:p w:rsidR="00A277B2" w:rsidRPr="000C0F16" w:rsidRDefault="000C0F16" w:rsidP="00BB256C">
            <w:pPr>
              <w:spacing w:after="0" w:line="240" w:lineRule="auto"/>
              <w:jc w:val="both"/>
              <w:rPr>
                <w:rFonts w:ascii="Times New Roman" w:eastAsia="Calibri" w:hAnsi="Times New Roman"/>
                <w:sz w:val="24"/>
                <w:szCs w:val="24"/>
                <w:lang w:eastAsia="en-US"/>
              </w:rPr>
            </w:pPr>
            <w:r w:rsidRPr="000C0F16">
              <w:rPr>
                <w:rFonts w:ascii="Times New Roman" w:hAnsi="Times New Roman"/>
                <w:bCs/>
                <w:color w:val="000000"/>
                <w:sz w:val="24"/>
                <w:szCs w:val="24"/>
                <w:shd w:val="clear" w:color="auto" w:fill="FFFFFF"/>
              </w:rPr>
              <w:t>Об утверждении Типового паспорта села (аула), поселка, сельского округа</w:t>
            </w:r>
          </w:p>
        </w:tc>
        <w:tc>
          <w:tcPr>
            <w:tcW w:w="2409" w:type="dxa"/>
          </w:tcPr>
          <w:p w:rsidR="00A277B2" w:rsidRPr="000C0F16" w:rsidRDefault="00AB020B" w:rsidP="000C0F16">
            <w:pPr>
              <w:spacing w:after="0" w:line="240" w:lineRule="auto"/>
              <w:jc w:val="center"/>
              <w:rPr>
                <w:rFonts w:ascii="Times New Roman" w:eastAsia="Calibri" w:hAnsi="Times New Roman"/>
                <w:sz w:val="24"/>
                <w:szCs w:val="24"/>
                <w:lang w:eastAsia="en-US"/>
              </w:rPr>
            </w:pPr>
            <w:r>
              <w:rPr>
                <w:rFonts w:ascii="Times New Roman" w:hAnsi="Times New Roman"/>
                <w:bCs/>
                <w:color w:val="000000"/>
                <w:sz w:val="24"/>
                <w:szCs w:val="24"/>
                <w:shd w:val="clear" w:color="auto" w:fill="FFFFFF"/>
              </w:rPr>
              <w:t>от 22 февраля 2021 года №</w:t>
            </w:r>
            <w:r w:rsidR="000C0F16" w:rsidRPr="000C0F16">
              <w:rPr>
                <w:rFonts w:ascii="Times New Roman" w:hAnsi="Times New Roman"/>
                <w:bCs/>
                <w:color w:val="000000"/>
                <w:sz w:val="24"/>
                <w:szCs w:val="24"/>
                <w:shd w:val="clear" w:color="auto" w:fill="FFFFFF"/>
              </w:rPr>
              <w:t>77</w:t>
            </w:r>
          </w:p>
        </w:tc>
      </w:tr>
      <w:tr w:rsidR="00A277B2" w:rsidRPr="00027CBB" w:rsidTr="000C0F16">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shd w:val="clear" w:color="auto" w:fill="auto"/>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Приказ КЧС</w:t>
            </w:r>
          </w:p>
          <w:p w:rsidR="00A277B2" w:rsidRPr="000C0F16" w:rsidRDefault="00A277B2" w:rsidP="00BB256C">
            <w:pPr>
              <w:spacing w:after="0" w:line="240" w:lineRule="auto"/>
              <w:jc w:val="center"/>
              <w:rPr>
                <w:rFonts w:ascii="Times New Roman" w:eastAsia="Calibri" w:hAnsi="Times New Roman"/>
                <w:sz w:val="24"/>
                <w:szCs w:val="24"/>
                <w:lang w:eastAsia="en-US"/>
              </w:rPr>
            </w:pPr>
            <w:r w:rsidRPr="000C0F16">
              <w:rPr>
                <w:rFonts w:ascii="Times New Roman" w:eastAsia="Calibri" w:hAnsi="Times New Roman"/>
                <w:sz w:val="24"/>
                <w:szCs w:val="24"/>
                <w:lang w:val="kk-KZ" w:eastAsia="en-US"/>
              </w:rPr>
              <w:t>МВД РК</w:t>
            </w:r>
          </w:p>
        </w:tc>
        <w:tc>
          <w:tcPr>
            <w:tcW w:w="4820" w:type="dxa"/>
            <w:gridSpan w:val="2"/>
            <w:shd w:val="clear" w:color="auto" w:fill="auto"/>
          </w:tcPr>
          <w:p w:rsidR="00A277B2" w:rsidRPr="000C0F16" w:rsidRDefault="00A277B2" w:rsidP="00BB256C">
            <w:pPr>
              <w:spacing w:after="0" w:line="240" w:lineRule="auto"/>
              <w:jc w:val="both"/>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Об утверждении нормативных документов в области предупреждения возникновения селевых, лавинных, оползневых процессов</w:t>
            </w:r>
          </w:p>
        </w:tc>
        <w:tc>
          <w:tcPr>
            <w:tcW w:w="2409" w:type="dxa"/>
            <w:shd w:val="clear" w:color="auto" w:fill="auto"/>
          </w:tcPr>
          <w:p w:rsidR="00A277B2" w:rsidRPr="000C0F16" w:rsidRDefault="000C0F16"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5 марта 2016</w:t>
            </w:r>
            <w:r w:rsidR="00AB020B">
              <w:rPr>
                <w:rFonts w:ascii="Times New Roman" w:eastAsia="Calibri" w:hAnsi="Times New Roman"/>
                <w:sz w:val="24"/>
                <w:szCs w:val="24"/>
                <w:lang w:val="kk-KZ" w:eastAsia="en-US"/>
              </w:rPr>
              <w:t xml:space="preserve"> №</w:t>
            </w:r>
            <w:r w:rsidR="00A277B2" w:rsidRPr="000C0F16">
              <w:rPr>
                <w:rFonts w:ascii="Times New Roman" w:eastAsia="Calibri" w:hAnsi="Times New Roman"/>
                <w:sz w:val="24"/>
                <w:szCs w:val="24"/>
                <w:lang w:val="kk-KZ" w:eastAsia="en-US"/>
              </w:rPr>
              <w:t>63</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Постановление</w:t>
            </w:r>
          </w:p>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Правительства</w:t>
            </w:r>
          </w:p>
        </w:tc>
        <w:tc>
          <w:tcPr>
            <w:tcW w:w="4820" w:type="dxa"/>
            <w:gridSpan w:val="2"/>
          </w:tcPr>
          <w:p w:rsidR="00A277B2" w:rsidRPr="000C0F16" w:rsidRDefault="00A277B2" w:rsidP="00BB256C">
            <w:pPr>
              <w:spacing w:after="0" w:line="240" w:lineRule="auto"/>
              <w:jc w:val="both"/>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О назначении в качестве компетентных органов и единого пункта связи для целей Конвенции о трансграничном воздействии промышленных аварий (Хельсинки, 17 марта 1992 года)</w:t>
            </w:r>
          </w:p>
        </w:tc>
        <w:tc>
          <w:tcPr>
            <w:tcW w:w="2409" w:type="dxa"/>
          </w:tcPr>
          <w:p w:rsidR="00AB020B"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 xml:space="preserve">21 июня 2016 года </w:t>
            </w:r>
          </w:p>
          <w:p w:rsidR="00A277B2" w:rsidRPr="000C0F16" w:rsidRDefault="00AB020B" w:rsidP="00BB256C">
            <w:pPr>
              <w:spacing w:after="0" w:line="240" w:lineRule="auto"/>
              <w:jc w:val="center"/>
              <w:rPr>
                <w:rFonts w:ascii="Times New Roman" w:eastAsia="Calibri" w:hAnsi="Times New Roman"/>
                <w:noProof/>
                <w:sz w:val="24"/>
                <w:szCs w:val="24"/>
                <w:lang w:val="kk-KZ"/>
              </w:rPr>
            </w:pPr>
            <w:r>
              <w:rPr>
                <w:rFonts w:ascii="Times New Roman" w:eastAsia="Calibri" w:hAnsi="Times New Roman"/>
                <w:sz w:val="24"/>
                <w:szCs w:val="24"/>
                <w:lang w:val="kk-KZ" w:eastAsia="en-US"/>
              </w:rPr>
              <w:t>№</w:t>
            </w:r>
            <w:r w:rsidR="00A277B2" w:rsidRPr="000C0F16">
              <w:rPr>
                <w:rFonts w:ascii="Times New Roman" w:eastAsia="Calibri" w:hAnsi="Times New Roman"/>
                <w:sz w:val="24"/>
                <w:szCs w:val="24"/>
                <w:lang w:val="kk-KZ" w:eastAsia="en-US"/>
              </w:rPr>
              <w:t>364</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Совместный приказ</w:t>
            </w:r>
          </w:p>
        </w:tc>
        <w:tc>
          <w:tcPr>
            <w:tcW w:w="4820" w:type="dxa"/>
            <w:gridSpan w:val="2"/>
          </w:tcPr>
          <w:p w:rsidR="00A277B2" w:rsidRPr="000C0F16" w:rsidRDefault="00A277B2" w:rsidP="00BB256C">
            <w:pPr>
              <w:spacing w:after="0" w:line="240" w:lineRule="auto"/>
              <w:jc w:val="both"/>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 xml:space="preserve">По взаимному обмену информацией при угрозе и возникновении землетрясений </w:t>
            </w:r>
          </w:p>
        </w:tc>
        <w:tc>
          <w:tcPr>
            <w:tcW w:w="2409" w:type="dxa"/>
          </w:tcPr>
          <w:p w:rsidR="00A277B2" w:rsidRPr="000C0F16"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МОН от 09.09.2016г. №</w:t>
            </w:r>
            <w:r w:rsidR="00A277B2" w:rsidRPr="000C0F16">
              <w:rPr>
                <w:rFonts w:ascii="Times New Roman" w:eastAsia="Calibri" w:hAnsi="Times New Roman"/>
                <w:sz w:val="24"/>
                <w:szCs w:val="24"/>
                <w:lang w:val="kk-KZ" w:eastAsia="en-US"/>
              </w:rPr>
              <w:t xml:space="preserve">555, </w:t>
            </w:r>
          </w:p>
          <w:p w:rsidR="00A277B2" w:rsidRPr="000C0F16"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МЭ от 15.09.2016г. №</w:t>
            </w:r>
            <w:r w:rsidR="00A277B2" w:rsidRPr="000C0F16">
              <w:rPr>
                <w:rFonts w:ascii="Times New Roman" w:eastAsia="Calibri" w:hAnsi="Times New Roman"/>
                <w:sz w:val="24"/>
                <w:szCs w:val="24"/>
                <w:lang w:val="kk-KZ" w:eastAsia="en-US"/>
              </w:rPr>
              <w:t xml:space="preserve">418, </w:t>
            </w:r>
          </w:p>
          <w:p w:rsidR="00A277B2" w:rsidRPr="000C0F16"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МВД от 25.08.2016г. №</w:t>
            </w:r>
            <w:r w:rsidR="00A277B2" w:rsidRPr="000C0F16">
              <w:rPr>
                <w:rFonts w:ascii="Times New Roman" w:eastAsia="Calibri" w:hAnsi="Times New Roman"/>
                <w:sz w:val="24"/>
                <w:szCs w:val="24"/>
                <w:lang w:val="kk-KZ" w:eastAsia="en-US"/>
              </w:rPr>
              <w:t>855</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Совместный приказ</w:t>
            </w:r>
          </w:p>
        </w:tc>
        <w:tc>
          <w:tcPr>
            <w:tcW w:w="4820" w:type="dxa"/>
            <w:gridSpan w:val="2"/>
          </w:tcPr>
          <w:p w:rsidR="00A277B2" w:rsidRPr="000C0F16" w:rsidRDefault="00A277B2" w:rsidP="000C0F16">
            <w:pPr>
              <w:spacing w:after="0" w:line="240" w:lineRule="auto"/>
              <w:jc w:val="both"/>
              <w:rPr>
                <w:rFonts w:ascii="Times New Roman" w:eastAsia="Calibri" w:hAnsi="Times New Roman"/>
                <w:sz w:val="24"/>
                <w:szCs w:val="24"/>
                <w:lang w:eastAsia="en-US"/>
              </w:rPr>
            </w:pPr>
            <w:r w:rsidRPr="000C0F16">
              <w:rPr>
                <w:rFonts w:ascii="Times New Roman" w:eastAsia="Calibri" w:hAnsi="Times New Roman"/>
                <w:sz w:val="24"/>
                <w:szCs w:val="24"/>
                <w:lang w:val="kk-KZ" w:eastAsia="en-US"/>
              </w:rPr>
              <w:t>Об утверждении Дорожной карт</w:t>
            </w:r>
            <w:r w:rsidR="000C0F16" w:rsidRPr="000C0F16">
              <w:rPr>
                <w:rFonts w:ascii="Times New Roman" w:eastAsia="Calibri" w:hAnsi="Times New Roman"/>
                <w:sz w:val="24"/>
                <w:szCs w:val="24"/>
                <w:lang w:val="kk-KZ" w:eastAsia="en-US"/>
              </w:rPr>
              <w:t>ы</w:t>
            </w:r>
            <w:r w:rsidRPr="000C0F16">
              <w:rPr>
                <w:rFonts w:ascii="Times New Roman" w:eastAsia="Calibri" w:hAnsi="Times New Roman"/>
                <w:sz w:val="24"/>
                <w:szCs w:val="24"/>
                <w:lang w:val="kk-KZ" w:eastAsia="en-US"/>
              </w:rPr>
              <w:t xml:space="preserve"> «Комплекс мер по повышению эффективности работы по обеспечению сейсмической безопасности Республики Казахстан» в 2016-2018 годы</w:t>
            </w:r>
          </w:p>
        </w:tc>
        <w:tc>
          <w:tcPr>
            <w:tcW w:w="2409" w:type="dxa"/>
          </w:tcPr>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 xml:space="preserve">МСХ от 15.02.2016г. № 64, </w:t>
            </w:r>
          </w:p>
          <w:p w:rsidR="00A277B2" w:rsidRPr="000C0F16"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МЗСР от 22.02.2016г. №</w:t>
            </w:r>
            <w:r w:rsidR="00A277B2" w:rsidRPr="000C0F16">
              <w:rPr>
                <w:rFonts w:ascii="Times New Roman" w:eastAsia="Calibri" w:hAnsi="Times New Roman"/>
                <w:sz w:val="24"/>
                <w:szCs w:val="24"/>
                <w:lang w:val="kk-KZ" w:eastAsia="en-US"/>
              </w:rPr>
              <w:t>136,</w:t>
            </w:r>
          </w:p>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МИД от 16.02.2016г. № 1</w:t>
            </w:r>
            <w:r w:rsidR="00AB020B">
              <w:rPr>
                <w:rFonts w:ascii="Times New Roman" w:eastAsia="Calibri" w:hAnsi="Times New Roman"/>
                <w:sz w:val="24"/>
                <w:szCs w:val="24"/>
                <w:lang w:val="kk-KZ" w:eastAsia="en-US"/>
              </w:rPr>
              <w:t>1-1-2/50, МВД от 18.01.2016г. №</w:t>
            </w:r>
            <w:r w:rsidRPr="000C0F16">
              <w:rPr>
                <w:rFonts w:ascii="Times New Roman" w:eastAsia="Calibri" w:hAnsi="Times New Roman"/>
                <w:sz w:val="24"/>
                <w:szCs w:val="24"/>
                <w:lang w:val="kk-KZ" w:eastAsia="en-US"/>
              </w:rPr>
              <w:t xml:space="preserve">36,     </w:t>
            </w:r>
            <w:r w:rsidR="00AB020B">
              <w:rPr>
                <w:rFonts w:ascii="Times New Roman" w:eastAsia="Calibri" w:hAnsi="Times New Roman"/>
                <w:sz w:val="24"/>
                <w:szCs w:val="24"/>
                <w:lang w:val="kk-KZ" w:eastAsia="en-US"/>
              </w:rPr>
              <w:t xml:space="preserve">          МОН от 29.01.2016г. №</w:t>
            </w:r>
            <w:r w:rsidRPr="000C0F16">
              <w:rPr>
                <w:rFonts w:ascii="Times New Roman" w:eastAsia="Calibri" w:hAnsi="Times New Roman"/>
                <w:sz w:val="24"/>
                <w:szCs w:val="24"/>
                <w:lang w:val="kk-KZ" w:eastAsia="en-US"/>
              </w:rPr>
              <w:t xml:space="preserve">118, </w:t>
            </w:r>
          </w:p>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 xml:space="preserve">МИР от 22.01.2016г. №44, </w:t>
            </w:r>
          </w:p>
          <w:p w:rsidR="00AB020B"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МНЭот 28.01.2016г. №37, </w:t>
            </w:r>
          </w:p>
          <w:p w:rsidR="00A277B2" w:rsidRPr="000C0F16" w:rsidRDefault="00A277B2" w:rsidP="00BB256C">
            <w:pPr>
              <w:spacing w:after="0" w:line="240" w:lineRule="auto"/>
              <w:jc w:val="center"/>
              <w:rPr>
                <w:rFonts w:ascii="Times New Roman" w:eastAsia="Calibri" w:hAnsi="Times New Roman"/>
                <w:sz w:val="24"/>
                <w:szCs w:val="24"/>
                <w:lang w:val="kk-KZ" w:eastAsia="en-US"/>
              </w:rPr>
            </w:pPr>
            <w:r w:rsidRPr="000C0F16">
              <w:rPr>
                <w:rFonts w:ascii="Times New Roman" w:eastAsia="Calibri" w:hAnsi="Times New Roman"/>
                <w:sz w:val="24"/>
                <w:szCs w:val="24"/>
                <w:lang w:val="kk-KZ" w:eastAsia="en-US"/>
              </w:rPr>
              <w:t>МЭ от 09.02.2016г. № 50</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27CBB" w:rsidRDefault="00A277B2" w:rsidP="002439C8">
            <w:pPr>
              <w:spacing w:after="0" w:line="240" w:lineRule="auto"/>
              <w:jc w:val="center"/>
              <w:rPr>
                <w:rFonts w:ascii="Times New Roman" w:eastAsia="Calibri" w:hAnsi="Times New Roman"/>
                <w:sz w:val="24"/>
                <w:szCs w:val="24"/>
                <w:highlight w:val="yellow"/>
                <w:lang w:val="kk-KZ" w:eastAsia="en-US"/>
              </w:rPr>
            </w:pPr>
            <w:r w:rsidRPr="002439C8">
              <w:rPr>
                <w:rFonts w:ascii="Times New Roman" w:eastAsia="Calibri" w:hAnsi="Times New Roman"/>
                <w:sz w:val="24"/>
                <w:szCs w:val="24"/>
                <w:lang w:val="kk-KZ" w:eastAsia="en-US"/>
              </w:rPr>
              <w:t>Приказ М</w:t>
            </w:r>
            <w:r w:rsidR="002439C8" w:rsidRPr="002439C8">
              <w:rPr>
                <w:rFonts w:ascii="Times New Roman" w:eastAsia="Calibri" w:hAnsi="Times New Roman"/>
                <w:sz w:val="24"/>
                <w:szCs w:val="24"/>
                <w:lang w:val="kk-KZ" w:eastAsia="en-US"/>
              </w:rPr>
              <w:t>ЧС</w:t>
            </w:r>
            <w:r w:rsidRPr="002439C8">
              <w:rPr>
                <w:rFonts w:ascii="Times New Roman" w:eastAsia="Calibri" w:hAnsi="Times New Roman"/>
                <w:sz w:val="24"/>
                <w:szCs w:val="24"/>
                <w:lang w:val="kk-KZ" w:eastAsia="en-US"/>
              </w:rPr>
              <w:t xml:space="preserve"> РК</w:t>
            </w:r>
          </w:p>
        </w:tc>
        <w:tc>
          <w:tcPr>
            <w:tcW w:w="4820" w:type="dxa"/>
            <w:gridSpan w:val="2"/>
          </w:tcPr>
          <w:p w:rsidR="002439C8" w:rsidRPr="002439C8" w:rsidRDefault="002439C8" w:rsidP="002439C8">
            <w:pPr>
              <w:shd w:val="clear" w:color="auto" w:fill="FFFFFF"/>
              <w:spacing w:after="0" w:line="240" w:lineRule="auto"/>
              <w:ind w:firstLine="397"/>
              <w:jc w:val="center"/>
              <w:textAlignment w:val="baseline"/>
              <w:rPr>
                <w:rFonts w:ascii="Times New Roman" w:hAnsi="Times New Roman"/>
                <w:color w:val="000000"/>
                <w:sz w:val="27"/>
                <w:szCs w:val="27"/>
              </w:rPr>
            </w:pPr>
            <w:r w:rsidRPr="002439C8">
              <w:rPr>
                <w:rFonts w:ascii="Times New Roman" w:hAnsi="Times New Roman"/>
                <w:bCs/>
                <w:color w:val="000000"/>
                <w:sz w:val="27"/>
              </w:rPr>
              <w:t>Об утверждении типового паспорта безопасности</w:t>
            </w:r>
          </w:p>
          <w:p w:rsidR="00A277B2" w:rsidRPr="002439C8" w:rsidRDefault="00A277B2" w:rsidP="00BB256C">
            <w:pPr>
              <w:spacing w:after="0" w:line="240" w:lineRule="auto"/>
              <w:jc w:val="both"/>
              <w:rPr>
                <w:rFonts w:ascii="Times New Roman" w:eastAsia="Calibri" w:hAnsi="Times New Roman"/>
                <w:sz w:val="24"/>
                <w:szCs w:val="24"/>
                <w:highlight w:val="yellow"/>
                <w:lang w:val="kk-KZ" w:eastAsia="en-US"/>
              </w:rPr>
            </w:pPr>
          </w:p>
        </w:tc>
        <w:tc>
          <w:tcPr>
            <w:tcW w:w="2409" w:type="dxa"/>
          </w:tcPr>
          <w:p w:rsidR="00A277B2" w:rsidRPr="002439C8" w:rsidRDefault="002439C8" w:rsidP="00BB256C">
            <w:pPr>
              <w:spacing w:after="0" w:line="240" w:lineRule="auto"/>
              <w:jc w:val="center"/>
              <w:rPr>
                <w:rFonts w:ascii="Times New Roman" w:eastAsia="Calibri" w:hAnsi="Times New Roman"/>
                <w:sz w:val="24"/>
                <w:szCs w:val="24"/>
                <w:highlight w:val="yellow"/>
                <w:lang w:val="kk-KZ" w:eastAsia="en-US"/>
              </w:rPr>
            </w:pPr>
            <w:r w:rsidRPr="002439C8">
              <w:rPr>
                <w:rFonts w:ascii="Times New Roman" w:hAnsi="Times New Roman"/>
                <w:bCs/>
                <w:color w:val="000000"/>
                <w:sz w:val="27"/>
              </w:rPr>
              <w:t>11 января 2021 года № 6</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439C8" w:rsidRDefault="00A277B2" w:rsidP="00BB256C">
            <w:pPr>
              <w:spacing w:after="0" w:line="240" w:lineRule="auto"/>
              <w:jc w:val="center"/>
              <w:rPr>
                <w:rFonts w:ascii="Times New Roman" w:eastAsia="Calibri" w:hAnsi="Times New Roman"/>
                <w:sz w:val="24"/>
                <w:szCs w:val="24"/>
                <w:lang w:val="kk-KZ" w:eastAsia="en-US"/>
              </w:rPr>
            </w:pPr>
            <w:r w:rsidRPr="002439C8">
              <w:rPr>
                <w:rFonts w:ascii="Times New Roman" w:eastAsia="Calibri" w:hAnsi="Times New Roman"/>
                <w:sz w:val="24"/>
                <w:szCs w:val="24"/>
                <w:lang w:val="kk-KZ" w:eastAsia="en-US"/>
              </w:rPr>
              <w:t>Приказ Министерства образования и науки</w:t>
            </w:r>
          </w:p>
        </w:tc>
        <w:tc>
          <w:tcPr>
            <w:tcW w:w="4820" w:type="dxa"/>
            <w:gridSpan w:val="2"/>
          </w:tcPr>
          <w:p w:rsidR="00A277B2" w:rsidRPr="002439C8" w:rsidRDefault="00A277B2" w:rsidP="00BB256C">
            <w:pPr>
              <w:spacing w:after="0" w:line="240" w:lineRule="auto"/>
              <w:jc w:val="both"/>
              <w:rPr>
                <w:rFonts w:ascii="Times New Roman" w:eastAsia="Calibri" w:hAnsi="Times New Roman"/>
                <w:sz w:val="24"/>
                <w:szCs w:val="24"/>
                <w:lang w:val="kk-KZ" w:eastAsia="en-US"/>
              </w:rPr>
            </w:pPr>
            <w:r w:rsidRPr="002439C8">
              <w:rPr>
                <w:rFonts w:ascii="Times New Roman" w:eastAsia="Calibri" w:hAnsi="Times New Roman"/>
                <w:sz w:val="24"/>
                <w:szCs w:val="24"/>
                <w:lang w:val="kk-KZ" w:eastAsia="en-US"/>
              </w:rPr>
              <w:t>Об утверждении правил отмены занятий в организациях среднего образования, а также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tc>
        <w:tc>
          <w:tcPr>
            <w:tcW w:w="2409" w:type="dxa"/>
          </w:tcPr>
          <w:p w:rsidR="00A277B2" w:rsidRPr="002439C8" w:rsidRDefault="00AB020B" w:rsidP="00BB256C">
            <w:pPr>
              <w:spacing w:after="0" w:line="240" w:lineRule="auto"/>
              <w:jc w:val="center"/>
              <w:rPr>
                <w:rFonts w:ascii="Times New Roman" w:eastAsia="Calibri" w:hAnsi="Times New Roman"/>
                <w:i/>
                <w:sz w:val="24"/>
                <w:szCs w:val="24"/>
                <w:lang w:val="kk-KZ" w:eastAsia="en-US"/>
              </w:rPr>
            </w:pPr>
            <w:r>
              <w:rPr>
                <w:rFonts w:ascii="Times New Roman" w:eastAsia="Calibri" w:hAnsi="Times New Roman"/>
                <w:sz w:val="24"/>
                <w:szCs w:val="24"/>
                <w:lang w:val="kk-KZ" w:eastAsia="en-US"/>
              </w:rPr>
              <w:t>18 января 2016 года №</w:t>
            </w:r>
            <w:r w:rsidR="00A277B2" w:rsidRPr="002439C8">
              <w:rPr>
                <w:rFonts w:ascii="Times New Roman" w:eastAsia="Calibri" w:hAnsi="Times New Roman"/>
                <w:sz w:val="24"/>
                <w:szCs w:val="24"/>
                <w:lang w:val="kk-KZ" w:eastAsia="en-US"/>
              </w:rPr>
              <w:t xml:space="preserve">42 </w:t>
            </w:r>
            <w:r w:rsidR="00A277B2" w:rsidRPr="002439C8">
              <w:rPr>
                <w:rFonts w:ascii="Times New Roman" w:eastAsia="Calibri" w:hAnsi="Times New Roman"/>
                <w:i/>
                <w:sz w:val="24"/>
                <w:szCs w:val="24"/>
                <w:lang w:val="kk-KZ" w:eastAsia="en-US"/>
              </w:rPr>
              <w:t>Зарегистрирован в Министерстве юстиции Республики Казахстан (15.02.2016 № 13076)</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3240C" w:rsidRDefault="00A277B2" w:rsidP="0023240C">
            <w:pPr>
              <w:spacing w:after="0" w:line="240" w:lineRule="auto"/>
              <w:jc w:val="center"/>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Приказ М</w:t>
            </w:r>
            <w:r w:rsidR="0023240C" w:rsidRPr="0023240C">
              <w:rPr>
                <w:rFonts w:ascii="Times New Roman" w:eastAsia="Calibri" w:hAnsi="Times New Roman"/>
                <w:sz w:val="24"/>
                <w:szCs w:val="24"/>
                <w:lang w:val="kk-KZ" w:eastAsia="en-US"/>
              </w:rPr>
              <w:t>ЧС</w:t>
            </w:r>
            <w:r w:rsidRPr="0023240C">
              <w:rPr>
                <w:rFonts w:ascii="Times New Roman" w:eastAsia="Calibri" w:hAnsi="Times New Roman"/>
                <w:sz w:val="24"/>
                <w:szCs w:val="24"/>
                <w:lang w:val="kk-KZ" w:eastAsia="en-US"/>
              </w:rPr>
              <w:t xml:space="preserve"> РК</w:t>
            </w:r>
          </w:p>
        </w:tc>
        <w:tc>
          <w:tcPr>
            <w:tcW w:w="4820" w:type="dxa"/>
            <w:gridSpan w:val="2"/>
          </w:tcPr>
          <w:p w:rsidR="00A277B2" w:rsidRPr="0023240C" w:rsidRDefault="0023240C" w:rsidP="0023240C">
            <w:pPr>
              <w:spacing w:after="0" w:line="240" w:lineRule="auto"/>
              <w:jc w:val="both"/>
              <w:rPr>
                <w:rFonts w:ascii="Times New Roman" w:eastAsia="Calibri" w:hAnsi="Times New Roman"/>
                <w:sz w:val="24"/>
                <w:szCs w:val="24"/>
                <w:lang w:val="kk-KZ" w:eastAsia="en-US"/>
              </w:rPr>
            </w:pPr>
            <w:r w:rsidRPr="0023240C">
              <w:rPr>
                <w:rFonts w:ascii="Times New Roman" w:hAnsi="Times New Roman"/>
                <w:bCs/>
                <w:color w:val="000000"/>
                <w:sz w:val="24"/>
                <w:szCs w:val="24"/>
                <w:shd w:val="clear" w:color="auto" w:fill="FFFFFF"/>
              </w:rPr>
              <w:t>О создании межведомственной государственной комиссии по предупреждению и ликвидации чрезвы</w:t>
            </w:r>
          </w:p>
        </w:tc>
        <w:tc>
          <w:tcPr>
            <w:tcW w:w="2409" w:type="dxa"/>
          </w:tcPr>
          <w:p w:rsidR="00A277B2" w:rsidRPr="0023240C" w:rsidRDefault="00AB020B" w:rsidP="00BB256C">
            <w:pPr>
              <w:spacing w:after="0" w:line="240" w:lineRule="auto"/>
              <w:jc w:val="center"/>
              <w:rPr>
                <w:rFonts w:ascii="Times New Roman" w:eastAsia="Calibri" w:hAnsi="Times New Roman"/>
                <w:sz w:val="24"/>
                <w:szCs w:val="24"/>
                <w:lang w:val="kk-KZ" w:eastAsia="en-US"/>
              </w:rPr>
            </w:pPr>
            <w:r>
              <w:rPr>
                <w:rFonts w:ascii="Times New Roman" w:hAnsi="Times New Roman"/>
                <w:bCs/>
                <w:color w:val="000000"/>
                <w:sz w:val="24"/>
                <w:szCs w:val="24"/>
                <w:shd w:val="clear" w:color="auto" w:fill="FFFFFF"/>
              </w:rPr>
              <w:t>22 января 2021 года №</w:t>
            </w:r>
            <w:r w:rsidR="0023240C" w:rsidRPr="0023240C">
              <w:rPr>
                <w:rFonts w:ascii="Times New Roman" w:hAnsi="Times New Roman"/>
                <w:bCs/>
                <w:color w:val="000000"/>
                <w:sz w:val="24"/>
                <w:szCs w:val="24"/>
                <w:shd w:val="clear" w:color="auto" w:fill="FFFFFF"/>
              </w:rPr>
              <w:t>31</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3240C" w:rsidRDefault="00A277B2" w:rsidP="00BB256C">
            <w:pPr>
              <w:spacing w:after="0" w:line="240" w:lineRule="auto"/>
              <w:jc w:val="center"/>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Приказ МВД РК</w:t>
            </w:r>
          </w:p>
        </w:tc>
        <w:tc>
          <w:tcPr>
            <w:tcW w:w="4820" w:type="dxa"/>
            <w:gridSpan w:val="2"/>
          </w:tcPr>
          <w:p w:rsidR="00A277B2" w:rsidRPr="0023240C" w:rsidRDefault="00A277B2" w:rsidP="00BB256C">
            <w:pPr>
              <w:spacing w:after="0" w:line="240" w:lineRule="auto"/>
              <w:jc w:val="both"/>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Об утверждении Требований по безопасности объектов систем газоснабжения</w:t>
            </w:r>
          </w:p>
        </w:tc>
        <w:tc>
          <w:tcPr>
            <w:tcW w:w="2409" w:type="dxa"/>
          </w:tcPr>
          <w:p w:rsidR="00A277B2" w:rsidRPr="0023240C"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9 октября 2017 года №</w:t>
            </w:r>
            <w:r w:rsidR="00A277B2" w:rsidRPr="0023240C">
              <w:rPr>
                <w:rFonts w:ascii="Times New Roman" w:eastAsia="Calibri" w:hAnsi="Times New Roman"/>
                <w:sz w:val="24"/>
                <w:szCs w:val="24"/>
                <w:lang w:val="kk-KZ" w:eastAsia="en-US"/>
              </w:rPr>
              <w:t>673</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3240C" w:rsidRDefault="00A277B2" w:rsidP="00BB256C">
            <w:pPr>
              <w:spacing w:after="0" w:line="240" w:lineRule="auto"/>
              <w:jc w:val="center"/>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Совместный приказ</w:t>
            </w:r>
          </w:p>
        </w:tc>
        <w:tc>
          <w:tcPr>
            <w:tcW w:w="4820" w:type="dxa"/>
            <w:gridSpan w:val="2"/>
          </w:tcPr>
          <w:p w:rsidR="00A277B2" w:rsidRPr="0023240C" w:rsidRDefault="00A277B2" w:rsidP="00BB256C">
            <w:pPr>
              <w:spacing w:after="0" w:line="240" w:lineRule="auto"/>
              <w:jc w:val="both"/>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О взаимодействии служб при прогнозировании весеннего половодья</w:t>
            </w:r>
          </w:p>
        </w:tc>
        <w:tc>
          <w:tcPr>
            <w:tcW w:w="2409" w:type="dxa"/>
          </w:tcPr>
          <w:p w:rsidR="00A277B2" w:rsidRPr="0023240C"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КЧС от 22.01.2018 года №</w:t>
            </w:r>
            <w:r w:rsidR="00A277B2" w:rsidRPr="0023240C">
              <w:rPr>
                <w:rFonts w:ascii="Times New Roman" w:eastAsia="Calibri" w:hAnsi="Times New Roman"/>
                <w:sz w:val="24"/>
                <w:szCs w:val="24"/>
                <w:lang w:val="kk-KZ" w:eastAsia="en-US"/>
              </w:rPr>
              <w:t>14;</w:t>
            </w:r>
          </w:p>
          <w:p w:rsidR="00AB020B" w:rsidRDefault="00A277B2" w:rsidP="00BB256C">
            <w:pPr>
              <w:spacing w:after="0" w:line="240" w:lineRule="auto"/>
              <w:jc w:val="center"/>
              <w:rPr>
                <w:rFonts w:ascii="Times New Roman" w:eastAsia="Calibri" w:hAnsi="Times New Roman"/>
                <w:sz w:val="24"/>
                <w:szCs w:val="24"/>
                <w:lang w:val="kk-KZ" w:eastAsia="en-US"/>
              </w:rPr>
            </w:pPr>
            <w:r w:rsidRPr="0023240C">
              <w:rPr>
                <w:rFonts w:ascii="Times New Roman" w:eastAsia="Calibri" w:hAnsi="Times New Roman"/>
                <w:sz w:val="24"/>
                <w:szCs w:val="24"/>
                <w:lang w:val="kk-KZ" w:eastAsia="en-US"/>
              </w:rPr>
              <w:t xml:space="preserve">РГП «Казгидромет» МЭ                           от 22.01.2018 года </w:t>
            </w:r>
          </w:p>
          <w:p w:rsidR="00A277B2" w:rsidRPr="0023240C"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w:t>
            </w:r>
            <w:r w:rsidR="00A277B2" w:rsidRPr="0023240C">
              <w:rPr>
                <w:rFonts w:ascii="Times New Roman" w:eastAsia="Calibri" w:hAnsi="Times New Roman"/>
                <w:sz w:val="24"/>
                <w:szCs w:val="24"/>
                <w:lang w:val="kk-KZ" w:eastAsia="en-US"/>
              </w:rPr>
              <w:t>69-Ө</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eastAsia="en-US"/>
              </w:rPr>
            </w:pPr>
            <w:r w:rsidRPr="0042155E">
              <w:rPr>
                <w:rFonts w:ascii="Times New Roman" w:eastAsia="Calibri" w:hAnsi="Times New Roman"/>
                <w:b/>
                <w:sz w:val="24"/>
                <w:szCs w:val="24"/>
                <w:lang w:eastAsia="en-US"/>
              </w:rPr>
              <w:t>Техническая служба и оповещение</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3240C" w:rsidRDefault="00A277B2" w:rsidP="00BB256C">
            <w:pPr>
              <w:spacing w:after="0" w:line="240" w:lineRule="auto"/>
              <w:jc w:val="center"/>
              <w:rPr>
                <w:rFonts w:ascii="Times New Roman" w:eastAsia="Calibri" w:hAnsi="Times New Roman"/>
                <w:sz w:val="24"/>
                <w:szCs w:val="24"/>
                <w:lang w:val="kk-KZ" w:eastAsia="en-US"/>
              </w:rPr>
            </w:pPr>
            <w:r w:rsidRPr="0023240C">
              <w:rPr>
                <w:rFonts w:ascii="Times New Roman" w:hAnsi="Times New Roman"/>
                <w:bCs/>
                <w:color w:val="000000"/>
                <w:sz w:val="24"/>
                <w:szCs w:val="24"/>
              </w:rPr>
              <w:t>Закон</w:t>
            </w:r>
          </w:p>
        </w:tc>
        <w:tc>
          <w:tcPr>
            <w:tcW w:w="4820" w:type="dxa"/>
            <w:gridSpan w:val="2"/>
          </w:tcPr>
          <w:p w:rsidR="00A277B2" w:rsidRPr="0023240C" w:rsidRDefault="00A277B2" w:rsidP="00BB256C">
            <w:pPr>
              <w:spacing w:after="0" w:line="240" w:lineRule="auto"/>
              <w:jc w:val="both"/>
              <w:rPr>
                <w:rFonts w:ascii="Times New Roman" w:eastAsia="Calibri" w:hAnsi="Times New Roman"/>
                <w:sz w:val="24"/>
                <w:szCs w:val="24"/>
                <w:lang w:eastAsia="en-US"/>
              </w:rPr>
            </w:pPr>
            <w:r w:rsidRPr="0023240C">
              <w:rPr>
                <w:rFonts w:ascii="Times New Roman" w:hAnsi="Times New Roman"/>
                <w:bCs/>
                <w:color w:val="000000"/>
                <w:sz w:val="24"/>
                <w:szCs w:val="24"/>
              </w:rPr>
              <w:t>Об информатизации</w:t>
            </w:r>
          </w:p>
        </w:tc>
        <w:tc>
          <w:tcPr>
            <w:tcW w:w="2409" w:type="dxa"/>
          </w:tcPr>
          <w:p w:rsidR="00A277B2" w:rsidRPr="0023240C" w:rsidRDefault="00AB020B" w:rsidP="00BB256C">
            <w:pPr>
              <w:spacing w:after="0" w:line="240" w:lineRule="auto"/>
              <w:jc w:val="center"/>
              <w:rPr>
                <w:rFonts w:ascii="Times New Roman" w:eastAsia="Calibri" w:hAnsi="Times New Roman"/>
                <w:sz w:val="24"/>
                <w:szCs w:val="24"/>
                <w:lang w:eastAsia="en-US"/>
              </w:rPr>
            </w:pPr>
            <w:r>
              <w:rPr>
                <w:rFonts w:ascii="Times New Roman" w:hAnsi="Times New Roman"/>
                <w:bCs/>
                <w:color w:val="000000"/>
                <w:sz w:val="24"/>
                <w:szCs w:val="24"/>
              </w:rPr>
              <w:t>24 ноября 2015 года №</w:t>
            </w:r>
            <w:r w:rsidR="00A277B2" w:rsidRPr="0023240C">
              <w:rPr>
                <w:rFonts w:ascii="Times New Roman" w:hAnsi="Times New Roman"/>
                <w:bCs/>
                <w:color w:val="000000"/>
                <w:sz w:val="24"/>
                <w:szCs w:val="24"/>
              </w:rPr>
              <w:t xml:space="preserve">418-V </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23240C" w:rsidRDefault="00A277B2" w:rsidP="00BB256C">
            <w:pPr>
              <w:spacing w:after="0" w:line="240" w:lineRule="auto"/>
              <w:jc w:val="center"/>
              <w:rPr>
                <w:rFonts w:ascii="Times New Roman" w:hAnsi="Times New Roman"/>
                <w:bCs/>
                <w:color w:val="000000"/>
                <w:sz w:val="24"/>
                <w:szCs w:val="24"/>
              </w:rPr>
            </w:pPr>
            <w:r w:rsidRPr="0023240C">
              <w:rPr>
                <w:rFonts w:ascii="Times New Roman" w:hAnsi="Times New Roman"/>
                <w:bCs/>
                <w:color w:val="000000"/>
                <w:sz w:val="24"/>
                <w:szCs w:val="24"/>
              </w:rPr>
              <w:t>Закон</w:t>
            </w:r>
          </w:p>
        </w:tc>
        <w:tc>
          <w:tcPr>
            <w:tcW w:w="4820" w:type="dxa"/>
            <w:gridSpan w:val="2"/>
          </w:tcPr>
          <w:p w:rsidR="00A277B2" w:rsidRPr="0023240C" w:rsidRDefault="00A277B2" w:rsidP="00BB256C">
            <w:pPr>
              <w:spacing w:after="0" w:line="240" w:lineRule="auto"/>
              <w:jc w:val="both"/>
              <w:rPr>
                <w:rFonts w:ascii="Times New Roman" w:hAnsi="Times New Roman"/>
                <w:bCs/>
                <w:color w:val="000000"/>
                <w:sz w:val="24"/>
                <w:szCs w:val="24"/>
              </w:rPr>
            </w:pPr>
            <w:r w:rsidRPr="0023240C">
              <w:rPr>
                <w:rFonts w:ascii="Times New Roman" w:hAnsi="Times New Roman"/>
                <w:bCs/>
                <w:color w:val="000000"/>
                <w:sz w:val="24"/>
                <w:szCs w:val="24"/>
              </w:rPr>
              <w:t>О связи</w:t>
            </w:r>
          </w:p>
          <w:p w:rsidR="00A277B2" w:rsidRPr="0023240C" w:rsidRDefault="00A277B2" w:rsidP="00BB256C">
            <w:pPr>
              <w:spacing w:after="0" w:line="240" w:lineRule="auto"/>
              <w:jc w:val="both"/>
              <w:rPr>
                <w:rFonts w:ascii="Times New Roman" w:hAnsi="Times New Roman"/>
                <w:bCs/>
                <w:color w:val="000000"/>
                <w:sz w:val="24"/>
                <w:szCs w:val="24"/>
              </w:rPr>
            </w:pPr>
          </w:p>
        </w:tc>
        <w:tc>
          <w:tcPr>
            <w:tcW w:w="2409" w:type="dxa"/>
          </w:tcPr>
          <w:p w:rsidR="00AB020B" w:rsidRDefault="00A277B2" w:rsidP="00BB256C">
            <w:pPr>
              <w:spacing w:after="0" w:line="240" w:lineRule="auto"/>
              <w:jc w:val="center"/>
              <w:rPr>
                <w:rFonts w:ascii="Times New Roman" w:hAnsi="Times New Roman"/>
                <w:bCs/>
                <w:color w:val="000000"/>
                <w:sz w:val="24"/>
                <w:szCs w:val="24"/>
              </w:rPr>
            </w:pPr>
            <w:r w:rsidRPr="0023240C">
              <w:rPr>
                <w:rFonts w:ascii="Times New Roman" w:hAnsi="Times New Roman"/>
                <w:bCs/>
                <w:color w:val="000000"/>
                <w:sz w:val="24"/>
                <w:szCs w:val="24"/>
              </w:rPr>
              <w:t xml:space="preserve">5 июля 2004 года </w:t>
            </w:r>
          </w:p>
          <w:p w:rsidR="00A277B2" w:rsidRPr="0023240C" w:rsidRDefault="00AB020B"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00A277B2" w:rsidRPr="0023240C">
              <w:rPr>
                <w:rFonts w:ascii="Times New Roman" w:hAnsi="Times New Roman"/>
                <w:bCs/>
                <w:color w:val="000000"/>
                <w:sz w:val="24"/>
                <w:szCs w:val="24"/>
              </w:rPr>
              <w:t>567.</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E7B3F" w:rsidRDefault="00A277B2" w:rsidP="00BB256C">
            <w:pPr>
              <w:spacing w:after="0" w:line="240" w:lineRule="auto"/>
              <w:jc w:val="center"/>
              <w:rPr>
                <w:rFonts w:ascii="Times New Roman" w:hAnsi="Times New Roman"/>
                <w:bCs/>
                <w:color w:val="000000"/>
                <w:sz w:val="24"/>
                <w:szCs w:val="24"/>
              </w:rPr>
            </w:pPr>
            <w:r w:rsidRPr="00CE7B3F">
              <w:rPr>
                <w:rFonts w:ascii="Times New Roman" w:hAnsi="Times New Roman"/>
                <w:bCs/>
                <w:color w:val="000000"/>
                <w:sz w:val="24"/>
                <w:szCs w:val="24"/>
              </w:rPr>
              <w:t>Закон</w:t>
            </w:r>
          </w:p>
        </w:tc>
        <w:tc>
          <w:tcPr>
            <w:tcW w:w="4820" w:type="dxa"/>
            <w:gridSpan w:val="2"/>
          </w:tcPr>
          <w:p w:rsidR="00A277B2" w:rsidRPr="00CE7B3F" w:rsidRDefault="00A277B2" w:rsidP="00BB256C">
            <w:pPr>
              <w:spacing w:after="0" w:line="240" w:lineRule="auto"/>
              <w:jc w:val="both"/>
              <w:rPr>
                <w:rFonts w:ascii="Times New Roman" w:hAnsi="Times New Roman"/>
                <w:bCs/>
                <w:color w:val="000000"/>
                <w:sz w:val="24"/>
                <w:szCs w:val="24"/>
              </w:rPr>
            </w:pPr>
            <w:r w:rsidRPr="00CE7B3F">
              <w:rPr>
                <w:rFonts w:ascii="Times New Roman" w:hAnsi="Times New Roman"/>
                <w:bCs/>
                <w:color w:val="000000"/>
                <w:sz w:val="24"/>
                <w:szCs w:val="24"/>
              </w:rPr>
              <w:t>О телерадиовещании</w:t>
            </w:r>
          </w:p>
        </w:tc>
        <w:tc>
          <w:tcPr>
            <w:tcW w:w="2409" w:type="dxa"/>
          </w:tcPr>
          <w:p w:rsidR="00A277B2" w:rsidRPr="00CE7B3F" w:rsidRDefault="00AB020B"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 января 2012 года №</w:t>
            </w:r>
            <w:r w:rsidR="00A277B2" w:rsidRPr="00CE7B3F">
              <w:rPr>
                <w:rFonts w:ascii="Times New Roman" w:hAnsi="Times New Roman"/>
                <w:bCs/>
                <w:color w:val="000000"/>
                <w:sz w:val="24"/>
                <w:szCs w:val="24"/>
              </w:rPr>
              <w:t>545-IV.</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E7B3F" w:rsidRDefault="00A277B2" w:rsidP="00BB256C">
            <w:pPr>
              <w:spacing w:after="0" w:line="240" w:lineRule="auto"/>
              <w:jc w:val="center"/>
              <w:rPr>
                <w:rFonts w:ascii="Times New Roman" w:hAnsi="Times New Roman"/>
                <w:bCs/>
                <w:color w:val="000000"/>
                <w:sz w:val="24"/>
                <w:szCs w:val="24"/>
              </w:rPr>
            </w:pPr>
            <w:r w:rsidRPr="00CE7B3F">
              <w:rPr>
                <w:rFonts w:ascii="Times New Roman" w:hAnsi="Times New Roman"/>
                <w:bCs/>
                <w:color w:val="000000"/>
                <w:sz w:val="24"/>
                <w:szCs w:val="24"/>
              </w:rPr>
              <w:t>Постановление Правительства</w:t>
            </w:r>
          </w:p>
        </w:tc>
        <w:tc>
          <w:tcPr>
            <w:tcW w:w="4820" w:type="dxa"/>
            <w:gridSpan w:val="2"/>
          </w:tcPr>
          <w:p w:rsidR="00A277B2" w:rsidRPr="00CE7B3F" w:rsidRDefault="00A277B2" w:rsidP="00BB256C">
            <w:pPr>
              <w:spacing w:after="0" w:line="240" w:lineRule="auto"/>
              <w:jc w:val="both"/>
              <w:rPr>
                <w:rFonts w:ascii="Times New Roman" w:hAnsi="Times New Roman"/>
                <w:bCs/>
                <w:color w:val="000000"/>
                <w:sz w:val="24"/>
                <w:szCs w:val="24"/>
              </w:rPr>
            </w:pPr>
            <w:r w:rsidRPr="00CE7B3F">
              <w:rPr>
                <w:rFonts w:ascii="Times New Roman" w:hAnsi="Times New Roman"/>
                <w:bCs/>
                <w:color w:val="000000"/>
                <w:sz w:val="24"/>
                <w:szCs w:val="24"/>
              </w:rPr>
              <w:t>Об утверждении единых требований в области информационно-коммуникационных технологий и обеспечения информационной безопасности</w:t>
            </w:r>
          </w:p>
        </w:tc>
        <w:tc>
          <w:tcPr>
            <w:tcW w:w="2409" w:type="dxa"/>
          </w:tcPr>
          <w:p w:rsidR="00A277B2" w:rsidRPr="00CE7B3F" w:rsidRDefault="00AB020B"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 декабря 2016 года №</w:t>
            </w:r>
            <w:r w:rsidR="00A277B2" w:rsidRPr="00CE7B3F">
              <w:rPr>
                <w:rFonts w:ascii="Times New Roman" w:hAnsi="Times New Roman"/>
                <w:bCs/>
                <w:color w:val="000000"/>
                <w:sz w:val="24"/>
                <w:szCs w:val="24"/>
              </w:rPr>
              <w:t>832</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E7B3F" w:rsidRDefault="00A277B2" w:rsidP="00BB256C">
            <w:pPr>
              <w:spacing w:after="0" w:line="240" w:lineRule="auto"/>
              <w:jc w:val="center"/>
              <w:rPr>
                <w:rFonts w:ascii="Times New Roman" w:hAnsi="Times New Roman"/>
                <w:bCs/>
                <w:color w:val="000000"/>
                <w:sz w:val="24"/>
                <w:szCs w:val="24"/>
              </w:rPr>
            </w:pPr>
            <w:r w:rsidRPr="00CE7B3F">
              <w:rPr>
                <w:rFonts w:ascii="Times New Roman" w:hAnsi="Times New Roman"/>
                <w:bCs/>
                <w:color w:val="000000"/>
                <w:sz w:val="24"/>
                <w:szCs w:val="24"/>
              </w:rPr>
              <w:t xml:space="preserve">Постановление </w:t>
            </w:r>
            <w:r w:rsidRPr="00CE7B3F">
              <w:rPr>
                <w:rFonts w:ascii="Times New Roman" w:hAnsi="Times New Roman"/>
                <w:bCs/>
                <w:color w:val="000000"/>
                <w:sz w:val="24"/>
                <w:szCs w:val="24"/>
              </w:rPr>
              <w:lastRenderedPageBreak/>
              <w:t>Правительства</w:t>
            </w:r>
          </w:p>
        </w:tc>
        <w:tc>
          <w:tcPr>
            <w:tcW w:w="4820" w:type="dxa"/>
            <w:gridSpan w:val="2"/>
          </w:tcPr>
          <w:p w:rsidR="00A277B2" w:rsidRPr="00CE7B3F" w:rsidRDefault="00A277B2" w:rsidP="00BB256C">
            <w:pPr>
              <w:spacing w:after="0" w:line="240" w:lineRule="auto"/>
              <w:jc w:val="both"/>
              <w:rPr>
                <w:rFonts w:ascii="Times New Roman" w:hAnsi="Times New Roman"/>
                <w:bCs/>
                <w:color w:val="000000"/>
                <w:sz w:val="24"/>
                <w:szCs w:val="24"/>
              </w:rPr>
            </w:pPr>
            <w:r w:rsidRPr="00CE7B3F">
              <w:rPr>
                <w:rFonts w:ascii="Times New Roman" w:hAnsi="Times New Roman"/>
                <w:bCs/>
                <w:color w:val="000000"/>
                <w:sz w:val="24"/>
                <w:szCs w:val="24"/>
              </w:rPr>
              <w:lastRenderedPageBreak/>
              <w:t xml:space="preserve">Об утверждении Концепции </w:t>
            </w:r>
            <w:r w:rsidRPr="00CE7B3F">
              <w:rPr>
                <w:rFonts w:ascii="Times New Roman" w:hAnsi="Times New Roman"/>
                <w:bCs/>
                <w:color w:val="000000"/>
                <w:sz w:val="24"/>
                <w:szCs w:val="24"/>
              </w:rPr>
              <w:lastRenderedPageBreak/>
              <w:t>кибербезопасности ("Киберщит Казахстана")</w:t>
            </w:r>
          </w:p>
        </w:tc>
        <w:tc>
          <w:tcPr>
            <w:tcW w:w="2409" w:type="dxa"/>
          </w:tcPr>
          <w:p w:rsidR="00AB020B" w:rsidRDefault="00A277B2" w:rsidP="00BB256C">
            <w:pPr>
              <w:spacing w:after="0" w:line="240" w:lineRule="auto"/>
              <w:jc w:val="center"/>
              <w:rPr>
                <w:rFonts w:ascii="Times New Roman" w:hAnsi="Times New Roman"/>
                <w:bCs/>
                <w:color w:val="000000"/>
                <w:sz w:val="24"/>
                <w:szCs w:val="24"/>
              </w:rPr>
            </w:pPr>
            <w:r w:rsidRPr="00CE7B3F">
              <w:rPr>
                <w:rFonts w:ascii="Times New Roman" w:hAnsi="Times New Roman"/>
                <w:bCs/>
                <w:color w:val="000000"/>
                <w:sz w:val="24"/>
                <w:szCs w:val="24"/>
              </w:rPr>
              <w:lastRenderedPageBreak/>
              <w:t xml:space="preserve">30 июня 2017 года </w:t>
            </w:r>
          </w:p>
          <w:p w:rsidR="00A277B2" w:rsidRPr="00CE7B3F" w:rsidRDefault="00AB020B" w:rsidP="00BB256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w:t>
            </w:r>
            <w:r w:rsidR="00A277B2" w:rsidRPr="00CE7B3F">
              <w:rPr>
                <w:rFonts w:ascii="Times New Roman" w:hAnsi="Times New Roman"/>
                <w:bCs/>
                <w:color w:val="000000"/>
                <w:sz w:val="24"/>
                <w:szCs w:val="24"/>
              </w:rPr>
              <w:t>40</w:t>
            </w:r>
            <w:r w:rsidR="003C1390" w:rsidRPr="00CE7B3F">
              <w:rPr>
                <w:rFonts w:ascii="Times New Roman" w:hAnsi="Times New Roman"/>
                <w:bCs/>
                <w:color w:val="000000"/>
                <w:sz w:val="24"/>
                <w:szCs w:val="24"/>
              </w:rPr>
              <w:t>7</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E7B3F" w:rsidRDefault="00A277B2" w:rsidP="00BB256C">
            <w:pPr>
              <w:spacing w:after="0" w:line="240" w:lineRule="auto"/>
              <w:jc w:val="center"/>
              <w:rPr>
                <w:rFonts w:ascii="Times New Roman" w:hAnsi="Times New Roman"/>
                <w:bCs/>
                <w:color w:val="000000"/>
                <w:sz w:val="24"/>
                <w:szCs w:val="24"/>
              </w:rPr>
            </w:pPr>
            <w:r w:rsidRPr="00CE7B3F">
              <w:rPr>
                <w:rFonts w:ascii="Times New Roman" w:eastAsia="Calibri" w:hAnsi="Times New Roman"/>
                <w:sz w:val="24"/>
                <w:szCs w:val="24"/>
                <w:lang w:val="kk-KZ" w:eastAsia="en-US"/>
              </w:rPr>
              <w:t>Постановление Правительства</w:t>
            </w:r>
          </w:p>
        </w:tc>
        <w:tc>
          <w:tcPr>
            <w:tcW w:w="4820" w:type="dxa"/>
            <w:gridSpan w:val="2"/>
          </w:tcPr>
          <w:p w:rsidR="00A277B2" w:rsidRPr="00CE7B3F" w:rsidRDefault="00A277B2" w:rsidP="00BB256C">
            <w:pPr>
              <w:spacing w:after="0" w:line="240" w:lineRule="auto"/>
              <w:jc w:val="both"/>
              <w:rPr>
                <w:rFonts w:ascii="Times New Roman" w:hAnsi="Times New Roman"/>
                <w:bCs/>
                <w:color w:val="000000"/>
                <w:sz w:val="24"/>
                <w:szCs w:val="24"/>
              </w:rPr>
            </w:pPr>
            <w:r w:rsidRPr="00CE7B3F">
              <w:rPr>
                <w:rFonts w:ascii="Times New Roman" w:eastAsia="Calibri" w:hAnsi="Times New Roman"/>
                <w:sz w:val="24"/>
                <w:szCs w:val="24"/>
                <w:lang w:val="kk-KZ" w:eastAsia="en-US"/>
              </w:rPr>
              <w:t>Об утверждении Правил возмещения расходов, понесенных операторами связи при использовании их сетей и средств связи во время чрезвычайных ситуаций социального, природного и техногенного характера, введении чрезвычайного положения</w:t>
            </w:r>
          </w:p>
        </w:tc>
        <w:tc>
          <w:tcPr>
            <w:tcW w:w="2409" w:type="dxa"/>
          </w:tcPr>
          <w:p w:rsidR="00A277B2" w:rsidRPr="00CE7B3F" w:rsidRDefault="00AB020B" w:rsidP="00BB256C">
            <w:pPr>
              <w:spacing w:after="0" w:line="240" w:lineRule="auto"/>
              <w:jc w:val="center"/>
              <w:rPr>
                <w:rFonts w:ascii="Times New Roman" w:hAnsi="Times New Roman"/>
                <w:bCs/>
                <w:color w:val="000000"/>
                <w:sz w:val="24"/>
                <w:szCs w:val="24"/>
              </w:rPr>
            </w:pPr>
            <w:r>
              <w:rPr>
                <w:rFonts w:ascii="Times New Roman" w:eastAsia="Calibri" w:hAnsi="Times New Roman"/>
                <w:sz w:val="24"/>
                <w:szCs w:val="24"/>
                <w:lang w:val="kk-KZ" w:eastAsia="en-US"/>
              </w:rPr>
              <w:t>7 февраля 2005 года №</w:t>
            </w:r>
            <w:r w:rsidR="00A277B2" w:rsidRPr="00CE7B3F">
              <w:rPr>
                <w:rFonts w:ascii="Times New Roman" w:eastAsia="Calibri" w:hAnsi="Times New Roman"/>
                <w:sz w:val="24"/>
                <w:szCs w:val="24"/>
                <w:lang w:val="kk-KZ" w:eastAsia="en-US"/>
              </w:rPr>
              <w:t>115</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27CBB" w:rsidRDefault="00A277B2" w:rsidP="00BB256C">
            <w:pPr>
              <w:spacing w:after="0" w:line="240" w:lineRule="auto"/>
              <w:jc w:val="center"/>
              <w:rPr>
                <w:rFonts w:ascii="Times New Roman" w:eastAsia="Calibri" w:hAnsi="Times New Roman"/>
                <w:sz w:val="24"/>
                <w:szCs w:val="24"/>
                <w:highlight w:val="yellow"/>
                <w:lang w:eastAsia="en-US"/>
              </w:rPr>
            </w:pPr>
            <w:r w:rsidRPr="00CE7B3F">
              <w:rPr>
                <w:rFonts w:ascii="Times New Roman" w:eastAsia="Calibri" w:hAnsi="Times New Roman"/>
                <w:sz w:val="24"/>
                <w:szCs w:val="24"/>
                <w:lang w:eastAsia="en-US"/>
              </w:rPr>
              <w:t>Приказ МВД РК</w:t>
            </w:r>
          </w:p>
        </w:tc>
        <w:tc>
          <w:tcPr>
            <w:tcW w:w="4820" w:type="dxa"/>
            <w:gridSpan w:val="2"/>
          </w:tcPr>
          <w:p w:rsidR="00A277B2" w:rsidRPr="00027CBB" w:rsidRDefault="00A277B2" w:rsidP="00BB256C">
            <w:pPr>
              <w:spacing w:after="0" w:line="240" w:lineRule="auto"/>
              <w:jc w:val="both"/>
              <w:rPr>
                <w:rFonts w:ascii="Times New Roman" w:eastAsia="Calibri" w:hAnsi="Times New Roman"/>
                <w:sz w:val="24"/>
                <w:szCs w:val="24"/>
                <w:highlight w:val="yellow"/>
                <w:lang w:eastAsia="en-US"/>
              </w:rPr>
            </w:pPr>
            <w:r w:rsidRPr="00CE7B3F">
              <w:rPr>
                <w:rFonts w:ascii="Times New Roman" w:eastAsia="Calibri" w:hAnsi="Times New Roman"/>
                <w:sz w:val="24"/>
                <w:szCs w:val="24"/>
                <w:lang w:eastAsia="en-US"/>
              </w:rPr>
              <w:t>Об утверждении Правил организации системы оповещения гражданской защиты и оповещения населения, государственных органов при чрезвычайных ситуациях в мирное и военное время</w:t>
            </w:r>
          </w:p>
        </w:tc>
        <w:tc>
          <w:tcPr>
            <w:tcW w:w="2409" w:type="dxa"/>
          </w:tcPr>
          <w:p w:rsidR="00A277B2" w:rsidRPr="00027CBB" w:rsidRDefault="00AB020B" w:rsidP="00BB256C">
            <w:pPr>
              <w:spacing w:after="0" w:line="240" w:lineRule="auto"/>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26 декабря 2014 года №</w:t>
            </w:r>
            <w:r w:rsidR="00A277B2" w:rsidRPr="00CE7B3F">
              <w:rPr>
                <w:rFonts w:ascii="Times New Roman" w:eastAsia="Calibri" w:hAnsi="Times New Roman"/>
                <w:sz w:val="24"/>
                <w:szCs w:val="24"/>
                <w:lang w:eastAsia="en-US"/>
              </w:rPr>
              <w:t xml:space="preserve">945. Зарегистрирован в Министерстве юстиции Республики </w:t>
            </w:r>
            <w:r>
              <w:rPr>
                <w:rFonts w:ascii="Times New Roman" w:eastAsia="Calibri" w:hAnsi="Times New Roman"/>
                <w:sz w:val="24"/>
                <w:szCs w:val="24"/>
                <w:lang w:eastAsia="en-US"/>
              </w:rPr>
              <w:t>Казахстан 27 января 2015 года №</w:t>
            </w:r>
            <w:r w:rsidR="00A277B2" w:rsidRPr="00CE7B3F">
              <w:rPr>
                <w:rFonts w:ascii="Times New Roman" w:eastAsia="Calibri" w:hAnsi="Times New Roman"/>
                <w:sz w:val="24"/>
                <w:szCs w:val="24"/>
                <w:lang w:eastAsia="en-US"/>
              </w:rPr>
              <w:t>10151</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34320" w:rsidRDefault="00A277B2" w:rsidP="00A34320">
            <w:pPr>
              <w:spacing w:after="0" w:line="240" w:lineRule="auto"/>
              <w:jc w:val="center"/>
              <w:rPr>
                <w:rFonts w:ascii="Times New Roman" w:eastAsia="Calibri" w:hAnsi="Times New Roman"/>
                <w:sz w:val="24"/>
                <w:szCs w:val="24"/>
                <w:lang w:eastAsia="en-US"/>
              </w:rPr>
            </w:pPr>
            <w:r w:rsidRPr="00A34320">
              <w:rPr>
                <w:rFonts w:ascii="Times New Roman" w:eastAsia="Calibri" w:hAnsi="Times New Roman"/>
                <w:sz w:val="24"/>
                <w:szCs w:val="24"/>
                <w:lang w:eastAsia="en-US"/>
              </w:rPr>
              <w:t>Приказ М</w:t>
            </w:r>
            <w:r w:rsidR="00A34320" w:rsidRPr="00A34320">
              <w:rPr>
                <w:rFonts w:ascii="Times New Roman" w:eastAsia="Calibri" w:hAnsi="Times New Roman"/>
                <w:sz w:val="24"/>
                <w:szCs w:val="24"/>
                <w:lang w:eastAsia="en-US"/>
              </w:rPr>
              <w:t>ЧС</w:t>
            </w:r>
            <w:r w:rsidRPr="00A34320">
              <w:rPr>
                <w:rFonts w:ascii="Times New Roman" w:eastAsia="Calibri" w:hAnsi="Times New Roman"/>
                <w:sz w:val="24"/>
                <w:szCs w:val="24"/>
                <w:lang w:eastAsia="en-US"/>
              </w:rPr>
              <w:t xml:space="preserve"> РК</w:t>
            </w:r>
          </w:p>
        </w:tc>
        <w:tc>
          <w:tcPr>
            <w:tcW w:w="4820" w:type="dxa"/>
            <w:gridSpan w:val="2"/>
          </w:tcPr>
          <w:p w:rsidR="00A277B2" w:rsidRPr="00A34320" w:rsidRDefault="00A34320" w:rsidP="00A34320">
            <w:pPr>
              <w:shd w:val="clear" w:color="auto" w:fill="FFFFFF"/>
              <w:spacing w:after="0" w:line="240" w:lineRule="auto"/>
              <w:jc w:val="both"/>
              <w:textAlignment w:val="baseline"/>
              <w:rPr>
                <w:rFonts w:ascii="Times New Roman" w:eastAsia="Calibri" w:hAnsi="Times New Roman"/>
                <w:sz w:val="24"/>
                <w:szCs w:val="24"/>
                <w:lang w:eastAsia="en-US"/>
              </w:rPr>
            </w:pPr>
            <w:r w:rsidRPr="00A34320">
              <w:rPr>
                <w:rFonts w:ascii="Times New Roman" w:eastAsia="Calibri" w:hAnsi="Times New Roman"/>
                <w:sz w:val="24"/>
                <w:szCs w:val="24"/>
                <w:lang w:eastAsia="en-US"/>
              </w:rPr>
              <w:t xml:space="preserve">Об утверждении норм оснащения профессиональных аварийно-спасательных служб и обеспечения кинологических служб. </w:t>
            </w:r>
          </w:p>
        </w:tc>
        <w:tc>
          <w:tcPr>
            <w:tcW w:w="2409" w:type="dxa"/>
          </w:tcPr>
          <w:p w:rsidR="00A277B2" w:rsidRPr="00A34320" w:rsidRDefault="00A34320" w:rsidP="00BB256C">
            <w:pPr>
              <w:spacing w:after="0" w:line="240" w:lineRule="auto"/>
              <w:jc w:val="center"/>
              <w:rPr>
                <w:rFonts w:ascii="Times New Roman" w:eastAsia="Calibri" w:hAnsi="Times New Roman"/>
                <w:sz w:val="24"/>
                <w:szCs w:val="24"/>
                <w:lang w:eastAsia="en-US"/>
              </w:rPr>
            </w:pPr>
            <w:r w:rsidRPr="00A34320">
              <w:rPr>
                <w:rFonts w:ascii="Times New Roman" w:eastAsia="Calibri" w:hAnsi="Times New Roman"/>
                <w:sz w:val="24"/>
                <w:szCs w:val="24"/>
                <w:lang w:eastAsia="en-US"/>
              </w:rPr>
              <w:t>06</w:t>
            </w:r>
            <w:r w:rsidR="00231B99" w:rsidRPr="00A34320">
              <w:rPr>
                <w:rFonts w:ascii="Times New Roman" w:eastAsia="Calibri" w:hAnsi="Times New Roman"/>
                <w:sz w:val="24"/>
                <w:szCs w:val="24"/>
                <w:lang w:eastAsia="en-US"/>
              </w:rPr>
              <w:t xml:space="preserve"> </w:t>
            </w:r>
            <w:r w:rsidRPr="00A34320">
              <w:rPr>
                <w:rFonts w:ascii="Times New Roman" w:eastAsia="Calibri" w:hAnsi="Times New Roman"/>
                <w:sz w:val="24"/>
                <w:szCs w:val="24"/>
                <w:lang w:eastAsia="en-US"/>
              </w:rPr>
              <w:t>сентября</w:t>
            </w:r>
            <w:r w:rsidR="00231B99" w:rsidRPr="00A34320">
              <w:rPr>
                <w:rFonts w:ascii="Times New Roman" w:eastAsia="Calibri" w:hAnsi="Times New Roman"/>
                <w:sz w:val="24"/>
                <w:szCs w:val="24"/>
                <w:lang w:eastAsia="en-US"/>
              </w:rPr>
              <w:t xml:space="preserve"> 20</w:t>
            </w:r>
            <w:r w:rsidRPr="00A34320">
              <w:rPr>
                <w:rFonts w:ascii="Times New Roman" w:eastAsia="Calibri" w:hAnsi="Times New Roman"/>
                <w:sz w:val="24"/>
                <w:szCs w:val="24"/>
                <w:lang w:eastAsia="en-US"/>
              </w:rPr>
              <w:t>21</w:t>
            </w:r>
            <w:r w:rsidR="00A277B2" w:rsidRPr="00A34320">
              <w:rPr>
                <w:rFonts w:ascii="Times New Roman" w:eastAsia="Calibri" w:hAnsi="Times New Roman"/>
                <w:sz w:val="24"/>
                <w:szCs w:val="24"/>
                <w:lang w:eastAsia="en-US"/>
              </w:rPr>
              <w:t xml:space="preserve"> года</w:t>
            </w:r>
            <w:r w:rsidR="00AB020B">
              <w:rPr>
                <w:rFonts w:ascii="Times New Roman" w:eastAsia="Calibri" w:hAnsi="Times New Roman"/>
                <w:sz w:val="24"/>
                <w:szCs w:val="24"/>
                <w:lang w:eastAsia="en-US"/>
              </w:rPr>
              <w:t xml:space="preserve"> №</w:t>
            </w:r>
            <w:r w:rsidRPr="00A34320">
              <w:rPr>
                <w:rFonts w:ascii="Times New Roman" w:eastAsia="Calibri" w:hAnsi="Times New Roman"/>
                <w:sz w:val="24"/>
                <w:szCs w:val="24"/>
                <w:lang w:eastAsia="en-US"/>
              </w:rPr>
              <w:t>429</w:t>
            </w:r>
          </w:p>
          <w:p w:rsidR="00A277B2" w:rsidRPr="00A34320" w:rsidRDefault="00A277B2" w:rsidP="00BB256C">
            <w:pPr>
              <w:spacing w:after="0" w:line="240" w:lineRule="auto"/>
              <w:jc w:val="center"/>
              <w:rPr>
                <w:rFonts w:ascii="Times New Roman" w:eastAsia="Calibri" w:hAnsi="Times New Roman"/>
                <w:sz w:val="24"/>
                <w:szCs w:val="24"/>
                <w:lang w:eastAsia="en-US"/>
              </w:rPr>
            </w:pP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27CBB" w:rsidRDefault="00A277B2" w:rsidP="00BB256C">
            <w:pPr>
              <w:spacing w:after="0" w:line="240" w:lineRule="auto"/>
              <w:jc w:val="center"/>
              <w:rPr>
                <w:rFonts w:ascii="Times New Roman" w:eastAsia="Calibri" w:hAnsi="Times New Roman"/>
                <w:sz w:val="24"/>
                <w:szCs w:val="24"/>
                <w:highlight w:val="yellow"/>
                <w:lang w:eastAsia="en-US"/>
              </w:rPr>
            </w:pPr>
          </w:p>
        </w:tc>
        <w:tc>
          <w:tcPr>
            <w:tcW w:w="4820" w:type="dxa"/>
            <w:gridSpan w:val="2"/>
          </w:tcPr>
          <w:p w:rsidR="00A277B2" w:rsidRPr="00027CBB" w:rsidRDefault="00A277B2" w:rsidP="00BB256C">
            <w:pPr>
              <w:spacing w:after="0" w:line="240" w:lineRule="auto"/>
              <w:jc w:val="both"/>
              <w:rPr>
                <w:rFonts w:ascii="Times New Roman" w:eastAsia="Calibri" w:hAnsi="Times New Roman"/>
                <w:sz w:val="24"/>
                <w:szCs w:val="24"/>
                <w:highlight w:val="yellow"/>
                <w:lang w:eastAsia="en-US"/>
              </w:rPr>
            </w:pPr>
          </w:p>
        </w:tc>
        <w:tc>
          <w:tcPr>
            <w:tcW w:w="2409" w:type="dxa"/>
          </w:tcPr>
          <w:p w:rsidR="00A277B2" w:rsidRPr="00027CBB" w:rsidRDefault="00A277B2" w:rsidP="00BB256C">
            <w:pPr>
              <w:spacing w:after="0" w:line="240" w:lineRule="auto"/>
              <w:jc w:val="center"/>
              <w:rPr>
                <w:rFonts w:ascii="Times New Roman" w:eastAsia="Calibri" w:hAnsi="Times New Roman"/>
                <w:sz w:val="24"/>
                <w:szCs w:val="24"/>
                <w:highlight w:val="yellow"/>
                <w:lang w:eastAsia="en-US"/>
              </w:rPr>
            </w:pP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84AD1" w:rsidRDefault="00A277B2" w:rsidP="00BB256C">
            <w:pPr>
              <w:spacing w:after="0" w:line="240" w:lineRule="auto"/>
              <w:jc w:val="center"/>
              <w:rPr>
                <w:rFonts w:ascii="Times New Roman" w:eastAsia="Calibri" w:hAnsi="Times New Roman"/>
                <w:sz w:val="24"/>
                <w:szCs w:val="24"/>
                <w:lang w:eastAsia="en-US"/>
              </w:rPr>
            </w:pPr>
            <w:r w:rsidRPr="00984AD1">
              <w:rPr>
                <w:rFonts w:ascii="Times New Roman" w:eastAsia="Calibri" w:hAnsi="Times New Roman"/>
                <w:sz w:val="24"/>
                <w:szCs w:val="24"/>
                <w:lang w:eastAsia="en-US"/>
              </w:rPr>
              <w:t>Приказ МВД РК</w:t>
            </w:r>
          </w:p>
        </w:tc>
        <w:tc>
          <w:tcPr>
            <w:tcW w:w="4820" w:type="dxa"/>
            <w:gridSpan w:val="2"/>
          </w:tcPr>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Об утверждении Правил создания,</w:t>
            </w:r>
          </w:p>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использования и совершенствования</w:t>
            </w:r>
          </w:p>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информационных систем,</w:t>
            </w:r>
          </w:p>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информационно-коммуникационных и</w:t>
            </w:r>
          </w:p>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телекоммуникационных сетей, сетей связи</w:t>
            </w:r>
          </w:p>
        </w:tc>
        <w:tc>
          <w:tcPr>
            <w:tcW w:w="2409" w:type="dxa"/>
          </w:tcPr>
          <w:p w:rsidR="00A277B2" w:rsidRPr="00984AD1" w:rsidRDefault="00A277B2" w:rsidP="00BB256C">
            <w:pPr>
              <w:spacing w:after="0" w:line="240" w:lineRule="auto"/>
              <w:jc w:val="center"/>
              <w:rPr>
                <w:rFonts w:ascii="Times New Roman" w:eastAsia="Calibri" w:hAnsi="Times New Roman"/>
                <w:sz w:val="24"/>
                <w:szCs w:val="24"/>
                <w:lang w:eastAsia="en-US"/>
              </w:rPr>
            </w:pPr>
            <w:r w:rsidRPr="00984AD1">
              <w:rPr>
                <w:rFonts w:ascii="Times New Roman" w:eastAsia="Calibri" w:hAnsi="Times New Roman"/>
                <w:sz w:val="24"/>
                <w:szCs w:val="24"/>
                <w:lang w:eastAsia="en-US"/>
              </w:rPr>
              <w:t>3 июля 2014 года №410</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84AD1" w:rsidRDefault="00A277B2" w:rsidP="00BB256C">
            <w:pPr>
              <w:spacing w:after="0" w:line="240" w:lineRule="auto"/>
              <w:jc w:val="center"/>
              <w:rPr>
                <w:rFonts w:ascii="Times New Roman" w:eastAsia="Calibri" w:hAnsi="Times New Roman"/>
                <w:sz w:val="24"/>
                <w:szCs w:val="24"/>
                <w:lang w:eastAsia="en-US"/>
              </w:rPr>
            </w:pPr>
            <w:r w:rsidRPr="00984AD1">
              <w:rPr>
                <w:rFonts w:ascii="Times New Roman" w:eastAsia="Calibri" w:hAnsi="Times New Roman"/>
                <w:sz w:val="24"/>
                <w:szCs w:val="24"/>
                <w:lang w:eastAsia="en-US"/>
              </w:rPr>
              <w:t>Приказ КЧС</w:t>
            </w:r>
          </w:p>
          <w:p w:rsidR="00A277B2" w:rsidRPr="00984AD1" w:rsidRDefault="00A277B2" w:rsidP="00BB256C">
            <w:pPr>
              <w:spacing w:after="0" w:line="240" w:lineRule="auto"/>
              <w:jc w:val="center"/>
              <w:rPr>
                <w:rFonts w:ascii="Times New Roman" w:eastAsia="Calibri" w:hAnsi="Times New Roman"/>
                <w:sz w:val="24"/>
                <w:szCs w:val="24"/>
                <w:lang w:eastAsia="en-US"/>
              </w:rPr>
            </w:pPr>
            <w:r w:rsidRPr="00984AD1">
              <w:rPr>
                <w:rFonts w:ascii="Times New Roman" w:eastAsia="Calibri" w:hAnsi="Times New Roman"/>
                <w:sz w:val="24"/>
                <w:szCs w:val="24"/>
                <w:lang w:eastAsia="en-US"/>
              </w:rPr>
              <w:t>МВД РК</w:t>
            </w:r>
          </w:p>
        </w:tc>
        <w:tc>
          <w:tcPr>
            <w:tcW w:w="4820" w:type="dxa"/>
            <w:gridSpan w:val="2"/>
          </w:tcPr>
          <w:p w:rsidR="00A277B2" w:rsidRPr="00984AD1" w:rsidRDefault="00A277B2" w:rsidP="00BB256C">
            <w:pPr>
              <w:spacing w:after="0" w:line="240" w:lineRule="auto"/>
              <w:jc w:val="both"/>
              <w:rPr>
                <w:rFonts w:ascii="Times New Roman" w:eastAsia="Calibri" w:hAnsi="Times New Roman"/>
                <w:sz w:val="24"/>
                <w:szCs w:val="24"/>
                <w:lang w:eastAsia="en-US"/>
              </w:rPr>
            </w:pPr>
            <w:r w:rsidRPr="00984AD1">
              <w:rPr>
                <w:rFonts w:ascii="Times New Roman" w:eastAsia="Calibri" w:hAnsi="Times New Roman"/>
                <w:sz w:val="24"/>
                <w:szCs w:val="24"/>
                <w:lang w:eastAsia="en-US"/>
              </w:rPr>
              <w:t>Об утверждении Правил проведения совещаний в режиме видеоконференцсвязи в КЧС МВД РК</w:t>
            </w:r>
          </w:p>
        </w:tc>
        <w:tc>
          <w:tcPr>
            <w:tcW w:w="2409" w:type="dxa"/>
          </w:tcPr>
          <w:p w:rsidR="00A277B2" w:rsidRPr="00984AD1" w:rsidRDefault="00AB020B"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 апреля 2015года №</w:t>
            </w:r>
            <w:r w:rsidR="00A277B2" w:rsidRPr="00984AD1">
              <w:rPr>
                <w:rFonts w:ascii="Times New Roman" w:eastAsia="Calibri" w:hAnsi="Times New Roman"/>
                <w:sz w:val="24"/>
                <w:szCs w:val="24"/>
                <w:lang w:eastAsia="en-US"/>
              </w:rPr>
              <w:t>103</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eastAsia="en-US"/>
              </w:rPr>
            </w:pPr>
            <w:r w:rsidRPr="0076699C">
              <w:rPr>
                <w:rFonts w:ascii="Times New Roman" w:eastAsia="Calibri" w:hAnsi="Times New Roman"/>
                <w:b/>
                <w:sz w:val="24"/>
                <w:szCs w:val="24"/>
                <w:lang w:eastAsia="en-US"/>
              </w:rPr>
              <w:t>Информационно-аналитическая деятельность</w:t>
            </w:r>
          </w:p>
        </w:tc>
      </w:tr>
      <w:tr w:rsidR="00A277B2" w:rsidRPr="00027CBB" w:rsidTr="00F65D13">
        <w:tc>
          <w:tcPr>
            <w:tcW w:w="675" w:type="dxa"/>
          </w:tcPr>
          <w:p w:rsidR="00A277B2" w:rsidRPr="009F458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F4589" w:rsidRDefault="00A277B2" w:rsidP="00BB256C">
            <w:pPr>
              <w:spacing w:after="0" w:line="240" w:lineRule="auto"/>
              <w:jc w:val="center"/>
              <w:rPr>
                <w:rFonts w:ascii="Times New Roman" w:eastAsia="Calibri" w:hAnsi="Times New Roman"/>
                <w:sz w:val="24"/>
                <w:szCs w:val="24"/>
                <w:lang w:eastAsia="en-US"/>
              </w:rPr>
            </w:pPr>
            <w:r w:rsidRPr="009F4589">
              <w:rPr>
                <w:rFonts w:ascii="Times New Roman" w:eastAsia="Calibri" w:hAnsi="Times New Roman"/>
                <w:sz w:val="24"/>
                <w:szCs w:val="24"/>
                <w:lang w:eastAsia="en-US"/>
              </w:rPr>
              <w:t>Приказ КЧС</w:t>
            </w:r>
          </w:p>
          <w:p w:rsidR="00A277B2" w:rsidRPr="009F4589" w:rsidRDefault="00A277B2" w:rsidP="00BB256C">
            <w:pPr>
              <w:spacing w:after="0" w:line="240" w:lineRule="auto"/>
              <w:jc w:val="center"/>
              <w:rPr>
                <w:rFonts w:ascii="Times New Roman" w:eastAsia="Calibri" w:hAnsi="Times New Roman"/>
                <w:sz w:val="24"/>
                <w:szCs w:val="24"/>
                <w:lang w:val="kk-KZ" w:eastAsia="en-US"/>
              </w:rPr>
            </w:pPr>
            <w:r w:rsidRPr="009F4589">
              <w:rPr>
                <w:rFonts w:ascii="Times New Roman" w:eastAsia="Calibri" w:hAnsi="Times New Roman"/>
                <w:sz w:val="24"/>
                <w:szCs w:val="24"/>
                <w:lang w:eastAsia="en-US"/>
              </w:rPr>
              <w:t>МВД РК</w:t>
            </w:r>
          </w:p>
        </w:tc>
        <w:tc>
          <w:tcPr>
            <w:tcW w:w="4820" w:type="dxa"/>
            <w:gridSpan w:val="2"/>
          </w:tcPr>
          <w:p w:rsidR="00A277B2" w:rsidRPr="009F4589" w:rsidRDefault="00A277B2" w:rsidP="00BB256C">
            <w:pPr>
              <w:spacing w:after="0" w:line="240" w:lineRule="auto"/>
              <w:jc w:val="both"/>
              <w:rPr>
                <w:rFonts w:ascii="Times New Roman" w:eastAsia="Calibri" w:hAnsi="Times New Roman"/>
                <w:sz w:val="24"/>
                <w:szCs w:val="24"/>
                <w:lang w:val="kk-KZ" w:eastAsia="en-US"/>
              </w:rPr>
            </w:pPr>
            <w:r w:rsidRPr="009F4589">
              <w:rPr>
                <w:rFonts w:ascii="Times New Roman" w:eastAsia="Calibri" w:hAnsi="Times New Roman"/>
                <w:sz w:val="24"/>
                <w:szCs w:val="24"/>
                <w:lang w:eastAsia="en-US"/>
              </w:rPr>
              <w:t>«Об утверждении Методических рекомендаций по организации информационно-аналитической деятельности в КЧС МВД РК»</w:t>
            </w:r>
            <w:r w:rsidR="009F4589" w:rsidRPr="009F4589">
              <w:t xml:space="preserve"> </w:t>
            </w:r>
            <w:r w:rsidR="009F4589" w:rsidRPr="009F4589">
              <w:rPr>
                <w:rFonts w:ascii="Times New Roman" w:eastAsia="Calibri" w:hAnsi="Times New Roman"/>
                <w:i/>
                <w:sz w:val="24"/>
                <w:szCs w:val="24"/>
                <w:lang w:eastAsia="en-US"/>
              </w:rPr>
              <w:t>(с изменениями и дополнениями по состоянию на 04.04.2019 г.)</w:t>
            </w:r>
          </w:p>
        </w:tc>
        <w:tc>
          <w:tcPr>
            <w:tcW w:w="2409" w:type="dxa"/>
          </w:tcPr>
          <w:p w:rsidR="00A277B2" w:rsidRPr="009F4589" w:rsidRDefault="00A277B2" w:rsidP="00BB256C">
            <w:pPr>
              <w:spacing w:after="0" w:line="240" w:lineRule="auto"/>
              <w:jc w:val="center"/>
              <w:rPr>
                <w:rFonts w:ascii="Times New Roman" w:eastAsia="Calibri" w:hAnsi="Times New Roman"/>
                <w:sz w:val="24"/>
                <w:szCs w:val="24"/>
                <w:lang w:val="en-US" w:eastAsia="en-US"/>
              </w:rPr>
            </w:pPr>
            <w:r w:rsidRPr="009F4589">
              <w:rPr>
                <w:rFonts w:ascii="Times New Roman" w:eastAsia="Calibri" w:hAnsi="Times New Roman"/>
                <w:sz w:val="24"/>
                <w:szCs w:val="24"/>
                <w:lang w:eastAsia="en-US"/>
              </w:rPr>
              <w:t>3 июля 2015 года</w:t>
            </w:r>
            <w:r w:rsidR="0007474F" w:rsidRPr="009F4589">
              <w:rPr>
                <w:rFonts w:ascii="Times New Roman" w:eastAsia="Calibri" w:hAnsi="Times New Roman"/>
                <w:sz w:val="24"/>
                <w:szCs w:val="24"/>
                <w:lang w:val="en-US" w:eastAsia="en-US"/>
              </w:rPr>
              <w:t xml:space="preserve"> </w:t>
            </w:r>
            <w:r w:rsidRPr="009F4589">
              <w:rPr>
                <w:rFonts w:ascii="Times New Roman" w:eastAsia="Calibri" w:hAnsi="Times New Roman"/>
                <w:sz w:val="24"/>
                <w:szCs w:val="24"/>
                <w:lang w:eastAsia="en-US"/>
              </w:rPr>
              <w:t>№189</w:t>
            </w:r>
          </w:p>
        </w:tc>
      </w:tr>
      <w:tr w:rsidR="00A277B2" w:rsidRPr="00027CBB" w:rsidTr="00F65D13">
        <w:tc>
          <w:tcPr>
            <w:tcW w:w="675" w:type="dxa"/>
          </w:tcPr>
          <w:p w:rsidR="00A277B2" w:rsidRPr="009F458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F4589" w:rsidRDefault="009F4589" w:rsidP="00BB256C">
            <w:pPr>
              <w:spacing w:after="0" w:line="240" w:lineRule="auto"/>
              <w:jc w:val="center"/>
              <w:rPr>
                <w:rFonts w:ascii="Times New Roman" w:eastAsia="Calibri" w:hAnsi="Times New Roman"/>
                <w:sz w:val="24"/>
                <w:szCs w:val="24"/>
                <w:lang w:val="kk-KZ" w:eastAsia="en-US"/>
              </w:rPr>
            </w:pPr>
            <w:r w:rsidRPr="009F4589">
              <w:rPr>
                <w:rFonts w:ascii="Times New Roman" w:eastAsia="Calibri" w:hAnsi="Times New Roman"/>
                <w:sz w:val="24"/>
                <w:szCs w:val="24"/>
                <w:lang w:eastAsia="en-US"/>
              </w:rPr>
              <w:t>Приказ МЧС</w:t>
            </w:r>
            <w:r w:rsidR="00A277B2" w:rsidRPr="009F4589">
              <w:rPr>
                <w:rFonts w:ascii="Times New Roman" w:eastAsia="Calibri" w:hAnsi="Times New Roman"/>
                <w:sz w:val="24"/>
                <w:szCs w:val="24"/>
                <w:lang w:eastAsia="en-US"/>
              </w:rPr>
              <w:t xml:space="preserve"> РК</w:t>
            </w:r>
          </w:p>
        </w:tc>
        <w:tc>
          <w:tcPr>
            <w:tcW w:w="4820" w:type="dxa"/>
            <w:gridSpan w:val="2"/>
          </w:tcPr>
          <w:p w:rsidR="00A277B2" w:rsidRPr="009F4589" w:rsidRDefault="00A277B2" w:rsidP="00BB256C">
            <w:pPr>
              <w:spacing w:after="0" w:line="240" w:lineRule="auto"/>
              <w:jc w:val="both"/>
              <w:rPr>
                <w:rFonts w:ascii="Times New Roman" w:eastAsia="Calibri" w:hAnsi="Times New Roman"/>
                <w:sz w:val="24"/>
                <w:szCs w:val="24"/>
                <w:lang w:val="kk-KZ" w:eastAsia="en-US"/>
              </w:rPr>
            </w:pPr>
            <w:r w:rsidRPr="009F4589">
              <w:rPr>
                <w:rFonts w:ascii="Times New Roman" w:eastAsia="Calibri" w:hAnsi="Times New Roman"/>
                <w:sz w:val="24"/>
                <w:szCs w:val="24"/>
                <w:lang w:eastAsia="en-US"/>
              </w:rPr>
              <w:t>«Об утверждении Классификатора чрезвычайных ситуаций природного и техногенного характера и информационно-справочных карточек»</w:t>
            </w:r>
          </w:p>
        </w:tc>
        <w:tc>
          <w:tcPr>
            <w:tcW w:w="2409" w:type="dxa"/>
          </w:tcPr>
          <w:p w:rsidR="00A277B2" w:rsidRPr="009F4589" w:rsidRDefault="00A277B2" w:rsidP="00BB256C">
            <w:pPr>
              <w:spacing w:after="0" w:line="240" w:lineRule="auto"/>
              <w:jc w:val="center"/>
              <w:rPr>
                <w:rFonts w:ascii="Times New Roman" w:eastAsia="Calibri" w:hAnsi="Times New Roman"/>
                <w:sz w:val="24"/>
                <w:szCs w:val="24"/>
                <w:lang w:val="kk-KZ" w:eastAsia="en-US"/>
              </w:rPr>
            </w:pPr>
            <w:r w:rsidRPr="009F4589">
              <w:rPr>
                <w:rFonts w:ascii="Times New Roman" w:eastAsia="Calibri" w:hAnsi="Times New Roman"/>
                <w:sz w:val="24"/>
                <w:szCs w:val="24"/>
                <w:lang w:eastAsia="en-US"/>
              </w:rPr>
              <w:t xml:space="preserve">4 </w:t>
            </w:r>
            <w:r w:rsidR="009F4589" w:rsidRPr="009F4589">
              <w:rPr>
                <w:rFonts w:ascii="Times New Roman" w:eastAsia="Calibri" w:hAnsi="Times New Roman"/>
                <w:sz w:val="24"/>
                <w:szCs w:val="24"/>
                <w:lang w:eastAsia="en-US"/>
              </w:rPr>
              <w:t>октября 2021</w:t>
            </w:r>
            <w:r w:rsidRPr="009F4589">
              <w:rPr>
                <w:rFonts w:ascii="Times New Roman" w:eastAsia="Calibri" w:hAnsi="Times New Roman"/>
                <w:sz w:val="24"/>
                <w:szCs w:val="24"/>
                <w:lang w:eastAsia="en-US"/>
              </w:rPr>
              <w:t xml:space="preserve"> года</w:t>
            </w:r>
            <w:r w:rsidR="0007474F" w:rsidRPr="009F4589">
              <w:rPr>
                <w:rFonts w:ascii="Times New Roman" w:eastAsia="Calibri" w:hAnsi="Times New Roman"/>
                <w:sz w:val="24"/>
                <w:szCs w:val="24"/>
                <w:lang w:val="en-US" w:eastAsia="en-US"/>
              </w:rPr>
              <w:t xml:space="preserve"> </w:t>
            </w:r>
            <w:r w:rsidRPr="009F4589">
              <w:rPr>
                <w:rFonts w:ascii="Times New Roman" w:eastAsia="Calibri" w:hAnsi="Times New Roman"/>
                <w:sz w:val="24"/>
                <w:szCs w:val="24"/>
                <w:lang w:eastAsia="en-US"/>
              </w:rPr>
              <w:t>№</w:t>
            </w:r>
            <w:r w:rsidR="009F4589" w:rsidRPr="009F4589">
              <w:rPr>
                <w:rFonts w:ascii="Times New Roman" w:eastAsia="Calibri" w:hAnsi="Times New Roman"/>
                <w:sz w:val="24"/>
                <w:szCs w:val="24"/>
                <w:lang w:eastAsia="en-US"/>
              </w:rPr>
              <w:t>496</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val="kk-KZ" w:eastAsia="en-US"/>
              </w:rPr>
            </w:pPr>
            <w:r w:rsidRPr="00A24D62">
              <w:rPr>
                <w:rFonts w:ascii="Times New Roman" w:eastAsia="Calibri" w:hAnsi="Times New Roman"/>
                <w:b/>
                <w:sz w:val="24"/>
                <w:szCs w:val="24"/>
                <w:lang w:val="kk-KZ" w:eastAsia="en-US"/>
              </w:rPr>
              <w:t>Ведение делопроизводства и архивного дела</w:t>
            </w:r>
          </w:p>
        </w:tc>
      </w:tr>
      <w:tr w:rsidR="00A277B2" w:rsidRPr="00027CBB" w:rsidTr="00F65D13">
        <w:tc>
          <w:tcPr>
            <w:tcW w:w="675" w:type="dxa"/>
          </w:tcPr>
          <w:p w:rsidR="00A277B2" w:rsidRPr="00A24D6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24D62" w:rsidRDefault="00A277B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eastAsia="en-US"/>
              </w:rPr>
              <w:t>Конституционный закон Республики Казахстан</w:t>
            </w:r>
          </w:p>
        </w:tc>
        <w:tc>
          <w:tcPr>
            <w:tcW w:w="4820" w:type="dxa"/>
            <w:gridSpan w:val="2"/>
          </w:tcPr>
          <w:p w:rsidR="00A277B2" w:rsidRPr="00A24D62" w:rsidRDefault="00A277B2" w:rsidP="00BB256C">
            <w:pPr>
              <w:spacing w:after="0" w:line="240" w:lineRule="auto"/>
              <w:jc w:val="both"/>
              <w:rPr>
                <w:rFonts w:ascii="Times New Roman" w:eastAsia="Calibri" w:hAnsi="Times New Roman"/>
                <w:sz w:val="24"/>
                <w:szCs w:val="24"/>
                <w:lang w:val="kk-KZ" w:eastAsia="en-US"/>
              </w:rPr>
            </w:pPr>
            <w:r w:rsidRPr="00A24D62">
              <w:rPr>
                <w:rFonts w:ascii="Times New Roman" w:eastAsia="Calibri" w:hAnsi="Times New Roman"/>
                <w:sz w:val="24"/>
                <w:szCs w:val="24"/>
                <w:lang w:val="kk-KZ" w:eastAsia="en-US"/>
              </w:rPr>
              <w:t>«</w:t>
            </w:r>
            <w:r w:rsidRPr="00A24D62">
              <w:rPr>
                <w:rFonts w:ascii="Times New Roman" w:eastAsia="Calibri" w:hAnsi="Times New Roman"/>
                <w:sz w:val="24"/>
                <w:szCs w:val="24"/>
                <w:lang w:eastAsia="en-US"/>
              </w:rPr>
              <w:t>О государственных символах Республики Казахстан</w:t>
            </w:r>
            <w:r w:rsidRPr="00A24D62">
              <w:rPr>
                <w:rFonts w:ascii="Times New Roman" w:eastAsia="Calibri" w:hAnsi="Times New Roman"/>
                <w:sz w:val="24"/>
                <w:szCs w:val="24"/>
                <w:lang w:val="kk-KZ" w:eastAsia="en-US"/>
              </w:rPr>
              <w:t>»</w:t>
            </w:r>
          </w:p>
          <w:p w:rsidR="00A277B2" w:rsidRPr="00A24D62" w:rsidRDefault="00A277B2" w:rsidP="00BB256C">
            <w:pPr>
              <w:spacing w:after="0" w:line="240" w:lineRule="auto"/>
              <w:jc w:val="both"/>
              <w:rPr>
                <w:rFonts w:ascii="Times New Roman" w:eastAsia="Calibri" w:hAnsi="Times New Roman"/>
                <w:sz w:val="24"/>
                <w:szCs w:val="24"/>
                <w:lang w:val="kk-KZ" w:eastAsia="en-US"/>
              </w:rPr>
            </w:pPr>
          </w:p>
        </w:tc>
        <w:tc>
          <w:tcPr>
            <w:tcW w:w="2409" w:type="dxa"/>
          </w:tcPr>
          <w:p w:rsidR="00AB020B" w:rsidRDefault="00A277B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eastAsia="en-US"/>
              </w:rPr>
              <w:t xml:space="preserve">4 июня 2007 года </w:t>
            </w:r>
          </w:p>
          <w:p w:rsidR="00A277B2" w:rsidRPr="00A24D62" w:rsidRDefault="00A277B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val="kk-KZ" w:eastAsia="en-US"/>
              </w:rPr>
              <w:t>№</w:t>
            </w:r>
            <w:r w:rsidRPr="00A24D62">
              <w:rPr>
                <w:rFonts w:ascii="Times New Roman" w:eastAsia="Calibri" w:hAnsi="Times New Roman"/>
                <w:sz w:val="24"/>
                <w:szCs w:val="24"/>
                <w:lang w:eastAsia="en-US"/>
              </w:rPr>
              <w:t>258</w:t>
            </w:r>
          </w:p>
          <w:p w:rsidR="00A277B2" w:rsidRPr="00A24D62" w:rsidRDefault="00A277B2" w:rsidP="00BB256C">
            <w:pPr>
              <w:spacing w:after="0" w:line="240" w:lineRule="auto"/>
              <w:jc w:val="center"/>
              <w:rPr>
                <w:rFonts w:ascii="Times New Roman" w:eastAsia="Calibri" w:hAnsi="Times New Roman"/>
                <w:sz w:val="24"/>
                <w:szCs w:val="24"/>
                <w:lang w:val="kk-KZ" w:eastAsia="en-US"/>
              </w:rPr>
            </w:pPr>
          </w:p>
        </w:tc>
      </w:tr>
      <w:tr w:rsidR="00A277B2" w:rsidRPr="00027CBB" w:rsidTr="00F65D13">
        <w:tc>
          <w:tcPr>
            <w:tcW w:w="675" w:type="dxa"/>
          </w:tcPr>
          <w:p w:rsidR="00A277B2" w:rsidRPr="00A24D6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24D62" w:rsidRDefault="00A277B2" w:rsidP="00BB256C">
            <w:pPr>
              <w:spacing w:after="0" w:line="240" w:lineRule="auto"/>
              <w:jc w:val="center"/>
              <w:rPr>
                <w:rFonts w:ascii="Times New Roman" w:eastAsia="Calibri" w:hAnsi="Times New Roman"/>
                <w:sz w:val="24"/>
                <w:szCs w:val="24"/>
                <w:lang w:val="kk-KZ" w:eastAsia="en-US"/>
              </w:rPr>
            </w:pPr>
            <w:r w:rsidRPr="00A24D62">
              <w:rPr>
                <w:rFonts w:ascii="Times New Roman" w:eastAsia="Calibri" w:hAnsi="Times New Roman"/>
                <w:sz w:val="24"/>
                <w:szCs w:val="24"/>
                <w:lang w:eastAsia="en-US"/>
              </w:rPr>
              <w:t>Закон</w:t>
            </w:r>
          </w:p>
        </w:tc>
        <w:tc>
          <w:tcPr>
            <w:tcW w:w="4820" w:type="dxa"/>
            <w:gridSpan w:val="2"/>
          </w:tcPr>
          <w:p w:rsidR="00A24D62" w:rsidRPr="00A24D62" w:rsidRDefault="00A277B2" w:rsidP="00BB256C">
            <w:pPr>
              <w:spacing w:after="0" w:line="240" w:lineRule="auto"/>
              <w:jc w:val="both"/>
              <w:rPr>
                <w:rFonts w:ascii="Times New Roman" w:eastAsia="Calibri" w:hAnsi="Times New Roman"/>
                <w:sz w:val="24"/>
                <w:szCs w:val="24"/>
                <w:lang w:val="en-US" w:eastAsia="en-US"/>
              </w:rPr>
            </w:pPr>
            <w:r w:rsidRPr="00A24D62">
              <w:rPr>
                <w:rFonts w:ascii="Times New Roman" w:eastAsia="Calibri" w:hAnsi="Times New Roman"/>
                <w:sz w:val="24"/>
                <w:szCs w:val="24"/>
                <w:lang w:val="kk-KZ" w:eastAsia="en-US"/>
              </w:rPr>
              <w:t>«</w:t>
            </w:r>
            <w:r w:rsidRPr="00A24D62">
              <w:rPr>
                <w:rFonts w:ascii="Times New Roman" w:eastAsia="Calibri" w:hAnsi="Times New Roman"/>
                <w:sz w:val="24"/>
                <w:szCs w:val="24"/>
                <w:lang w:eastAsia="en-US"/>
              </w:rPr>
              <w:t>О правовых актах</w:t>
            </w:r>
            <w:r w:rsidRPr="00A24D62">
              <w:rPr>
                <w:rFonts w:ascii="Times New Roman" w:eastAsia="Calibri" w:hAnsi="Times New Roman"/>
                <w:sz w:val="24"/>
                <w:szCs w:val="24"/>
                <w:lang w:val="kk-KZ" w:eastAsia="en-US"/>
              </w:rPr>
              <w:t>»</w:t>
            </w:r>
            <w:r w:rsidR="00A24D62" w:rsidRPr="00A24D62">
              <w:rPr>
                <w:rFonts w:ascii="Times New Roman" w:eastAsia="Calibri" w:hAnsi="Times New Roman"/>
                <w:sz w:val="24"/>
                <w:szCs w:val="24"/>
                <w:lang w:eastAsia="en-US"/>
              </w:rPr>
              <w:t xml:space="preserve"> </w:t>
            </w:r>
          </w:p>
          <w:p w:rsidR="00A277B2" w:rsidRPr="00A24D62" w:rsidRDefault="00A24D62" w:rsidP="00BB256C">
            <w:pPr>
              <w:spacing w:after="0" w:line="240" w:lineRule="auto"/>
              <w:jc w:val="both"/>
              <w:rPr>
                <w:rFonts w:ascii="Times New Roman" w:eastAsia="Calibri" w:hAnsi="Times New Roman"/>
                <w:i/>
                <w:sz w:val="24"/>
                <w:szCs w:val="24"/>
                <w:lang w:eastAsia="en-US"/>
              </w:rPr>
            </w:pPr>
            <w:r w:rsidRPr="00A24D62">
              <w:rPr>
                <w:rFonts w:ascii="Times New Roman" w:eastAsia="Calibri" w:hAnsi="Times New Roman"/>
                <w:i/>
                <w:sz w:val="24"/>
                <w:szCs w:val="24"/>
                <w:lang w:eastAsia="en-US"/>
              </w:rPr>
              <w:t>(с изменениями и дополнениями по состоянию на 12.01.2023 г.)</w:t>
            </w:r>
          </w:p>
        </w:tc>
        <w:tc>
          <w:tcPr>
            <w:tcW w:w="2409" w:type="dxa"/>
          </w:tcPr>
          <w:p w:rsidR="00A277B2" w:rsidRPr="00A24D62" w:rsidRDefault="00AB020B"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 апреля 2016 года №</w:t>
            </w:r>
            <w:r w:rsidR="00A277B2" w:rsidRPr="00A24D62">
              <w:rPr>
                <w:rFonts w:ascii="Times New Roman" w:eastAsia="Calibri" w:hAnsi="Times New Roman"/>
                <w:sz w:val="24"/>
                <w:szCs w:val="24"/>
                <w:lang w:eastAsia="en-US"/>
              </w:rPr>
              <w:t>480-V</w:t>
            </w:r>
          </w:p>
        </w:tc>
      </w:tr>
      <w:tr w:rsidR="00A277B2" w:rsidRPr="00027CBB" w:rsidTr="00F65D13">
        <w:tc>
          <w:tcPr>
            <w:tcW w:w="675" w:type="dxa"/>
          </w:tcPr>
          <w:p w:rsidR="00A277B2" w:rsidRPr="00A24D6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24D62" w:rsidRDefault="00A277B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eastAsia="en-US"/>
              </w:rPr>
              <w:t>Закон</w:t>
            </w:r>
          </w:p>
        </w:tc>
        <w:tc>
          <w:tcPr>
            <w:tcW w:w="4820" w:type="dxa"/>
            <w:gridSpan w:val="2"/>
          </w:tcPr>
          <w:p w:rsidR="00A277B2" w:rsidRPr="00A24D62" w:rsidRDefault="00A277B2" w:rsidP="00BB256C">
            <w:pPr>
              <w:spacing w:after="0" w:line="240" w:lineRule="auto"/>
              <w:jc w:val="both"/>
              <w:rPr>
                <w:rFonts w:ascii="Times New Roman" w:eastAsia="Calibri" w:hAnsi="Times New Roman"/>
                <w:sz w:val="24"/>
                <w:szCs w:val="24"/>
                <w:lang w:val="kk-KZ" w:eastAsia="en-US"/>
              </w:rPr>
            </w:pPr>
            <w:r w:rsidRPr="00A24D62">
              <w:rPr>
                <w:rFonts w:ascii="Times New Roman" w:eastAsia="Calibri" w:hAnsi="Times New Roman"/>
                <w:sz w:val="24"/>
                <w:szCs w:val="24"/>
                <w:lang w:val="kk-KZ" w:eastAsia="en-US"/>
              </w:rPr>
              <w:t>«О</w:t>
            </w:r>
            <w:r w:rsidRPr="00A24D62">
              <w:rPr>
                <w:rFonts w:ascii="Times New Roman" w:eastAsia="Calibri" w:hAnsi="Times New Roman"/>
                <w:sz w:val="24"/>
                <w:szCs w:val="24"/>
                <w:lang w:eastAsia="en-US"/>
              </w:rPr>
              <w:t xml:space="preserve"> языках в Республике Казахстан</w:t>
            </w:r>
            <w:r w:rsidRPr="00A24D62">
              <w:rPr>
                <w:rFonts w:ascii="Times New Roman" w:eastAsia="Calibri" w:hAnsi="Times New Roman"/>
                <w:sz w:val="24"/>
                <w:szCs w:val="24"/>
                <w:lang w:val="kk-KZ" w:eastAsia="en-US"/>
              </w:rPr>
              <w:t>»</w:t>
            </w:r>
          </w:p>
          <w:p w:rsidR="00A277B2" w:rsidRPr="00A24D62" w:rsidRDefault="00A277B2" w:rsidP="00BB256C">
            <w:pPr>
              <w:spacing w:after="0" w:line="240" w:lineRule="auto"/>
              <w:jc w:val="both"/>
              <w:rPr>
                <w:rFonts w:ascii="Times New Roman" w:eastAsia="Calibri" w:hAnsi="Times New Roman"/>
                <w:sz w:val="24"/>
                <w:szCs w:val="24"/>
                <w:lang w:val="kk-KZ" w:eastAsia="en-US"/>
              </w:rPr>
            </w:pPr>
            <w:r w:rsidRPr="00A24D62">
              <w:rPr>
                <w:rFonts w:ascii="Times New Roman" w:eastAsia="Calibri" w:hAnsi="Times New Roman"/>
                <w:sz w:val="24"/>
                <w:szCs w:val="24"/>
                <w:lang w:val="kk-KZ" w:eastAsia="en-US"/>
              </w:rPr>
              <w:t>«Қазақстан Республикасындағы тiл туралы»</w:t>
            </w:r>
          </w:p>
        </w:tc>
        <w:tc>
          <w:tcPr>
            <w:tcW w:w="2409" w:type="dxa"/>
          </w:tcPr>
          <w:p w:rsidR="00A24D62" w:rsidRPr="00A24D62" w:rsidRDefault="00A277B2" w:rsidP="00BB256C">
            <w:pPr>
              <w:spacing w:after="0" w:line="240" w:lineRule="auto"/>
              <w:jc w:val="center"/>
              <w:rPr>
                <w:rFonts w:ascii="Times New Roman" w:eastAsia="Calibri" w:hAnsi="Times New Roman"/>
                <w:sz w:val="24"/>
                <w:szCs w:val="24"/>
                <w:lang w:val="en-US" w:eastAsia="en-US"/>
              </w:rPr>
            </w:pPr>
            <w:r w:rsidRPr="00A24D62">
              <w:rPr>
                <w:rFonts w:ascii="Times New Roman" w:eastAsia="Calibri" w:hAnsi="Times New Roman"/>
                <w:sz w:val="24"/>
                <w:szCs w:val="24"/>
                <w:lang w:eastAsia="en-US"/>
              </w:rPr>
              <w:t xml:space="preserve">11 июля 1997 года </w:t>
            </w:r>
          </w:p>
          <w:p w:rsidR="00A277B2" w:rsidRPr="00A24D62" w:rsidRDefault="00A277B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val="kk-KZ" w:eastAsia="en-US"/>
              </w:rPr>
              <w:t>№</w:t>
            </w:r>
            <w:r w:rsidRPr="00A24D62">
              <w:rPr>
                <w:rFonts w:ascii="Times New Roman" w:eastAsia="Calibri" w:hAnsi="Times New Roman"/>
                <w:sz w:val="24"/>
                <w:szCs w:val="24"/>
                <w:lang w:eastAsia="en-US"/>
              </w:rPr>
              <w:t>151</w:t>
            </w:r>
          </w:p>
        </w:tc>
      </w:tr>
      <w:tr w:rsidR="00A277B2" w:rsidRPr="00027CBB" w:rsidTr="00F65D13">
        <w:tc>
          <w:tcPr>
            <w:tcW w:w="675" w:type="dxa"/>
          </w:tcPr>
          <w:p w:rsidR="00A277B2" w:rsidRPr="00A24D62"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A24D62" w:rsidRDefault="00C85649"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val="kk-KZ" w:eastAsia="en-US"/>
              </w:rPr>
              <w:t>Кодекс Республики Казахстан</w:t>
            </w:r>
          </w:p>
        </w:tc>
        <w:tc>
          <w:tcPr>
            <w:tcW w:w="4820" w:type="dxa"/>
            <w:gridSpan w:val="2"/>
          </w:tcPr>
          <w:p w:rsidR="00A277B2" w:rsidRPr="00C85649" w:rsidRDefault="00C85649" w:rsidP="00BB256C">
            <w:pPr>
              <w:spacing w:after="0" w:line="240" w:lineRule="auto"/>
              <w:jc w:val="both"/>
              <w:rPr>
                <w:rFonts w:ascii="Times New Roman" w:eastAsia="Calibri" w:hAnsi="Times New Roman"/>
                <w:sz w:val="24"/>
                <w:szCs w:val="24"/>
                <w:highlight w:val="yellow"/>
                <w:lang w:eastAsia="en-US"/>
              </w:rPr>
            </w:pPr>
            <w:r w:rsidRPr="00C85649">
              <w:rPr>
                <w:rFonts w:ascii="Times New Roman" w:eastAsia="Calibri" w:hAnsi="Times New Roman"/>
                <w:sz w:val="24"/>
                <w:szCs w:val="24"/>
                <w:lang w:val="kk-KZ" w:eastAsia="en-US"/>
              </w:rPr>
              <w:t>АДМИНИСТРАТИВНЫЙ ПРОЦЕДУРНО-ПРОЦЕССУАЛЬНЫЙ КОДЕКС РЕСПУБЛИКИ КАЗАХСТАН</w:t>
            </w:r>
          </w:p>
        </w:tc>
        <w:tc>
          <w:tcPr>
            <w:tcW w:w="2409" w:type="dxa"/>
          </w:tcPr>
          <w:p w:rsidR="00A24D62" w:rsidRPr="00A24D62" w:rsidRDefault="00A24D62" w:rsidP="00BB256C">
            <w:pPr>
              <w:spacing w:after="0" w:line="240" w:lineRule="auto"/>
              <w:jc w:val="center"/>
              <w:rPr>
                <w:rFonts w:ascii="Times New Roman" w:eastAsia="Calibri" w:hAnsi="Times New Roman"/>
                <w:sz w:val="24"/>
                <w:szCs w:val="24"/>
                <w:lang w:eastAsia="en-US"/>
              </w:rPr>
            </w:pPr>
            <w:r w:rsidRPr="00A24D62">
              <w:rPr>
                <w:rFonts w:ascii="Times New Roman" w:eastAsia="Calibri" w:hAnsi="Times New Roman"/>
                <w:sz w:val="24"/>
                <w:szCs w:val="24"/>
                <w:lang w:eastAsia="en-US"/>
              </w:rPr>
              <w:t>29 июня 2020</w:t>
            </w:r>
            <w:r w:rsidR="00A277B2" w:rsidRPr="00A24D62">
              <w:rPr>
                <w:rFonts w:ascii="Times New Roman" w:eastAsia="Calibri" w:hAnsi="Times New Roman"/>
                <w:sz w:val="24"/>
                <w:szCs w:val="24"/>
                <w:lang w:eastAsia="en-US"/>
              </w:rPr>
              <w:t xml:space="preserve"> года </w:t>
            </w:r>
          </w:p>
          <w:p w:rsidR="00A277B2" w:rsidRPr="00A24D62" w:rsidRDefault="00A277B2" w:rsidP="00BB256C">
            <w:pPr>
              <w:spacing w:after="0" w:line="240" w:lineRule="auto"/>
              <w:jc w:val="center"/>
              <w:rPr>
                <w:rFonts w:ascii="Times New Roman" w:eastAsia="Calibri" w:hAnsi="Times New Roman"/>
                <w:sz w:val="24"/>
                <w:szCs w:val="24"/>
                <w:highlight w:val="yellow"/>
                <w:lang w:val="en-US" w:eastAsia="en-US"/>
              </w:rPr>
            </w:pPr>
            <w:r w:rsidRPr="00A24D62">
              <w:rPr>
                <w:rFonts w:ascii="Times New Roman" w:eastAsia="Calibri" w:hAnsi="Times New Roman"/>
                <w:sz w:val="24"/>
                <w:szCs w:val="24"/>
                <w:lang w:val="kk-KZ" w:eastAsia="en-US"/>
              </w:rPr>
              <w:t>№</w:t>
            </w:r>
            <w:r w:rsidR="00A24D62" w:rsidRPr="00A24D62">
              <w:rPr>
                <w:rFonts w:ascii="Times New Roman" w:eastAsia="Calibri" w:hAnsi="Times New Roman"/>
                <w:sz w:val="24"/>
                <w:szCs w:val="24"/>
                <w:lang w:eastAsia="en-US"/>
              </w:rPr>
              <w:t>350-</w:t>
            </w:r>
            <w:r w:rsidR="00A24D62" w:rsidRPr="00A24D62">
              <w:rPr>
                <w:rFonts w:ascii="Times New Roman" w:eastAsia="Calibri" w:hAnsi="Times New Roman"/>
                <w:sz w:val="24"/>
                <w:szCs w:val="24"/>
                <w:lang w:val="en-US" w:eastAsia="en-US"/>
              </w:rPr>
              <w:t>VI</w:t>
            </w:r>
          </w:p>
        </w:tc>
      </w:tr>
      <w:tr w:rsidR="00A277B2" w:rsidRPr="00027CBB" w:rsidTr="00F65D13">
        <w:tc>
          <w:tcPr>
            <w:tcW w:w="675" w:type="dxa"/>
          </w:tcPr>
          <w:p w:rsidR="00A277B2" w:rsidRPr="00C8564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85649" w:rsidRDefault="00A277B2"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Закон</w:t>
            </w:r>
          </w:p>
        </w:tc>
        <w:tc>
          <w:tcPr>
            <w:tcW w:w="4820" w:type="dxa"/>
            <w:gridSpan w:val="2"/>
          </w:tcPr>
          <w:p w:rsidR="00A277B2" w:rsidRPr="00A24D62" w:rsidRDefault="00A277B2" w:rsidP="00BB256C">
            <w:pPr>
              <w:spacing w:after="0" w:line="240" w:lineRule="auto"/>
              <w:jc w:val="both"/>
              <w:rPr>
                <w:rFonts w:ascii="Times New Roman" w:eastAsia="Calibri" w:hAnsi="Times New Roman"/>
                <w:sz w:val="24"/>
                <w:szCs w:val="24"/>
                <w:lang w:val="kk-KZ" w:eastAsia="en-US"/>
              </w:rPr>
            </w:pPr>
            <w:r w:rsidRPr="00C85649">
              <w:rPr>
                <w:rFonts w:ascii="Times New Roman" w:eastAsia="Calibri" w:hAnsi="Times New Roman"/>
                <w:sz w:val="24"/>
                <w:szCs w:val="24"/>
                <w:lang w:val="kk-KZ" w:eastAsia="en-US"/>
              </w:rPr>
              <w:t>«</w:t>
            </w:r>
            <w:r w:rsidRPr="00C85649">
              <w:rPr>
                <w:rFonts w:ascii="Times New Roman" w:eastAsia="Calibri" w:hAnsi="Times New Roman"/>
                <w:sz w:val="24"/>
                <w:szCs w:val="24"/>
                <w:lang w:eastAsia="en-US"/>
              </w:rPr>
              <w:t>О Национальном архивном фонде и архивах</w:t>
            </w:r>
            <w:r w:rsidRPr="00C85649">
              <w:rPr>
                <w:rFonts w:ascii="Times New Roman" w:eastAsia="Calibri" w:hAnsi="Times New Roman"/>
                <w:sz w:val="24"/>
                <w:szCs w:val="24"/>
                <w:lang w:val="kk-KZ" w:eastAsia="en-US"/>
              </w:rPr>
              <w:t>»</w:t>
            </w:r>
          </w:p>
        </w:tc>
        <w:tc>
          <w:tcPr>
            <w:tcW w:w="2409" w:type="dxa"/>
          </w:tcPr>
          <w:p w:rsidR="00A277B2" w:rsidRPr="00C85649" w:rsidRDefault="00A24D62"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22 декабря 1998 года №</w:t>
            </w:r>
            <w:r w:rsidR="00A277B2" w:rsidRPr="00C85649">
              <w:rPr>
                <w:rFonts w:ascii="Times New Roman" w:eastAsia="Calibri" w:hAnsi="Times New Roman"/>
                <w:sz w:val="24"/>
                <w:szCs w:val="24"/>
                <w:lang w:eastAsia="en-US"/>
              </w:rPr>
              <w:t>326-1</w:t>
            </w:r>
          </w:p>
        </w:tc>
      </w:tr>
      <w:tr w:rsidR="00A277B2" w:rsidRPr="00027CBB" w:rsidTr="00F65D13">
        <w:tc>
          <w:tcPr>
            <w:tcW w:w="675" w:type="dxa"/>
          </w:tcPr>
          <w:p w:rsidR="00A277B2" w:rsidRPr="00C8564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85649" w:rsidRDefault="00A277B2"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Закон</w:t>
            </w:r>
          </w:p>
        </w:tc>
        <w:tc>
          <w:tcPr>
            <w:tcW w:w="4820" w:type="dxa"/>
            <w:gridSpan w:val="2"/>
          </w:tcPr>
          <w:p w:rsidR="00A277B2" w:rsidRPr="00C85649" w:rsidRDefault="00A277B2" w:rsidP="00BB256C">
            <w:pPr>
              <w:spacing w:after="0" w:line="240" w:lineRule="auto"/>
              <w:jc w:val="both"/>
              <w:rPr>
                <w:rFonts w:ascii="Times New Roman" w:eastAsia="Calibri" w:hAnsi="Times New Roman"/>
                <w:bCs/>
                <w:sz w:val="24"/>
                <w:szCs w:val="24"/>
                <w:lang w:eastAsia="en-US"/>
              </w:rPr>
            </w:pPr>
            <w:r w:rsidRPr="00C85649">
              <w:rPr>
                <w:rFonts w:ascii="Times New Roman" w:eastAsia="Calibri" w:hAnsi="Times New Roman"/>
                <w:bCs/>
                <w:sz w:val="24"/>
                <w:szCs w:val="24"/>
                <w:lang w:eastAsia="en-US"/>
              </w:rPr>
              <w:t>Об электронном документе и электронной цифровой подписи</w:t>
            </w:r>
          </w:p>
        </w:tc>
        <w:tc>
          <w:tcPr>
            <w:tcW w:w="2409" w:type="dxa"/>
          </w:tcPr>
          <w:p w:rsidR="00A277B2" w:rsidRPr="00C85649" w:rsidRDefault="00A277B2"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7 января 2003 года № 370</w:t>
            </w:r>
          </w:p>
        </w:tc>
      </w:tr>
      <w:tr w:rsidR="00A277B2" w:rsidRPr="00027CBB" w:rsidTr="00F65D13">
        <w:tc>
          <w:tcPr>
            <w:tcW w:w="675" w:type="dxa"/>
          </w:tcPr>
          <w:p w:rsidR="00A277B2" w:rsidRPr="00C85649"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C85649" w:rsidRDefault="00A277B2"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Постановление Правительства</w:t>
            </w:r>
          </w:p>
        </w:tc>
        <w:tc>
          <w:tcPr>
            <w:tcW w:w="4820" w:type="dxa"/>
            <w:gridSpan w:val="2"/>
          </w:tcPr>
          <w:p w:rsidR="00A277B2" w:rsidRPr="00C85649" w:rsidRDefault="00A277B2" w:rsidP="00BB256C">
            <w:pPr>
              <w:spacing w:after="0" w:line="240" w:lineRule="auto"/>
              <w:jc w:val="both"/>
              <w:rPr>
                <w:rFonts w:ascii="Times New Roman" w:eastAsia="Calibri" w:hAnsi="Times New Roman"/>
                <w:sz w:val="24"/>
                <w:szCs w:val="24"/>
                <w:lang w:val="kk-KZ" w:eastAsia="en-US"/>
              </w:rPr>
            </w:pPr>
            <w:r w:rsidRPr="00C85649">
              <w:rPr>
                <w:rFonts w:ascii="Times New Roman" w:eastAsia="Calibri" w:hAnsi="Times New Roman"/>
                <w:sz w:val="24"/>
                <w:szCs w:val="24"/>
                <w:lang w:val="kk-KZ" w:eastAsia="en-US"/>
              </w:rPr>
              <w:t>«</w:t>
            </w:r>
            <w:r w:rsidRPr="00C85649">
              <w:rPr>
                <w:rFonts w:ascii="Times New Roman" w:eastAsia="Calibri" w:hAnsi="Times New Roman"/>
                <w:sz w:val="24"/>
                <w:szCs w:val="24"/>
                <w:lang w:eastAsia="en-US"/>
              </w:rPr>
              <w:t>Об утверждении Правил отнесения сведений к служебной информации ограниченного распространения и работы с ней</w:t>
            </w:r>
            <w:r w:rsidRPr="00C85649">
              <w:rPr>
                <w:rFonts w:ascii="Times New Roman" w:eastAsia="Calibri" w:hAnsi="Times New Roman"/>
                <w:sz w:val="24"/>
                <w:szCs w:val="24"/>
                <w:lang w:val="kk-KZ" w:eastAsia="en-US"/>
              </w:rPr>
              <w:t>»</w:t>
            </w:r>
          </w:p>
        </w:tc>
        <w:tc>
          <w:tcPr>
            <w:tcW w:w="2409" w:type="dxa"/>
          </w:tcPr>
          <w:p w:rsidR="00C85649" w:rsidRPr="00C85649" w:rsidRDefault="00C85649"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24 июня 2022</w:t>
            </w:r>
            <w:r w:rsidR="00A277B2" w:rsidRPr="00C85649">
              <w:rPr>
                <w:rFonts w:ascii="Times New Roman" w:eastAsia="Calibri" w:hAnsi="Times New Roman"/>
                <w:sz w:val="24"/>
                <w:szCs w:val="24"/>
                <w:lang w:eastAsia="en-US"/>
              </w:rPr>
              <w:t xml:space="preserve"> года </w:t>
            </w:r>
          </w:p>
          <w:p w:rsidR="00A277B2" w:rsidRPr="00C85649" w:rsidRDefault="00C85649" w:rsidP="00BB256C">
            <w:pPr>
              <w:spacing w:after="0" w:line="240" w:lineRule="auto"/>
              <w:jc w:val="center"/>
              <w:rPr>
                <w:rFonts w:ascii="Times New Roman" w:eastAsia="Calibri" w:hAnsi="Times New Roman"/>
                <w:sz w:val="24"/>
                <w:szCs w:val="24"/>
                <w:lang w:eastAsia="en-US"/>
              </w:rPr>
            </w:pPr>
            <w:r w:rsidRPr="00C85649">
              <w:rPr>
                <w:rFonts w:ascii="Times New Roman" w:eastAsia="Calibri" w:hAnsi="Times New Roman"/>
                <w:sz w:val="24"/>
                <w:szCs w:val="24"/>
                <w:lang w:eastAsia="en-US"/>
              </w:rPr>
              <w:t>№429</w:t>
            </w:r>
          </w:p>
        </w:tc>
      </w:tr>
      <w:tr w:rsidR="007A3E22" w:rsidRPr="00027CBB" w:rsidTr="00F65D13">
        <w:tc>
          <w:tcPr>
            <w:tcW w:w="675" w:type="dxa"/>
          </w:tcPr>
          <w:p w:rsidR="007A3E22" w:rsidRPr="00C85649" w:rsidRDefault="007A3E22" w:rsidP="00BB256C">
            <w:pPr>
              <w:numPr>
                <w:ilvl w:val="0"/>
                <w:numId w:val="12"/>
              </w:numPr>
              <w:spacing w:after="0" w:line="240" w:lineRule="auto"/>
              <w:ind w:left="0" w:firstLine="0"/>
              <w:jc w:val="center"/>
              <w:rPr>
                <w:rFonts w:ascii="Times New Roman" w:eastAsia="Calibri" w:hAnsi="Times New Roman"/>
                <w:color w:val="000000"/>
                <w:sz w:val="24"/>
                <w:szCs w:val="24"/>
                <w:lang w:eastAsia="en-US"/>
              </w:rPr>
            </w:pPr>
          </w:p>
        </w:tc>
        <w:tc>
          <w:tcPr>
            <w:tcW w:w="1843" w:type="dxa"/>
          </w:tcPr>
          <w:p w:rsidR="007A3E22" w:rsidRPr="00C85649" w:rsidRDefault="007A3E22" w:rsidP="00BB256C">
            <w:pPr>
              <w:spacing w:after="0" w:line="240" w:lineRule="auto"/>
              <w:jc w:val="center"/>
              <w:rPr>
                <w:rFonts w:ascii="Times New Roman" w:eastAsia="Calibri" w:hAnsi="Times New Roman"/>
                <w:color w:val="000000"/>
                <w:sz w:val="24"/>
                <w:szCs w:val="24"/>
                <w:lang w:eastAsia="en-US"/>
              </w:rPr>
            </w:pPr>
            <w:r w:rsidRPr="00C85649">
              <w:rPr>
                <w:rFonts w:ascii="Times New Roman" w:eastAsia="Calibri" w:hAnsi="Times New Roman"/>
                <w:color w:val="000000"/>
                <w:sz w:val="24"/>
                <w:szCs w:val="24"/>
                <w:lang w:eastAsia="en-US"/>
              </w:rPr>
              <w:t>Постановление Правительства</w:t>
            </w:r>
          </w:p>
        </w:tc>
        <w:tc>
          <w:tcPr>
            <w:tcW w:w="4820" w:type="dxa"/>
            <w:gridSpan w:val="2"/>
          </w:tcPr>
          <w:p w:rsidR="007A3E22" w:rsidRPr="00C85649" w:rsidRDefault="007A3E22" w:rsidP="00BB256C">
            <w:pPr>
              <w:spacing w:after="0" w:line="240" w:lineRule="auto"/>
              <w:jc w:val="both"/>
              <w:rPr>
                <w:rFonts w:ascii="Times New Roman" w:eastAsia="Calibri" w:hAnsi="Times New Roman"/>
                <w:color w:val="000000"/>
                <w:sz w:val="24"/>
                <w:szCs w:val="24"/>
                <w:lang w:val="kk-KZ" w:eastAsia="en-US"/>
              </w:rPr>
            </w:pPr>
            <w:r w:rsidRPr="00C85649">
              <w:rPr>
                <w:rFonts w:ascii="Times New Roman" w:eastAsia="Calibri" w:hAnsi="Times New Roman"/>
                <w:color w:val="000000"/>
                <w:sz w:val="24"/>
                <w:szCs w:val="24"/>
                <w:lang w:val="kk-KZ" w:eastAsia="en-US"/>
              </w:rPr>
              <w:t>Об утверждении Правил дкументирования,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tc>
        <w:tc>
          <w:tcPr>
            <w:tcW w:w="2409" w:type="dxa"/>
          </w:tcPr>
          <w:p w:rsidR="007A3E22" w:rsidRPr="00C85649" w:rsidRDefault="007A3E22" w:rsidP="00BB256C">
            <w:pPr>
              <w:spacing w:after="0" w:line="240" w:lineRule="auto"/>
              <w:jc w:val="center"/>
              <w:rPr>
                <w:rFonts w:ascii="Times New Roman" w:eastAsia="Calibri" w:hAnsi="Times New Roman"/>
                <w:color w:val="000000"/>
                <w:sz w:val="24"/>
                <w:szCs w:val="24"/>
                <w:lang w:eastAsia="en-US"/>
              </w:rPr>
            </w:pPr>
            <w:r w:rsidRPr="00C85649">
              <w:rPr>
                <w:rFonts w:ascii="Times New Roman" w:eastAsia="Calibri" w:hAnsi="Times New Roman"/>
                <w:color w:val="000000"/>
                <w:sz w:val="24"/>
                <w:szCs w:val="24"/>
                <w:lang w:eastAsia="en-US"/>
              </w:rPr>
              <w:t>31 октября 2018 года №703</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val="kk-KZ" w:eastAsia="en-US"/>
              </w:rPr>
            </w:pPr>
            <w:r w:rsidRPr="009740F3">
              <w:rPr>
                <w:rFonts w:ascii="Times New Roman" w:eastAsia="Calibri" w:hAnsi="Times New Roman"/>
                <w:b/>
                <w:sz w:val="24"/>
                <w:szCs w:val="24"/>
                <w:lang w:val="kk-KZ" w:eastAsia="en-US"/>
              </w:rPr>
              <w:t>Единая дежурно-диспетчерская служба</w:t>
            </w:r>
          </w:p>
        </w:tc>
      </w:tr>
      <w:tr w:rsidR="00A277B2" w:rsidRPr="00027CBB" w:rsidTr="00F65D13">
        <w:tc>
          <w:tcPr>
            <w:tcW w:w="675" w:type="dxa"/>
          </w:tcPr>
          <w:p w:rsidR="00A277B2" w:rsidRPr="009740F3"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740F3" w:rsidRDefault="00A277B2" w:rsidP="00BB256C">
            <w:pPr>
              <w:spacing w:after="0" w:line="240" w:lineRule="auto"/>
              <w:jc w:val="center"/>
              <w:rPr>
                <w:rFonts w:ascii="Times New Roman" w:eastAsia="Calibri" w:hAnsi="Times New Roman"/>
                <w:sz w:val="24"/>
                <w:szCs w:val="24"/>
                <w:lang w:eastAsia="en-US"/>
              </w:rPr>
            </w:pPr>
            <w:r w:rsidRPr="009740F3">
              <w:rPr>
                <w:rFonts w:ascii="Times New Roman" w:eastAsia="Calibri" w:hAnsi="Times New Roman"/>
                <w:sz w:val="24"/>
                <w:szCs w:val="24"/>
                <w:lang w:eastAsia="en-US"/>
              </w:rPr>
              <w:t>Приказ МВД РК</w:t>
            </w:r>
          </w:p>
        </w:tc>
        <w:tc>
          <w:tcPr>
            <w:tcW w:w="4820" w:type="dxa"/>
            <w:gridSpan w:val="2"/>
          </w:tcPr>
          <w:p w:rsidR="00A277B2" w:rsidRPr="009740F3" w:rsidRDefault="00A277B2" w:rsidP="00BB256C">
            <w:pPr>
              <w:spacing w:after="0" w:line="240" w:lineRule="auto"/>
              <w:jc w:val="both"/>
              <w:rPr>
                <w:rFonts w:ascii="Times New Roman" w:eastAsia="Calibri" w:hAnsi="Times New Roman"/>
                <w:color w:val="000000"/>
                <w:sz w:val="24"/>
                <w:szCs w:val="24"/>
                <w:lang w:eastAsia="en-US"/>
              </w:rPr>
            </w:pPr>
            <w:r w:rsidRPr="009740F3">
              <w:rPr>
                <w:rFonts w:ascii="Times New Roman" w:hAnsi="Times New Roman"/>
                <w:sz w:val="24"/>
                <w:szCs w:val="24"/>
              </w:rPr>
              <w:t>«Об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w:t>
            </w:r>
          </w:p>
        </w:tc>
        <w:tc>
          <w:tcPr>
            <w:tcW w:w="2409" w:type="dxa"/>
          </w:tcPr>
          <w:p w:rsidR="00A277B2" w:rsidRPr="009740F3" w:rsidRDefault="00A277B2" w:rsidP="00BB256C">
            <w:pPr>
              <w:spacing w:after="0" w:line="240" w:lineRule="auto"/>
              <w:jc w:val="center"/>
              <w:rPr>
                <w:rFonts w:ascii="Times New Roman" w:eastAsia="Calibri" w:hAnsi="Times New Roman"/>
                <w:color w:val="000000"/>
                <w:sz w:val="24"/>
                <w:szCs w:val="24"/>
                <w:lang w:eastAsia="en-US"/>
              </w:rPr>
            </w:pPr>
            <w:r w:rsidRPr="009740F3">
              <w:rPr>
                <w:rFonts w:ascii="Times New Roman" w:eastAsia="Calibri" w:hAnsi="Times New Roman"/>
                <w:color w:val="000000"/>
                <w:sz w:val="24"/>
                <w:szCs w:val="24"/>
                <w:lang w:eastAsia="en-US"/>
              </w:rPr>
              <w:t>23 февраля 2015 года №138</w:t>
            </w:r>
          </w:p>
        </w:tc>
      </w:tr>
      <w:tr w:rsidR="00A277B2" w:rsidRPr="00027CBB" w:rsidTr="00F65D13">
        <w:tc>
          <w:tcPr>
            <w:tcW w:w="675" w:type="dxa"/>
          </w:tcPr>
          <w:p w:rsidR="00A277B2" w:rsidRPr="009740F3"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740F3" w:rsidRDefault="00A277B2" w:rsidP="00BB256C">
            <w:pPr>
              <w:spacing w:after="0" w:line="240" w:lineRule="auto"/>
              <w:jc w:val="center"/>
              <w:rPr>
                <w:rFonts w:ascii="Times New Roman" w:eastAsia="Calibri" w:hAnsi="Times New Roman"/>
                <w:sz w:val="24"/>
                <w:szCs w:val="24"/>
                <w:lang w:eastAsia="en-US"/>
              </w:rPr>
            </w:pPr>
            <w:r w:rsidRPr="009740F3">
              <w:rPr>
                <w:rFonts w:ascii="Times New Roman" w:eastAsia="Calibri" w:hAnsi="Times New Roman"/>
                <w:sz w:val="24"/>
                <w:szCs w:val="24"/>
                <w:lang w:eastAsia="en-US"/>
              </w:rPr>
              <w:t>Приказ КЧС            МВД РК</w:t>
            </w:r>
          </w:p>
        </w:tc>
        <w:tc>
          <w:tcPr>
            <w:tcW w:w="4820" w:type="dxa"/>
            <w:gridSpan w:val="2"/>
          </w:tcPr>
          <w:p w:rsidR="00A277B2" w:rsidRPr="009740F3" w:rsidRDefault="00A277B2" w:rsidP="00BB256C">
            <w:pPr>
              <w:spacing w:after="0" w:line="240" w:lineRule="auto"/>
              <w:jc w:val="both"/>
              <w:rPr>
                <w:rFonts w:ascii="Times New Roman" w:eastAsia="Calibri" w:hAnsi="Times New Roman"/>
                <w:color w:val="000000"/>
                <w:sz w:val="24"/>
                <w:szCs w:val="24"/>
                <w:lang w:eastAsia="en-US"/>
              </w:rPr>
            </w:pPr>
            <w:r w:rsidRPr="009740F3">
              <w:rPr>
                <w:rFonts w:ascii="Times New Roman" w:eastAsia="Calibri" w:hAnsi="Times New Roman"/>
                <w:color w:val="000000"/>
                <w:sz w:val="24"/>
                <w:szCs w:val="24"/>
                <w:lang w:eastAsia="en-US"/>
              </w:rPr>
              <w:t>«О некоторых вопросах дежурных служб»</w:t>
            </w:r>
            <w:r w:rsidR="009740F3" w:rsidRPr="009740F3">
              <w:t xml:space="preserve"> </w:t>
            </w:r>
            <w:r w:rsidR="009740F3" w:rsidRPr="009740F3">
              <w:rPr>
                <w:rFonts w:ascii="Times New Roman" w:eastAsia="Calibri" w:hAnsi="Times New Roman"/>
                <w:i/>
                <w:color w:val="000000"/>
                <w:sz w:val="24"/>
                <w:szCs w:val="24"/>
                <w:lang w:eastAsia="en-US"/>
              </w:rPr>
              <w:t>(с изменениями от 27.03.2017 г.)</w:t>
            </w:r>
            <w:r w:rsidRPr="009740F3">
              <w:rPr>
                <w:rFonts w:ascii="Times New Roman" w:eastAsia="Calibri" w:hAnsi="Times New Roman"/>
                <w:color w:val="000000"/>
                <w:sz w:val="24"/>
                <w:szCs w:val="24"/>
                <w:lang w:eastAsia="en-US"/>
              </w:rPr>
              <w:t xml:space="preserve"> </w:t>
            </w:r>
          </w:p>
        </w:tc>
        <w:tc>
          <w:tcPr>
            <w:tcW w:w="2409" w:type="dxa"/>
          </w:tcPr>
          <w:p w:rsidR="00A277B2" w:rsidRPr="009740F3" w:rsidRDefault="00A277B2" w:rsidP="00BB256C">
            <w:pPr>
              <w:spacing w:after="0" w:line="240" w:lineRule="auto"/>
              <w:jc w:val="center"/>
              <w:rPr>
                <w:rFonts w:ascii="Times New Roman" w:eastAsia="Calibri" w:hAnsi="Times New Roman"/>
                <w:color w:val="000000"/>
                <w:sz w:val="24"/>
                <w:szCs w:val="24"/>
                <w:lang w:eastAsia="en-US"/>
              </w:rPr>
            </w:pPr>
            <w:r w:rsidRPr="009740F3">
              <w:rPr>
                <w:rFonts w:ascii="Times New Roman" w:eastAsia="Calibri" w:hAnsi="Times New Roman"/>
                <w:color w:val="000000"/>
                <w:sz w:val="24"/>
                <w:szCs w:val="24"/>
                <w:lang w:eastAsia="en-US"/>
              </w:rPr>
              <w:t>19 мая 2016года №134</w:t>
            </w:r>
          </w:p>
        </w:tc>
      </w:tr>
      <w:tr w:rsidR="00A277B2" w:rsidRPr="00027CBB" w:rsidTr="00F65D13">
        <w:tc>
          <w:tcPr>
            <w:tcW w:w="675" w:type="dxa"/>
          </w:tcPr>
          <w:p w:rsidR="00A277B2" w:rsidRPr="009740F3"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9740F3" w:rsidRDefault="00A277B2" w:rsidP="00BB256C">
            <w:pPr>
              <w:spacing w:after="0" w:line="240" w:lineRule="auto"/>
              <w:jc w:val="center"/>
              <w:rPr>
                <w:rFonts w:ascii="Times New Roman" w:eastAsia="Calibri" w:hAnsi="Times New Roman"/>
                <w:sz w:val="24"/>
                <w:szCs w:val="24"/>
                <w:lang w:eastAsia="en-US"/>
              </w:rPr>
            </w:pPr>
            <w:r w:rsidRPr="009740F3">
              <w:rPr>
                <w:rFonts w:ascii="Times New Roman" w:eastAsia="Calibri" w:hAnsi="Times New Roman"/>
                <w:sz w:val="24"/>
                <w:szCs w:val="24"/>
                <w:lang w:eastAsia="en-US"/>
              </w:rPr>
              <w:t>Приказ КЧС              МВД РК</w:t>
            </w:r>
          </w:p>
        </w:tc>
        <w:tc>
          <w:tcPr>
            <w:tcW w:w="4820" w:type="dxa"/>
            <w:gridSpan w:val="2"/>
          </w:tcPr>
          <w:p w:rsidR="00A277B2" w:rsidRPr="009740F3" w:rsidRDefault="00A277B2" w:rsidP="00BB256C">
            <w:pPr>
              <w:spacing w:after="0" w:line="240" w:lineRule="auto"/>
              <w:jc w:val="both"/>
              <w:rPr>
                <w:rFonts w:ascii="Times New Roman" w:eastAsia="Calibri" w:hAnsi="Times New Roman"/>
                <w:color w:val="000000"/>
                <w:sz w:val="24"/>
                <w:szCs w:val="24"/>
                <w:lang w:eastAsia="en-US"/>
              </w:rPr>
            </w:pPr>
            <w:r w:rsidRPr="009740F3">
              <w:rPr>
                <w:rFonts w:ascii="Times New Roman" w:eastAsia="Calibri" w:hAnsi="Times New Roman"/>
                <w:sz w:val="24"/>
                <w:szCs w:val="24"/>
                <w:lang w:eastAsia="en-US"/>
              </w:rPr>
              <w:t xml:space="preserve">О внесении изменений в приказ исполняющего обязанности Председателя Комитета по чрезвычайным ситуациям Министерства внутренних дел Республики Казахстан от 19 мая 2016 года №134 «О некоторых вопросах дежурных служб» </w:t>
            </w:r>
            <w:r w:rsidR="009740F3" w:rsidRPr="009740F3">
              <w:rPr>
                <w:rFonts w:ascii="Times New Roman" w:eastAsia="Calibri" w:hAnsi="Times New Roman"/>
                <w:i/>
                <w:sz w:val="24"/>
                <w:szCs w:val="24"/>
                <w:lang w:eastAsia="en-US"/>
              </w:rPr>
              <w:t>(с изменениями от 27.03.2017 г.)</w:t>
            </w:r>
          </w:p>
        </w:tc>
        <w:tc>
          <w:tcPr>
            <w:tcW w:w="2409" w:type="dxa"/>
          </w:tcPr>
          <w:p w:rsidR="00A277B2" w:rsidRPr="00027CBB" w:rsidRDefault="009740F3" w:rsidP="00BB256C">
            <w:pPr>
              <w:spacing w:after="0" w:line="240" w:lineRule="auto"/>
              <w:jc w:val="center"/>
              <w:rPr>
                <w:rFonts w:ascii="Times New Roman" w:eastAsia="Calibri" w:hAnsi="Times New Roman"/>
                <w:color w:val="000000"/>
                <w:sz w:val="24"/>
                <w:szCs w:val="24"/>
                <w:highlight w:val="yellow"/>
                <w:lang w:eastAsia="en-US"/>
              </w:rPr>
            </w:pPr>
            <w:r w:rsidRPr="0005354E">
              <w:rPr>
                <w:rFonts w:ascii="Times New Roman" w:eastAsia="Calibri" w:hAnsi="Times New Roman"/>
                <w:sz w:val="24"/>
                <w:szCs w:val="24"/>
                <w:lang w:eastAsia="en-US"/>
              </w:rPr>
              <w:t>27 марта 2017 года №62</w:t>
            </w:r>
          </w:p>
        </w:tc>
      </w:tr>
      <w:tr w:rsidR="00A277B2" w:rsidRPr="00027CBB" w:rsidTr="00F65D13">
        <w:tc>
          <w:tcPr>
            <w:tcW w:w="675" w:type="dxa"/>
          </w:tcPr>
          <w:p w:rsidR="00A277B2" w:rsidRPr="0005354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5354E" w:rsidRDefault="00A277B2" w:rsidP="00BB256C">
            <w:pPr>
              <w:spacing w:after="0" w:line="240" w:lineRule="auto"/>
              <w:jc w:val="center"/>
              <w:rPr>
                <w:rFonts w:ascii="Times New Roman" w:eastAsia="Calibri" w:hAnsi="Times New Roman"/>
                <w:sz w:val="24"/>
                <w:szCs w:val="24"/>
                <w:lang w:eastAsia="en-US"/>
              </w:rPr>
            </w:pPr>
            <w:r w:rsidRPr="0005354E">
              <w:rPr>
                <w:rFonts w:ascii="Times New Roman" w:eastAsia="Calibri" w:hAnsi="Times New Roman"/>
                <w:sz w:val="24"/>
                <w:szCs w:val="24"/>
                <w:lang w:eastAsia="en-US"/>
              </w:rPr>
              <w:t>Приказ КЧС</w:t>
            </w:r>
          </w:p>
          <w:p w:rsidR="00A277B2" w:rsidRPr="0005354E" w:rsidRDefault="00A277B2" w:rsidP="00BB256C">
            <w:pPr>
              <w:spacing w:after="0" w:line="240" w:lineRule="auto"/>
              <w:jc w:val="center"/>
              <w:rPr>
                <w:rFonts w:ascii="Times New Roman" w:eastAsia="Calibri" w:hAnsi="Times New Roman"/>
                <w:sz w:val="24"/>
                <w:szCs w:val="24"/>
                <w:lang w:eastAsia="en-US"/>
              </w:rPr>
            </w:pPr>
            <w:r w:rsidRPr="0005354E">
              <w:rPr>
                <w:rFonts w:ascii="Times New Roman" w:eastAsia="Calibri" w:hAnsi="Times New Roman"/>
                <w:sz w:val="24"/>
                <w:szCs w:val="24"/>
                <w:lang w:eastAsia="en-US"/>
              </w:rPr>
              <w:t>МВД РК</w:t>
            </w:r>
          </w:p>
        </w:tc>
        <w:tc>
          <w:tcPr>
            <w:tcW w:w="4820" w:type="dxa"/>
            <w:gridSpan w:val="2"/>
          </w:tcPr>
          <w:p w:rsidR="00A277B2" w:rsidRPr="0005354E" w:rsidRDefault="00EF5F2E" w:rsidP="00BB256C">
            <w:pPr>
              <w:shd w:val="clear" w:color="auto" w:fill="FFFFFF"/>
              <w:spacing w:after="0" w:line="240" w:lineRule="auto"/>
              <w:jc w:val="both"/>
              <w:textAlignment w:val="baseline"/>
              <w:rPr>
                <w:rFonts w:ascii="Times New Roman" w:hAnsi="Times New Roman"/>
                <w:color w:val="000000"/>
                <w:sz w:val="24"/>
                <w:szCs w:val="24"/>
              </w:rPr>
            </w:pPr>
            <w:r w:rsidRPr="0005354E">
              <w:rPr>
                <w:rFonts w:ascii="Times New Roman" w:hAnsi="Times New Roman"/>
                <w:bCs/>
                <w:color w:val="000000"/>
                <w:sz w:val="24"/>
                <w:szCs w:val="24"/>
              </w:rPr>
              <w:t>Об утверждении Методик проведения республиканских конкурсов в органах гражданской защиты</w:t>
            </w:r>
            <w:r w:rsidR="0005354E" w:rsidRPr="0005354E">
              <w:rPr>
                <w:rFonts w:ascii="Times New Roman" w:hAnsi="Times New Roman"/>
                <w:bCs/>
                <w:color w:val="000000"/>
                <w:sz w:val="24"/>
                <w:szCs w:val="24"/>
              </w:rPr>
              <w:t xml:space="preserve"> </w:t>
            </w:r>
            <w:r w:rsidR="0005354E" w:rsidRPr="0005354E">
              <w:rPr>
                <w:rFonts w:ascii="Times New Roman" w:hAnsi="Times New Roman"/>
                <w:bCs/>
                <w:i/>
                <w:color w:val="000000"/>
                <w:sz w:val="24"/>
                <w:szCs w:val="24"/>
              </w:rPr>
              <w:t>(с изменениями по состоянию на 10.08.2020 г.)</w:t>
            </w:r>
          </w:p>
        </w:tc>
        <w:tc>
          <w:tcPr>
            <w:tcW w:w="2409" w:type="dxa"/>
          </w:tcPr>
          <w:p w:rsidR="0005354E" w:rsidRPr="0005354E" w:rsidRDefault="00EF5F2E" w:rsidP="0005354E">
            <w:pPr>
              <w:spacing w:after="0" w:line="240" w:lineRule="auto"/>
              <w:jc w:val="center"/>
              <w:rPr>
                <w:rFonts w:ascii="Times New Roman" w:hAnsi="Times New Roman"/>
                <w:bCs/>
                <w:color w:val="000000"/>
                <w:sz w:val="24"/>
                <w:szCs w:val="24"/>
              </w:rPr>
            </w:pPr>
            <w:r w:rsidRPr="0005354E">
              <w:rPr>
                <w:rFonts w:ascii="Times New Roman" w:hAnsi="Times New Roman"/>
                <w:bCs/>
                <w:color w:val="000000"/>
                <w:sz w:val="24"/>
                <w:szCs w:val="24"/>
              </w:rPr>
              <w:t>2 июля 2018 года</w:t>
            </w:r>
          </w:p>
          <w:p w:rsidR="00A277B2" w:rsidRPr="0005354E" w:rsidRDefault="0005354E" w:rsidP="0005354E">
            <w:pPr>
              <w:spacing w:after="0" w:line="240" w:lineRule="auto"/>
              <w:jc w:val="center"/>
              <w:rPr>
                <w:rFonts w:ascii="Times New Roman" w:eastAsia="Calibri" w:hAnsi="Times New Roman"/>
                <w:sz w:val="24"/>
                <w:szCs w:val="24"/>
                <w:lang w:eastAsia="en-US"/>
              </w:rPr>
            </w:pPr>
            <w:r w:rsidRPr="0005354E">
              <w:rPr>
                <w:rFonts w:ascii="Times New Roman" w:hAnsi="Times New Roman"/>
                <w:bCs/>
                <w:color w:val="000000"/>
                <w:sz w:val="24"/>
                <w:szCs w:val="24"/>
              </w:rPr>
              <w:t>№</w:t>
            </w:r>
            <w:r w:rsidR="00EF5F2E" w:rsidRPr="0005354E">
              <w:rPr>
                <w:rFonts w:ascii="Times New Roman" w:hAnsi="Times New Roman"/>
                <w:bCs/>
                <w:color w:val="000000"/>
                <w:sz w:val="24"/>
                <w:szCs w:val="24"/>
              </w:rPr>
              <w:t>127</w:t>
            </w:r>
          </w:p>
        </w:tc>
      </w:tr>
      <w:tr w:rsidR="00A277B2" w:rsidRPr="00027CBB" w:rsidTr="00F65D13">
        <w:tc>
          <w:tcPr>
            <w:tcW w:w="675" w:type="dxa"/>
          </w:tcPr>
          <w:p w:rsidR="00A277B2" w:rsidRPr="0005354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05354E" w:rsidRDefault="00A277B2" w:rsidP="00BB256C">
            <w:pPr>
              <w:spacing w:after="0" w:line="240" w:lineRule="auto"/>
              <w:jc w:val="center"/>
              <w:rPr>
                <w:rFonts w:ascii="Times New Roman" w:eastAsia="Calibri" w:hAnsi="Times New Roman"/>
                <w:sz w:val="24"/>
                <w:szCs w:val="24"/>
                <w:lang w:eastAsia="en-US"/>
              </w:rPr>
            </w:pPr>
            <w:r w:rsidRPr="0005354E">
              <w:rPr>
                <w:rFonts w:ascii="Times New Roman" w:eastAsia="Calibri" w:hAnsi="Times New Roman"/>
                <w:sz w:val="24"/>
                <w:szCs w:val="24"/>
                <w:lang w:eastAsia="en-US"/>
              </w:rPr>
              <w:t>Приказ КЧС</w:t>
            </w:r>
          </w:p>
          <w:p w:rsidR="00A277B2" w:rsidRPr="0005354E" w:rsidRDefault="00A277B2" w:rsidP="00BB256C">
            <w:pPr>
              <w:spacing w:after="0" w:line="240" w:lineRule="auto"/>
              <w:jc w:val="center"/>
              <w:rPr>
                <w:rFonts w:ascii="Times New Roman" w:eastAsia="Calibri" w:hAnsi="Times New Roman"/>
                <w:sz w:val="24"/>
                <w:szCs w:val="24"/>
                <w:lang w:eastAsia="en-US"/>
              </w:rPr>
            </w:pPr>
            <w:r w:rsidRPr="0005354E">
              <w:rPr>
                <w:rFonts w:ascii="Times New Roman" w:eastAsia="Calibri" w:hAnsi="Times New Roman"/>
                <w:sz w:val="24"/>
                <w:szCs w:val="24"/>
                <w:lang w:eastAsia="en-US"/>
              </w:rPr>
              <w:t>МВД РК</w:t>
            </w:r>
          </w:p>
        </w:tc>
        <w:tc>
          <w:tcPr>
            <w:tcW w:w="4820" w:type="dxa"/>
            <w:gridSpan w:val="2"/>
          </w:tcPr>
          <w:p w:rsidR="00A277B2" w:rsidRPr="0005354E" w:rsidRDefault="00A277B2" w:rsidP="00BB256C">
            <w:pPr>
              <w:tabs>
                <w:tab w:val="left" w:pos="1134"/>
                <w:tab w:val="left" w:pos="4678"/>
              </w:tabs>
              <w:spacing w:after="0" w:line="240" w:lineRule="auto"/>
              <w:jc w:val="both"/>
              <w:rPr>
                <w:rFonts w:ascii="Times New Roman" w:eastAsia="Calibri" w:hAnsi="Times New Roman"/>
                <w:sz w:val="24"/>
                <w:szCs w:val="24"/>
                <w:lang w:eastAsia="en-US"/>
              </w:rPr>
            </w:pPr>
            <w:r w:rsidRPr="0005354E">
              <w:rPr>
                <w:rFonts w:ascii="Times New Roman" w:eastAsia="Calibri" w:hAnsi="Times New Roman"/>
                <w:sz w:val="24"/>
                <w:szCs w:val="24"/>
                <w:lang w:eastAsia="en-US"/>
              </w:rPr>
              <w:t>О внесении дополнений в приказ исполняющего обязанности Председателя Комитета по чрезвычайным ситуациям Министерства внутренних дел Республики Казахстан от 19 мая 2016 года №134 «О некоторых вопросах дежурных служб»</w:t>
            </w:r>
          </w:p>
        </w:tc>
        <w:tc>
          <w:tcPr>
            <w:tcW w:w="2409" w:type="dxa"/>
          </w:tcPr>
          <w:p w:rsidR="00A277B2" w:rsidRPr="0005354E" w:rsidRDefault="0005354E" w:rsidP="00BB256C">
            <w:pPr>
              <w:spacing w:after="0" w:line="240" w:lineRule="auto"/>
              <w:jc w:val="center"/>
              <w:rPr>
                <w:rFonts w:ascii="Times New Roman" w:eastAsia="Calibri" w:hAnsi="Times New Roman"/>
                <w:sz w:val="24"/>
                <w:szCs w:val="24"/>
                <w:lang w:eastAsia="en-US"/>
              </w:rPr>
            </w:pPr>
            <w:r w:rsidRPr="0005354E">
              <w:rPr>
                <w:rFonts w:ascii="Times New Roman" w:eastAsia="Calibri" w:hAnsi="Times New Roman"/>
                <w:sz w:val="24"/>
                <w:szCs w:val="24"/>
                <w:lang w:eastAsia="en-US"/>
              </w:rPr>
              <w:t>27 марта</w:t>
            </w:r>
            <w:r w:rsidR="00A277B2" w:rsidRPr="0005354E">
              <w:rPr>
                <w:rFonts w:ascii="Times New Roman" w:eastAsia="Calibri" w:hAnsi="Times New Roman"/>
                <w:sz w:val="24"/>
                <w:szCs w:val="24"/>
                <w:lang w:eastAsia="en-US"/>
              </w:rPr>
              <w:t xml:space="preserve"> 2017 года №</w:t>
            </w:r>
            <w:r w:rsidRPr="0005354E">
              <w:rPr>
                <w:rFonts w:ascii="Times New Roman" w:eastAsia="Calibri" w:hAnsi="Times New Roman"/>
                <w:sz w:val="24"/>
                <w:szCs w:val="24"/>
                <w:lang w:eastAsia="en-US"/>
              </w:rPr>
              <w:t>62</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eastAsia="en-US"/>
              </w:rPr>
            </w:pPr>
            <w:r w:rsidRPr="0076699C">
              <w:rPr>
                <w:rFonts w:ascii="Times New Roman" w:eastAsia="Calibri" w:hAnsi="Times New Roman"/>
                <w:b/>
                <w:sz w:val="24"/>
                <w:szCs w:val="24"/>
                <w:lang w:eastAsia="en-US"/>
              </w:rPr>
              <w:t>Тыловое обеспечение</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Правил снабжения</w:t>
            </w:r>
          </w:p>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вещевым имуществом сотрудников</w:t>
            </w:r>
          </w:p>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органов внутренних дел Республики Казахстан»</w:t>
            </w:r>
          </w:p>
        </w:tc>
        <w:tc>
          <w:tcPr>
            <w:tcW w:w="2409" w:type="dxa"/>
          </w:tcPr>
          <w:p w:rsidR="00A277B2" w:rsidRPr="0076699C"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23 февраля 2010 года №</w:t>
            </w:r>
            <w:r w:rsidR="00A277B2" w:rsidRPr="0076699C">
              <w:rPr>
                <w:rFonts w:ascii="Times New Roman" w:eastAsia="Calibri" w:hAnsi="Times New Roman"/>
                <w:sz w:val="24"/>
                <w:szCs w:val="24"/>
                <w:lang w:val="kk-KZ" w:eastAsia="en-US"/>
              </w:rPr>
              <w:t>91</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Закон</w:t>
            </w:r>
            <w:r w:rsidR="0076699C" w:rsidRPr="0076699C">
              <w:rPr>
                <w:rFonts w:ascii="Times New Roman" w:eastAsia="Calibri" w:hAnsi="Times New Roman"/>
                <w:sz w:val="24"/>
                <w:szCs w:val="24"/>
                <w:lang w:eastAsia="en-US"/>
              </w:rPr>
              <w:t xml:space="preserve"> РК</w:t>
            </w:r>
          </w:p>
        </w:tc>
        <w:tc>
          <w:tcPr>
            <w:tcW w:w="4820" w:type="dxa"/>
            <w:gridSpan w:val="2"/>
          </w:tcPr>
          <w:p w:rsidR="00A277B2" w:rsidRPr="0076699C" w:rsidRDefault="0076699C" w:rsidP="00BB256C">
            <w:pPr>
              <w:spacing w:after="0" w:line="240" w:lineRule="auto"/>
              <w:jc w:val="both"/>
              <w:rPr>
                <w:rFonts w:ascii="Times New Roman" w:hAnsi="Times New Roman"/>
                <w:sz w:val="24"/>
                <w:szCs w:val="24"/>
              </w:rPr>
            </w:pPr>
            <w:r w:rsidRPr="0076699C">
              <w:rPr>
                <w:rFonts w:ascii="Times New Roman" w:hAnsi="Times New Roman"/>
                <w:bCs/>
                <w:kern w:val="36"/>
                <w:sz w:val="24"/>
                <w:szCs w:val="24"/>
              </w:rPr>
              <w:t>Об оборонной промышленности и государственном оборонном заказе</w:t>
            </w:r>
          </w:p>
        </w:tc>
        <w:tc>
          <w:tcPr>
            <w:tcW w:w="2409" w:type="dxa"/>
          </w:tcPr>
          <w:p w:rsidR="00A277B2" w:rsidRPr="0076699C" w:rsidRDefault="00AB020B" w:rsidP="00BB256C">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kk-KZ" w:eastAsia="en-US"/>
              </w:rPr>
              <w:t>18 марта 2019 года №</w:t>
            </w:r>
            <w:r w:rsidR="0076699C" w:rsidRPr="0076699C">
              <w:rPr>
                <w:rFonts w:ascii="Times New Roman" w:eastAsia="Calibri" w:hAnsi="Times New Roman"/>
                <w:sz w:val="24"/>
                <w:szCs w:val="24"/>
                <w:lang w:val="kk-KZ" w:eastAsia="en-US"/>
              </w:rPr>
              <w:t>236-</w:t>
            </w:r>
            <w:r w:rsidR="0076699C" w:rsidRPr="0076699C">
              <w:rPr>
                <w:rFonts w:ascii="Times New Roman" w:eastAsia="Calibri" w:hAnsi="Times New Roman"/>
                <w:sz w:val="24"/>
                <w:szCs w:val="24"/>
                <w:lang w:val="en-US" w:eastAsia="en-US"/>
              </w:rPr>
              <w:t>VI</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Постановление</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Правительства</w:t>
            </w:r>
          </w:p>
        </w:tc>
        <w:tc>
          <w:tcPr>
            <w:tcW w:w="4820" w:type="dxa"/>
            <w:gridSpan w:val="2"/>
          </w:tcPr>
          <w:p w:rsidR="00A277B2" w:rsidRPr="0076699C" w:rsidRDefault="0076699C" w:rsidP="00BB256C">
            <w:pPr>
              <w:spacing w:after="0" w:line="240" w:lineRule="auto"/>
              <w:jc w:val="both"/>
              <w:outlineLvl w:val="0"/>
              <w:rPr>
                <w:rFonts w:ascii="Times New Roman" w:hAnsi="Times New Roman"/>
                <w:bCs/>
                <w:kern w:val="36"/>
                <w:sz w:val="24"/>
                <w:szCs w:val="24"/>
              </w:rPr>
            </w:pPr>
            <w:r w:rsidRPr="0076699C">
              <w:rPr>
                <w:rFonts w:ascii="Times New Roman" w:hAnsi="Times New Roman"/>
                <w:bCs/>
                <w:kern w:val="36"/>
                <w:sz w:val="24"/>
                <w:szCs w:val="24"/>
              </w:rPr>
              <w:t>Об утверждении Правил формирования, размещения и выполнения государственного оборонного заказа</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14 октября 2019 года №759</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outlineLvl w:val="0"/>
              <w:rPr>
                <w:rFonts w:ascii="Times New Roman" w:hAnsi="Times New Roman"/>
                <w:bCs/>
                <w:kern w:val="36"/>
                <w:sz w:val="24"/>
                <w:szCs w:val="24"/>
              </w:rPr>
            </w:pPr>
            <w:r w:rsidRPr="0076699C">
              <w:rPr>
                <w:rFonts w:ascii="Times New Roman" w:hAnsi="Times New Roman"/>
                <w:bCs/>
                <w:kern w:val="36"/>
                <w:sz w:val="24"/>
                <w:szCs w:val="24"/>
              </w:rPr>
              <w:t xml:space="preserve">«Об утверждении образцов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w:t>
            </w:r>
            <w:r w:rsidRPr="0076699C">
              <w:rPr>
                <w:rFonts w:ascii="Times New Roman" w:hAnsi="Times New Roman"/>
                <w:bCs/>
                <w:kern w:val="36"/>
                <w:sz w:val="24"/>
                <w:szCs w:val="24"/>
              </w:rPr>
              <w:lastRenderedPageBreak/>
              <w:t>предприятий»</w:t>
            </w:r>
          </w:p>
        </w:tc>
        <w:tc>
          <w:tcPr>
            <w:tcW w:w="2409" w:type="dxa"/>
          </w:tcPr>
          <w:p w:rsidR="00A277B2" w:rsidRPr="0076699C" w:rsidRDefault="00AB020B" w:rsidP="00BB256C">
            <w:pPr>
              <w:spacing w:after="0" w:line="240" w:lineRule="auto"/>
              <w:jc w:val="center"/>
              <w:rPr>
                <w:rFonts w:ascii="Times New Roman" w:hAnsi="Times New Roman"/>
                <w:sz w:val="24"/>
                <w:szCs w:val="24"/>
                <w:lang w:val="kk-KZ"/>
              </w:rPr>
            </w:pPr>
            <w:r>
              <w:rPr>
                <w:rFonts w:ascii="Times New Roman" w:hAnsi="Times New Roman"/>
                <w:sz w:val="24"/>
                <w:szCs w:val="24"/>
              </w:rPr>
              <w:lastRenderedPageBreak/>
              <w:t>24 февраля 2015 года №</w:t>
            </w:r>
            <w:r w:rsidR="00A277B2" w:rsidRPr="0076699C">
              <w:rPr>
                <w:rFonts w:ascii="Times New Roman" w:hAnsi="Times New Roman"/>
                <w:sz w:val="24"/>
                <w:szCs w:val="24"/>
              </w:rPr>
              <w:t>146</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МВД РК</w:t>
            </w:r>
          </w:p>
        </w:tc>
        <w:tc>
          <w:tcPr>
            <w:tcW w:w="4820" w:type="dxa"/>
            <w:gridSpan w:val="2"/>
          </w:tcPr>
          <w:p w:rsidR="00A277B2" w:rsidRPr="0076699C" w:rsidRDefault="00A277B2" w:rsidP="00BB256C">
            <w:pPr>
              <w:spacing w:after="0" w:line="240" w:lineRule="auto"/>
              <w:jc w:val="both"/>
              <w:outlineLvl w:val="0"/>
              <w:rPr>
                <w:rFonts w:ascii="Times New Roman" w:hAnsi="Times New Roman"/>
                <w:bCs/>
                <w:kern w:val="36"/>
                <w:sz w:val="24"/>
                <w:szCs w:val="24"/>
              </w:rPr>
            </w:pPr>
            <w:r w:rsidRPr="0076699C">
              <w:rPr>
                <w:rFonts w:ascii="Times New Roman" w:hAnsi="Times New Roman"/>
                <w:bCs/>
                <w:kern w:val="36"/>
                <w:sz w:val="24"/>
                <w:szCs w:val="24"/>
              </w:rPr>
              <w:t>«Об утверждении натуральных норм форменной одежды сотрудников полиции, уголовно-исполнительной системы органов внутренних дел Республики Казахстан»</w:t>
            </w:r>
          </w:p>
        </w:tc>
        <w:tc>
          <w:tcPr>
            <w:tcW w:w="2409" w:type="dxa"/>
          </w:tcPr>
          <w:p w:rsidR="00A277B2" w:rsidRPr="0076699C" w:rsidRDefault="00AB020B"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19 ноября 2015 года №</w:t>
            </w:r>
            <w:r w:rsidR="00A277B2" w:rsidRPr="0076699C">
              <w:rPr>
                <w:rFonts w:ascii="Times New Roman" w:eastAsia="Calibri" w:hAnsi="Times New Roman"/>
                <w:sz w:val="24"/>
                <w:szCs w:val="24"/>
                <w:lang w:eastAsia="en-US"/>
              </w:rPr>
              <w:t>940</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val="kk-KZ" w:eastAsia="en-US"/>
              </w:rPr>
            </w:pPr>
            <w:r w:rsidRPr="0076699C">
              <w:rPr>
                <w:rFonts w:ascii="Times New Roman" w:eastAsia="Calibri" w:hAnsi="Times New Roman"/>
                <w:b/>
                <w:sz w:val="24"/>
                <w:szCs w:val="24"/>
                <w:lang w:val="kk-KZ" w:eastAsia="en-US"/>
              </w:rPr>
              <w:t>Организационная деятельность</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w:t>
            </w:r>
            <w:r w:rsidR="00A277B2" w:rsidRPr="0076699C">
              <w:rPr>
                <w:rFonts w:ascii="Times New Roman" w:eastAsia="Calibri" w:hAnsi="Times New Roman"/>
                <w:sz w:val="24"/>
                <w:szCs w:val="24"/>
                <w:lang w:eastAsia="en-US"/>
              </w:rPr>
              <w:t>ЧС РК</w:t>
            </w:r>
          </w:p>
        </w:tc>
        <w:tc>
          <w:tcPr>
            <w:tcW w:w="4820" w:type="dxa"/>
            <w:gridSpan w:val="2"/>
          </w:tcPr>
          <w:p w:rsidR="00A277B2" w:rsidRPr="0076699C" w:rsidRDefault="00A277B2" w:rsidP="00BB256C">
            <w:pPr>
              <w:spacing w:after="0" w:line="240" w:lineRule="auto"/>
              <w:jc w:val="both"/>
              <w:outlineLvl w:val="0"/>
              <w:rPr>
                <w:rFonts w:ascii="Times New Roman" w:hAnsi="Times New Roman"/>
                <w:bCs/>
                <w:kern w:val="36"/>
                <w:sz w:val="24"/>
                <w:szCs w:val="24"/>
              </w:rPr>
            </w:pPr>
            <w:r w:rsidRPr="0076699C">
              <w:rPr>
                <w:rFonts w:ascii="Times New Roman" w:hAnsi="Times New Roman"/>
                <w:bCs/>
                <w:kern w:val="36"/>
                <w:sz w:val="24"/>
                <w:szCs w:val="24"/>
              </w:rPr>
              <w:t xml:space="preserve">Об утверждении Регламента деятельности территориальных подразделений Комитета по чрезвычайным ситуациям </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30 апреля 2021 года №198</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jc w:val="both"/>
              <w:outlineLvl w:val="0"/>
              <w:rPr>
                <w:rFonts w:ascii="Times New Roman" w:hAnsi="Times New Roman"/>
                <w:bCs/>
                <w:kern w:val="36"/>
                <w:sz w:val="24"/>
                <w:szCs w:val="24"/>
              </w:rPr>
            </w:pPr>
            <w:r w:rsidRPr="0076699C">
              <w:rPr>
                <w:rFonts w:ascii="Times New Roman" w:hAnsi="Times New Roman"/>
                <w:bCs/>
                <w:kern w:val="36"/>
                <w:sz w:val="24"/>
                <w:szCs w:val="24"/>
              </w:rPr>
              <w:t>Об утверждении инструкции по проведению проверок служебной деятельности</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 марта 2017 года №</w:t>
            </w:r>
            <w:r w:rsidR="00A277B2" w:rsidRPr="0076699C">
              <w:rPr>
                <w:rFonts w:ascii="Times New Roman" w:eastAsia="Calibri" w:hAnsi="Times New Roman"/>
                <w:sz w:val="24"/>
                <w:szCs w:val="24"/>
                <w:lang w:eastAsia="en-US"/>
              </w:rPr>
              <w:t>67</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b/>
                <w:sz w:val="24"/>
                <w:szCs w:val="24"/>
                <w:highlight w:val="yellow"/>
                <w:lang w:val="kk-KZ" w:eastAsia="en-US"/>
              </w:rPr>
            </w:pPr>
            <w:r w:rsidRPr="00B030DB">
              <w:rPr>
                <w:rFonts w:ascii="Times New Roman" w:eastAsia="Calibri" w:hAnsi="Times New Roman"/>
                <w:b/>
                <w:sz w:val="24"/>
                <w:szCs w:val="24"/>
                <w:lang w:val="kk-KZ" w:eastAsia="en-US"/>
              </w:rPr>
              <w:t>Ликвидация чрезвычайных ситуаций</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1E57D5" w:rsidRDefault="00A277B2" w:rsidP="00BB256C">
            <w:pPr>
              <w:spacing w:after="0" w:line="240" w:lineRule="auto"/>
              <w:jc w:val="center"/>
              <w:rPr>
                <w:rFonts w:ascii="Times New Roman" w:eastAsia="Calibri" w:hAnsi="Times New Roman"/>
                <w:sz w:val="24"/>
                <w:szCs w:val="24"/>
                <w:lang w:eastAsia="en-US"/>
              </w:rPr>
            </w:pPr>
            <w:r w:rsidRPr="001E57D5">
              <w:rPr>
                <w:rFonts w:ascii="Times New Roman" w:eastAsia="Calibri" w:hAnsi="Times New Roman"/>
                <w:sz w:val="24"/>
                <w:szCs w:val="24"/>
                <w:lang w:eastAsia="en-US"/>
              </w:rPr>
              <w:t>Постановление Правительства</w:t>
            </w:r>
          </w:p>
        </w:tc>
        <w:tc>
          <w:tcPr>
            <w:tcW w:w="4820" w:type="dxa"/>
            <w:gridSpan w:val="2"/>
          </w:tcPr>
          <w:p w:rsidR="00A277B2" w:rsidRPr="001E57D5" w:rsidRDefault="00A277B2" w:rsidP="00BB256C">
            <w:pPr>
              <w:spacing w:after="0" w:line="240" w:lineRule="auto"/>
              <w:jc w:val="both"/>
              <w:rPr>
                <w:rFonts w:ascii="Times New Roman" w:eastAsia="Calibri" w:hAnsi="Times New Roman"/>
                <w:sz w:val="24"/>
                <w:szCs w:val="24"/>
                <w:lang w:val="kk-KZ" w:eastAsia="en-US"/>
              </w:rPr>
            </w:pPr>
            <w:r w:rsidRPr="001E57D5">
              <w:rPr>
                <w:rFonts w:ascii="Times New Roman" w:eastAsia="Calibri" w:hAnsi="Times New Roman"/>
                <w:sz w:val="24"/>
                <w:szCs w:val="24"/>
                <w:lang w:val="kk-KZ" w:eastAsia="en-US"/>
              </w:rPr>
              <w:t>«Об утверждении Планов действий по ликвидации чрезвычайных ситуаций регионального и глобального масштабов»</w:t>
            </w:r>
          </w:p>
        </w:tc>
        <w:tc>
          <w:tcPr>
            <w:tcW w:w="2409" w:type="dxa"/>
          </w:tcPr>
          <w:p w:rsidR="00A277B2" w:rsidRPr="001E57D5" w:rsidRDefault="00AB020B" w:rsidP="00BB256C">
            <w:pPr>
              <w:spacing w:after="0" w:line="240" w:lineRule="auto"/>
              <w:jc w:val="center"/>
              <w:rPr>
                <w:rFonts w:ascii="Times New Roman" w:eastAsia="Calibri" w:hAnsi="Times New Roman"/>
                <w:b/>
                <w:sz w:val="24"/>
                <w:szCs w:val="24"/>
                <w:lang w:val="kk-KZ" w:eastAsia="en-US"/>
              </w:rPr>
            </w:pPr>
            <w:r>
              <w:rPr>
                <w:rFonts w:ascii="Times New Roman" w:eastAsia="Calibri" w:hAnsi="Times New Roman"/>
                <w:sz w:val="24"/>
                <w:szCs w:val="24"/>
                <w:lang w:val="kk-KZ" w:eastAsia="en-US"/>
              </w:rPr>
              <w:t>16 авагуста 2017 года №</w:t>
            </w:r>
            <w:r w:rsidR="00A277B2" w:rsidRPr="001E57D5">
              <w:rPr>
                <w:rFonts w:ascii="Times New Roman" w:eastAsia="Calibri" w:hAnsi="Times New Roman"/>
                <w:sz w:val="24"/>
                <w:szCs w:val="24"/>
                <w:lang w:val="kk-KZ" w:eastAsia="en-US"/>
              </w:rPr>
              <w:t xml:space="preserve">486 </w:t>
            </w:r>
          </w:p>
        </w:tc>
      </w:tr>
      <w:tr w:rsidR="001E57D5" w:rsidRPr="00027CBB" w:rsidTr="00F65D13">
        <w:tc>
          <w:tcPr>
            <w:tcW w:w="675" w:type="dxa"/>
          </w:tcPr>
          <w:p w:rsidR="001E57D5" w:rsidRPr="0042155E" w:rsidRDefault="001E57D5"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1E57D5" w:rsidRPr="001E57D5" w:rsidRDefault="001E57D5" w:rsidP="00BB256C">
            <w:pPr>
              <w:spacing w:after="0" w:line="240" w:lineRule="auto"/>
              <w:jc w:val="center"/>
              <w:rPr>
                <w:rFonts w:ascii="Times New Roman" w:eastAsia="Calibri" w:hAnsi="Times New Roman"/>
                <w:sz w:val="24"/>
                <w:szCs w:val="24"/>
                <w:lang w:eastAsia="en-US"/>
              </w:rPr>
            </w:pPr>
            <w:r w:rsidRPr="001E57D5">
              <w:rPr>
                <w:rFonts w:ascii="Times New Roman" w:eastAsia="Calibri" w:hAnsi="Times New Roman"/>
                <w:sz w:val="24"/>
                <w:szCs w:val="24"/>
                <w:lang w:eastAsia="en-US"/>
              </w:rPr>
              <w:t>Приказ МВД РК</w:t>
            </w:r>
          </w:p>
        </w:tc>
        <w:tc>
          <w:tcPr>
            <w:tcW w:w="4820" w:type="dxa"/>
            <w:gridSpan w:val="2"/>
          </w:tcPr>
          <w:p w:rsidR="001E57D5" w:rsidRPr="001E57D5" w:rsidRDefault="001E57D5" w:rsidP="00BB256C">
            <w:pPr>
              <w:spacing w:after="0" w:line="240" w:lineRule="auto"/>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Об утверждении правил аттестации негосударственных противопожарных служб</w:t>
            </w:r>
          </w:p>
        </w:tc>
        <w:tc>
          <w:tcPr>
            <w:tcW w:w="2409" w:type="dxa"/>
          </w:tcPr>
          <w:p w:rsidR="00AB020B" w:rsidRDefault="001E57D5" w:rsidP="00BB256C">
            <w:pPr>
              <w:spacing w:after="0" w:line="240" w:lineRule="auto"/>
              <w:jc w:val="center"/>
              <w:rPr>
                <w:rFonts w:ascii="Times New Roman" w:eastAsia="Calibri" w:hAnsi="Times New Roman"/>
                <w:sz w:val="24"/>
                <w:szCs w:val="24"/>
                <w:lang w:val="kk-KZ" w:eastAsia="en-US"/>
              </w:rPr>
            </w:pPr>
            <w:r w:rsidRPr="001E57D5">
              <w:rPr>
                <w:rFonts w:ascii="Times New Roman" w:eastAsia="Calibri" w:hAnsi="Times New Roman"/>
                <w:sz w:val="24"/>
                <w:szCs w:val="24"/>
                <w:lang w:val="kk-KZ" w:eastAsia="en-US"/>
              </w:rPr>
              <w:t xml:space="preserve">13 июля 2018 года </w:t>
            </w:r>
          </w:p>
          <w:p w:rsidR="001E57D5" w:rsidRPr="001E57D5" w:rsidRDefault="00AB020B" w:rsidP="00BB256C">
            <w:pPr>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w:t>
            </w:r>
            <w:r w:rsidR="001E57D5" w:rsidRPr="001E57D5">
              <w:rPr>
                <w:rFonts w:ascii="Times New Roman" w:eastAsia="Calibri" w:hAnsi="Times New Roman"/>
                <w:sz w:val="24"/>
                <w:szCs w:val="24"/>
                <w:lang w:val="kk-KZ" w:eastAsia="en-US"/>
              </w:rPr>
              <w:t>514</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DF36F8" w:rsidRDefault="00A277B2" w:rsidP="00DF36F8">
            <w:pPr>
              <w:spacing w:after="0" w:line="240" w:lineRule="auto"/>
              <w:jc w:val="center"/>
              <w:rPr>
                <w:rFonts w:ascii="Times New Roman" w:eastAsia="Calibri" w:hAnsi="Times New Roman"/>
                <w:sz w:val="24"/>
                <w:szCs w:val="24"/>
                <w:lang w:eastAsia="en-US"/>
              </w:rPr>
            </w:pPr>
            <w:r w:rsidRPr="00DF36F8">
              <w:rPr>
                <w:rFonts w:ascii="Times New Roman" w:eastAsia="Calibri" w:hAnsi="Times New Roman"/>
                <w:sz w:val="24"/>
                <w:szCs w:val="24"/>
                <w:lang w:eastAsia="en-US"/>
              </w:rPr>
              <w:t>Приказ МВД РК</w:t>
            </w:r>
          </w:p>
        </w:tc>
        <w:tc>
          <w:tcPr>
            <w:tcW w:w="4820" w:type="dxa"/>
            <w:gridSpan w:val="2"/>
          </w:tcPr>
          <w:p w:rsidR="00A277B2" w:rsidRPr="00DF36F8" w:rsidRDefault="00DF36F8" w:rsidP="00BB256C">
            <w:pPr>
              <w:spacing w:after="0" w:line="240" w:lineRule="auto"/>
              <w:jc w:val="both"/>
              <w:rPr>
                <w:rFonts w:ascii="Times New Roman" w:eastAsia="Calibri" w:hAnsi="Times New Roman"/>
                <w:sz w:val="24"/>
                <w:szCs w:val="24"/>
                <w:lang w:eastAsia="en-US"/>
              </w:rPr>
            </w:pPr>
            <w:r w:rsidRPr="00DF36F8">
              <w:rPr>
                <w:rFonts w:ascii="Times New Roman" w:eastAsia="Calibri" w:hAnsi="Times New Roman"/>
                <w:sz w:val="24"/>
                <w:szCs w:val="24"/>
                <w:lang w:eastAsia="en-US"/>
              </w:rPr>
              <w:t>Об утверждении правил аттестации и переаттестации спасателей</w:t>
            </w:r>
          </w:p>
        </w:tc>
        <w:tc>
          <w:tcPr>
            <w:tcW w:w="2409" w:type="dxa"/>
          </w:tcPr>
          <w:p w:rsidR="00AB020B" w:rsidRDefault="00DF36F8" w:rsidP="00DF36F8">
            <w:pPr>
              <w:spacing w:after="0" w:line="240" w:lineRule="auto"/>
              <w:jc w:val="center"/>
              <w:rPr>
                <w:rFonts w:ascii="Times New Roman" w:eastAsia="Calibri" w:hAnsi="Times New Roman"/>
                <w:sz w:val="24"/>
                <w:szCs w:val="24"/>
                <w:lang w:eastAsia="en-US"/>
              </w:rPr>
            </w:pPr>
            <w:r w:rsidRPr="00DF36F8">
              <w:rPr>
                <w:rFonts w:ascii="Times New Roman" w:eastAsia="Calibri" w:hAnsi="Times New Roman"/>
                <w:sz w:val="24"/>
                <w:szCs w:val="24"/>
                <w:lang w:eastAsia="en-US"/>
              </w:rPr>
              <w:t>11</w:t>
            </w:r>
            <w:r w:rsidR="00A277B2" w:rsidRPr="00DF36F8">
              <w:rPr>
                <w:rFonts w:ascii="Times New Roman" w:eastAsia="Calibri" w:hAnsi="Times New Roman"/>
                <w:sz w:val="24"/>
                <w:szCs w:val="24"/>
                <w:lang w:eastAsia="en-US"/>
              </w:rPr>
              <w:t xml:space="preserve"> </w:t>
            </w:r>
            <w:r w:rsidRPr="00DF36F8">
              <w:rPr>
                <w:rFonts w:ascii="Times New Roman" w:eastAsia="Calibri" w:hAnsi="Times New Roman"/>
                <w:sz w:val="24"/>
                <w:szCs w:val="24"/>
                <w:lang w:eastAsia="en-US"/>
              </w:rPr>
              <w:t xml:space="preserve">июля </w:t>
            </w:r>
            <w:r w:rsidR="00A277B2" w:rsidRPr="00DF36F8">
              <w:rPr>
                <w:rFonts w:ascii="Times New Roman" w:eastAsia="Calibri" w:hAnsi="Times New Roman"/>
                <w:sz w:val="24"/>
                <w:szCs w:val="24"/>
                <w:lang w:eastAsia="en-US"/>
              </w:rPr>
              <w:t>201</w:t>
            </w:r>
            <w:r w:rsidRPr="00DF36F8">
              <w:rPr>
                <w:rFonts w:ascii="Times New Roman" w:eastAsia="Calibri" w:hAnsi="Times New Roman"/>
                <w:sz w:val="24"/>
                <w:szCs w:val="24"/>
                <w:lang w:eastAsia="en-US"/>
              </w:rPr>
              <w:t>8</w:t>
            </w:r>
            <w:r w:rsidR="00A277B2" w:rsidRPr="00DF36F8">
              <w:rPr>
                <w:rFonts w:ascii="Times New Roman" w:eastAsia="Calibri" w:hAnsi="Times New Roman"/>
                <w:sz w:val="24"/>
                <w:szCs w:val="24"/>
                <w:lang w:eastAsia="en-US"/>
              </w:rPr>
              <w:t xml:space="preserve"> года </w:t>
            </w:r>
          </w:p>
          <w:p w:rsidR="00A277B2" w:rsidRPr="00DF36F8" w:rsidRDefault="00AB020B" w:rsidP="00DF36F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DF36F8" w:rsidRPr="00DF36F8">
              <w:rPr>
                <w:rFonts w:ascii="Times New Roman" w:eastAsia="Calibri" w:hAnsi="Times New Roman"/>
                <w:sz w:val="24"/>
                <w:szCs w:val="24"/>
                <w:lang w:eastAsia="en-US"/>
              </w:rPr>
              <w:t>507</w:t>
            </w:r>
          </w:p>
        </w:tc>
      </w:tr>
      <w:tr w:rsidR="00A277B2" w:rsidRPr="00027CBB" w:rsidTr="00F65D13">
        <w:tc>
          <w:tcPr>
            <w:tcW w:w="675" w:type="dxa"/>
          </w:tcPr>
          <w:p w:rsidR="00A277B2" w:rsidRPr="0042155E"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DF36F8" w:rsidRDefault="00A277B2" w:rsidP="00BB256C">
            <w:pPr>
              <w:spacing w:after="0" w:line="240" w:lineRule="auto"/>
              <w:jc w:val="center"/>
              <w:rPr>
                <w:rFonts w:ascii="Times New Roman" w:eastAsia="Calibri" w:hAnsi="Times New Roman"/>
                <w:sz w:val="24"/>
                <w:szCs w:val="24"/>
                <w:lang w:eastAsia="en-US"/>
              </w:rPr>
            </w:pPr>
            <w:r w:rsidRPr="00DF36F8">
              <w:rPr>
                <w:rFonts w:ascii="Times New Roman" w:eastAsia="Calibri" w:hAnsi="Times New Roman"/>
                <w:sz w:val="24"/>
                <w:szCs w:val="24"/>
                <w:lang w:eastAsia="en-US"/>
              </w:rPr>
              <w:t xml:space="preserve">Приказ </w:t>
            </w:r>
          </w:p>
          <w:p w:rsidR="00A277B2" w:rsidRPr="00DF36F8" w:rsidRDefault="00A277B2" w:rsidP="00DF36F8">
            <w:pPr>
              <w:spacing w:after="0" w:line="240" w:lineRule="auto"/>
              <w:jc w:val="center"/>
              <w:rPr>
                <w:rFonts w:ascii="Times New Roman" w:eastAsia="Calibri" w:hAnsi="Times New Roman"/>
                <w:sz w:val="24"/>
                <w:szCs w:val="24"/>
                <w:lang w:eastAsia="en-US"/>
              </w:rPr>
            </w:pPr>
            <w:r w:rsidRPr="00DF36F8">
              <w:rPr>
                <w:rFonts w:ascii="Times New Roman" w:eastAsia="Calibri" w:hAnsi="Times New Roman"/>
                <w:sz w:val="24"/>
                <w:szCs w:val="24"/>
                <w:lang w:eastAsia="en-US"/>
              </w:rPr>
              <w:t>М</w:t>
            </w:r>
            <w:r w:rsidR="00DF36F8" w:rsidRPr="00DF36F8">
              <w:rPr>
                <w:rFonts w:ascii="Times New Roman" w:eastAsia="Calibri" w:hAnsi="Times New Roman"/>
                <w:sz w:val="24"/>
                <w:szCs w:val="24"/>
                <w:lang w:eastAsia="en-US"/>
              </w:rPr>
              <w:t>ЧС</w:t>
            </w:r>
            <w:r w:rsidRPr="00DF36F8">
              <w:rPr>
                <w:rFonts w:ascii="Times New Roman" w:eastAsia="Calibri" w:hAnsi="Times New Roman"/>
                <w:sz w:val="24"/>
                <w:szCs w:val="24"/>
                <w:lang w:eastAsia="en-US"/>
              </w:rPr>
              <w:t xml:space="preserve"> РК</w:t>
            </w:r>
          </w:p>
        </w:tc>
        <w:tc>
          <w:tcPr>
            <w:tcW w:w="4820" w:type="dxa"/>
            <w:gridSpan w:val="2"/>
          </w:tcPr>
          <w:p w:rsidR="00A277B2" w:rsidRPr="00DF36F8" w:rsidRDefault="00DF36F8" w:rsidP="00BB256C">
            <w:pPr>
              <w:spacing w:after="0" w:line="240" w:lineRule="auto"/>
              <w:jc w:val="both"/>
              <w:rPr>
                <w:rFonts w:ascii="Times New Roman" w:eastAsia="Calibri" w:hAnsi="Times New Roman"/>
                <w:sz w:val="24"/>
                <w:szCs w:val="24"/>
                <w:lang w:eastAsia="en-US"/>
              </w:rPr>
            </w:pPr>
            <w:r w:rsidRPr="00DF36F8">
              <w:rPr>
                <w:rFonts w:ascii="Times New Roman" w:eastAsia="Calibri" w:hAnsi="Times New Roman"/>
                <w:sz w:val="24"/>
                <w:szCs w:val="24"/>
                <w:lang w:eastAsia="en-US"/>
              </w:rPr>
              <w:t>Об утверждении положений о ведомствах и территориальных подразделениях МЧС РК</w:t>
            </w:r>
          </w:p>
        </w:tc>
        <w:tc>
          <w:tcPr>
            <w:tcW w:w="2409" w:type="dxa"/>
          </w:tcPr>
          <w:p w:rsidR="00A277B2" w:rsidRPr="00DF36F8" w:rsidRDefault="00DF36F8" w:rsidP="00DF36F8">
            <w:pPr>
              <w:spacing w:after="0" w:line="240" w:lineRule="auto"/>
              <w:jc w:val="center"/>
              <w:rPr>
                <w:rFonts w:ascii="Times New Roman" w:eastAsia="Calibri" w:hAnsi="Times New Roman"/>
                <w:sz w:val="24"/>
                <w:szCs w:val="24"/>
                <w:lang w:eastAsia="en-US"/>
              </w:rPr>
            </w:pPr>
            <w:r w:rsidRPr="00DF36F8">
              <w:rPr>
                <w:rFonts w:ascii="Times New Roman" w:eastAsia="Calibri" w:hAnsi="Times New Roman"/>
                <w:sz w:val="24"/>
                <w:szCs w:val="24"/>
                <w:lang w:eastAsia="en-US"/>
              </w:rPr>
              <w:t>30</w:t>
            </w:r>
            <w:r w:rsidR="00A277B2" w:rsidRPr="00DF36F8">
              <w:rPr>
                <w:rFonts w:ascii="Times New Roman" w:eastAsia="Calibri" w:hAnsi="Times New Roman"/>
                <w:sz w:val="24"/>
                <w:szCs w:val="24"/>
                <w:lang w:eastAsia="en-US"/>
              </w:rPr>
              <w:t xml:space="preserve"> </w:t>
            </w:r>
            <w:r w:rsidRPr="00DF36F8">
              <w:rPr>
                <w:rFonts w:ascii="Times New Roman" w:eastAsia="Calibri" w:hAnsi="Times New Roman"/>
                <w:sz w:val="24"/>
                <w:szCs w:val="24"/>
                <w:lang w:eastAsia="en-US"/>
              </w:rPr>
              <w:t>октября</w:t>
            </w:r>
            <w:r w:rsidR="00A277B2" w:rsidRPr="00DF36F8">
              <w:rPr>
                <w:rFonts w:ascii="Times New Roman" w:eastAsia="Calibri" w:hAnsi="Times New Roman"/>
                <w:sz w:val="24"/>
                <w:szCs w:val="24"/>
                <w:lang w:eastAsia="en-US"/>
              </w:rPr>
              <w:t xml:space="preserve">  </w:t>
            </w:r>
            <w:r w:rsidRPr="00DF36F8">
              <w:rPr>
                <w:rFonts w:ascii="Times New Roman" w:eastAsia="Calibri" w:hAnsi="Times New Roman"/>
                <w:sz w:val="24"/>
                <w:szCs w:val="24"/>
                <w:lang w:eastAsia="en-US"/>
              </w:rPr>
              <w:t>2020 г</w:t>
            </w:r>
            <w:r w:rsidR="00AB020B">
              <w:rPr>
                <w:rFonts w:ascii="Times New Roman" w:eastAsia="Calibri" w:hAnsi="Times New Roman"/>
                <w:sz w:val="24"/>
                <w:szCs w:val="24"/>
                <w:lang w:eastAsia="en-US"/>
              </w:rPr>
              <w:t>ода №</w:t>
            </w:r>
            <w:r w:rsidRPr="00DF36F8">
              <w:rPr>
                <w:rFonts w:ascii="Times New Roman" w:eastAsia="Calibri" w:hAnsi="Times New Roman"/>
                <w:sz w:val="24"/>
                <w:szCs w:val="24"/>
                <w:lang w:eastAsia="en-US"/>
              </w:rPr>
              <w:t>16</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методических рекомендации по применению и содержанию служебных собак кинологических отделений оперативно-спасательных отрядов</w:t>
            </w:r>
            <w:r w:rsidR="0076699C" w:rsidRPr="0076699C">
              <w:rPr>
                <w:rFonts w:ascii="Times New Roman" w:eastAsia="Calibri" w:hAnsi="Times New Roman"/>
                <w:sz w:val="24"/>
                <w:szCs w:val="24"/>
                <w:lang w:eastAsia="en-US"/>
              </w:rPr>
              <w:t xml:space="preserve"> </w:t>
            </w:r>
            <w:r w:rsidR="0076699C" w:rsidRPr="0076699C">
              <w:rPr>
                <w:rFonts w:ascii="Times New Roman" w:eastAsia="Calibri" w:hAnsi="Times New Roman"/>
                <w:i/>
                <w:sz w:val="24"/>
                <w:szCs w:val="24"/>
                <w:lang w:eastAsia="en-US"/>
              </w:rPr>
              <w:t>(с изменениями от 27.06.2019 г.)</w:t>
            </w:r>
          </w:p>
        </w:tc>
        <w:tc>
          <w:tcPr>
            <w:tcW w:w="2409" w:type="dxa"/>
          </w:tcPr>
          <w:p w:rsidR="00A277B2" w:rsidRPr="0076699C" w:rsidRDefault="00AB020B"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 ноября  2017 года №</w:t>
            </w:r>
            <w:r w:rsidR="00A277B2" w:rsidRPr="0076699C">
              <w:rPr>
                <w:rFonts w:ascii="Times New Roman" w:eastAsia="Calibri" w:hAnsi="Times New Roman"/>
                <w:sz w:val="24"/>
                <w:szCs w:val="24"/>
                <w:lang w:eastAsia="en-US"/>
              </w:rPr>
              <w:t>205</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МВД РК</w:t>
            </w:r>
          </w:p>
        </w:tc>
        <w:tc>
          <w:tcPr>
            <w:tcW w:w="4820" w:type="dxa"/>
            <w:gridSpan w:val="2"/>
          </w:tcPr>
          <w:p w:rsidR="00A277B2" w:rsidRPr="00027CBB" w:rsidRDefault="00A277B2" w:rsidP="00BB256C">
            <w:pPr>
              <w:spacing w:after="0" w:line="240" w:lineRule="auto"/>
              <w:jc w:val="both"/>
              <w:rPr>
                <w:rFonts w:ascii="Times New Roman" w:eastAsia="Calibri" w:hAnsi="Times New Roman"/>
                <w:sz w:val="24"/>
                <w:szCs w:val="24"/>
                <w:highlight w:val="yellow"/>
                <w:lang w:eastAsia="en-US"/>
              </w:rPr>
            </w:pPr>
            <w:r w:rsidRPr="0076699C">
              <w:rPr>
                <w:rFonts w:ascii="Times New Roman" w:eastAsia="Calibri" w:hAnsi="Times New Roman"/>
                <w:sz w:val="24"/>
                <w:szCs w:val="24"/>
                <w:lang w:eastAsia="en-US"/>
              </w:rPr>
              <w:t>Об утверждении методических рекомендаций по отбору (отбраковке) молодых собак (щенков) для кинологических отделений оперативно-спасательных отрядов</w:t>
            </w:r>
            <w:r w:rsidR="0076699C">
              <w:t xml:space="preserve"> </w:t>
            </w:r>
            <w:r w:rsidR="0076699C" w:rsidRPr="0076699C">
              <w:rPr>
                <w:rFonts w:ascii="Times New Roman" w:eastAsia="Calibri" w:hAnsi="Times New Roman"/>
                <w:i/>
                <w:sz w:val="24"/>
                <w:szCs w:val="24"/>
                <w:lang w:eastAsia="en-US"/>
              </w:rPr>
              <w:t>(с изменениями от 27.06.2019 г.)</w:t>
            </w:r>
          </w:p>
        </w:tc>
        <w:tc>
          <w:tcPr>
            <w:tcW w:w="2409" w:type="dxa"/>
          </w:tcPr>
          <w:p w:rsidR="00A277B2" w:rsidRPr="00027CBB" w:rsidRDefault="0076699C" w:rsidP="00BB256C">
            <w:pPr>
              <w:spacing w:after="0" w:line="240" w:lineRule="auto"/>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10 ноября  2017 года №</w:t>
            </w:r>
            <w:r w:rsidR="00A277B2" w:rsidRPr="0076699C">
              <w:rPr>
                <w:rFonts w:ascii="Times New Roman" w:eastAsia="Calibri" w:hAnsi="Times New Roman"/>
                <w:sz w:val="24"/>
                <w:szCs w:val="24"/>
                <w:lang w:eastAsia="en-US"/>
              </w:rPr>
              <w:t>205</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Об утверждении Программ подготовки спасателей-кинологов оперативно-спасательных отрядов</w:t>
            </w:r>
            <w:r w:rsidR="0076699C" w:rsidRPr="0076699C">
              <w:rPr>
                <w:rFonts w:ascii="Times New Roman" w:eastAsia="Calibri" w:hAnsi="Times New Roman"/>
                <w:sz w:val="24"/>
                <w:szCs w:val="24"/>
                <w:lang w:eastAsia="en-US"/>
              </w:rPr>
              <w:t xml:space="preserve"> </w:t>
            </w:r>
            <w:r w:rsidR="0076699C" w:rsidRPr="0076699C">
              <w:rPr>
                <w:rFonts w:ascii="Times New Roman" w:eastAsia="Calibri" w:hAnsi="Times New Roman"/>
                <w:i/>
                <w:sz w:val="24"/>
                <w:szCs w:val="24"/>
                <w:lang w:eastAsia="en-US"/>
              </w:rPr>
              <w:t>(с изменениями от 27.06.2019 г.)</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17 ноября  2017 года №</w:t>
            </w:r>
            <w:r w:rsidR="00A277B2" w:rsidRPr="0076699C">
              <w:rPr>
                <w:rFonts w:ascii="Times New Roman" w:eastAsia="Calibri" w:hAnsi="Times New Roman"/>
                <w:sz w:val="24"/>
                <w:szCs w:val="24"/>
                <w:lang w:eastAsia="en-US"/>
              </w:rPr>
              <w:t>213</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 некоторых вопросахоперативно-спасательных отрядов</w:t>
            </w:r>
            <w:r w:rsidR="0076699C" w:rsidRPr="0076699C">
              <w:rPr>
                <w:rFonts w:ascii="Times New Roman" w:eastAsia="Calibri" w:hAnsi="Times New Roman"/>
                <w:sz w:val="24"/>
                <w:szCs w:val="24"/>
                <w:lang w:eastAsia="en-US"/>
              </w:rPr>
              <w:t xml:space="preserve"> </w:t>
            </w:r>
            <w:r w:rsidRPr="0076699C">
              <w:rPr>
                <w:rFonts w:ascii="Times New Roman" w:eastAsia="Calibri" w:hAnsi="Times New Roman"/>
                <w:sz w:val="24"/>
                <w:szCs w:val="24"/>
                <w:lang w:eastAsia="en-US"/>
              </w:rPr>
              <w:t>Комитета по чрезвычайным ситуациям</w:t>
            </w:r>
            <w:r w:rsidR="0076699C" w:rsidRPr="0076699C">
              <w:rPr>
                <w:rFonts w:ascii="Times New Roman" w:eastAsia="Calibri" w:hAnsi="Times New Roman"/>
                <w:sz w:val="24"/>
                <w:szCs w:val="24"/>
                <w:lang w:eastAsia="en-US"/>
              </w:rPr>
              <w:t xml:space="preserve"> </w:t>
            </w:r>
            <w:r w:rsidRPr="0076699C">
              <w:rPr>
                <w:rFonts w:ascii="Times New Roman" w:eastAsia="Calibri" w:hAnsi="Times New Roman"/>
                <w:sz w:val="24"/>
                <w:szCs w:val="24"/>
                <w:lang w:eastAsia="en-US"/>
              </w:rPr>
              <w:t>Министерства внутренних дел Республики Казахстан</w:t>
            </w:r>
            <w:r w:rsidR="0076699C" w:rsidRPr="0076699C">
              <w:t xml:space="preserve"> </w:t>
            </w:r>
            <w:r w:rsidR="0076699C" w:rsidRPr="0076699C">
              <w:rPr>
                <w:rFonts w:ascii="Times New Roman" w:eastAsia="Calibri" w:hAnsi="Times New Roman"/>
                <w:i/>
                <w:sz w:val="24"/>
                <w:szCs w:val="24"/>
                <w:lang w:eastAsia="en-US"/>
              </w:rPr>
              <w:t>(с изменениями и дополнениями по состоянию на 31.07.2019 г.)</w:t>
            </w:r>
          </w:p>
        </w:tc>
        <w:tc>
          <w:tcPr>
            <w:tcW w:w="2409" w:type="dxa"/>
          </w:tcPr>
          <w:p w:rsidR="00A277B2" w:rsidRPr="00027CBB" w:rsidRDefault="0076699C" w:rsidP="00BB256C">
            <w:pPr>
              <w:spacing w:after="0" w:line="240" w:lineRule="auto"/>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22 декабря 2017 года №</w:t>
            </w:r>
            <w:r w:rsidR="00A277B2" w:rsidRPr="0076699C">
              <w:rPr>
                <w:rFonts w:ascii="Times New Roman" w:eastAsia="Calibri" w:hAnsi="Times New Roman"/>
                <w:sz w:val="24"/>
                <w:szCs w:val="24"/>
                <w:lang w:eastAsia="en-US"/>
              </w:rPr>
              <w:t>246</w:t>
            </w:r>
          </w:p>
        </w:tc>
      </w:tr>
      <w:tr w:rsidR="00A277B2" w:rsidRPr="00027CBB" w:rsidTr="00F65D13">
        <w:tc>
          <w:tcPr>
            <w:tcW w:w="9747" w:type="dxa"/>
            <w:gridSpan w:val="5"/>
          </w:tcPr>
          <w:p w:rsidR="00A277B2" w:rsidRPr="00027CBB" w:rsidRDefault="00A277B2" w:rsidP="00BB256C">
            <w:pPr>
              <w:spacing w:after="0" w:line="240" w:lineRule="auto"/>
              <w:jc w:val="center"/>
              <w:rPr>
                <w:rFonts w:ascii="Times New Roman" w:eastAsia="Calibri" w:hAnsi="Times New Roman"/>
                <w:sz w:val="24"/>
                <w:szCs w:val="24"/>
                <w:highlight w:val="yellow"/>
                <w:lang w:eastAsia="en-US"/>
              </w:rPr>
            </w:pPr>
            <w:r w:rsidRPr="0076699C">
              <w:rPr>
                <w:rFonts w:ascii="Times New Roman" w:eastAsia="Calibri" w:hAnsi="Times New Roman"/>
                <w:b/>
                <w:sz w:val="24"/>
                <w:szCs w:val="24"/>
                <w:lang w:val="kk-KZ" w:eastAsia="en-US"/>
              </w:rPr>
              <w:t>Вопросы государственного языка и информации</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76699C" w:rsidP="0076699C">
            <w:pPr>
              <w:spacing w:after="0" w:line="240" w:lineRule="auto"/>
              <w:jc w:val="both"/>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О некоторых вопросах развития государственного языка (с изменениями от 10.04.2019 г.)</w:t>
            </w:r>
          </w:p>
        </w:tc>
        <w:tc>
          <w:tcPr>
            <w:tcW w:w="2409" w:type="dxa"/>
          </w:tcPr>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26 февраля 2015 года №46</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jc w:val="both"/>
              <w:rPr>
                <w:rFonts w:ascii="Times New Roman" w:eastAsia="Calibri" w:hAnsi="Times New Roman"/>
                <w:bCs/>
                <w:sz w:val="24"/>
                <w:szCs w:val="24"/>
                <w:lang w:eastAsia="en-US"/>
              </w:rPr>
            </w:pPr>
            <w:r w:rsidRPr="0076699C">
              <w:rPr>
                <w:rFonts w:ascii="Times New Roman" w:eastAsia="Calibri" w:hAnsi="Times New Roman"/>
                <w:bCs/>
                <w:sz w:val="24"/>
                <w:szCs w:val="24"/>
                <w:lang w:eastAsia="en-US"/>
              </w:rPr>
              <w:t>Об организации работы со средствами массовой информации территориальных подразделений и подведомственных организаций Комитета почрезвычайным ситуациям Министерства внутренних дел</w:t>
            </w:r>
          </w:p>
          <w:p w:rsidR="00A277B2" w:rsidRPr="0076699C" w:rsidRDefault="00A277B2" w:rsidP="00BB256C">
            <w:pPr>
              <w:spacing w:after="0" w:line="240" w:lineRule="auto"/>
              <w:jc w:val="both"/>
              <w:rPr>
                <w:rFonts w:ascii="Times New Roman" w:eastAsia="Calibri" w:hAnsi="Times New Roman"/>
                <w:bCs/>
                <w:sz w:val="24"/>
                <w:szCs w:val="24"/>
                <w:lang w:val="kk-KZ" w:eastAsia="en-US"/>
              </w:rPr>
            </w:pPr>
            <w:r w:rsidRPr="0076699C">
              <w:rPr>
                <w:rFonts w:ascii="Times New Roman" w:eastAsia="Calibri" w:hAnsi="Times New Roman"/>
                <w:bCs/>
                <w:sz w:val="24"/>
                <w:szCs w:val="24"/>
                <w:lang w:eastAsia="en-US"/>
              </w:rPr>
              <w:lastRenderedPageBreak/>
              <w:t>Республики Казахстан</w:t>
            </w:r>
            <w:r w:rsidR="0076699C" w:rsidRPr="0076699C">
              <w:rPr>
                <w:rFonts w:ascii="Times New Roman" w:eastAsia="Calibri" w:hAnsi="Times New Roman"/>
                <w:bCs/>
                <w:sz w:val="24"/>
                <w:szCs w:val="24"/>
                <w:lang w:eastAsia="en-US"/>
              </w:rPr>
              <w:t xml:space="preserve"> </w:t>
            </w:r>
            <w:r w:rsidR="0076699C" w:rsidRPr="0076699C">
              <w:rPr>
                <w:rFonts w:ascii="Times New Roman" w:hAnsi="Times New Roman"/>
                <w:i/>
                <w:iCs/>
                <w:sz w:val="24"/>
              </w:rPr>
              <w:t>(с </w:t>
            </w:r>
            <w:hyperlink r:id="rId15" w:tooltip="Приказ Председателя Комитета по чрезвычайным ситуациям Министерства внутренних дел Республики Казахстан от 29 апреля 2015 года № 96 " w:history="1">
              <w:r w:rsidR="0076699C" w:rsidRPr="0076699C">
                <w:rPr>
                  <w:rFonts w:ascii="Times New Roman" w:hAnsi="Times New Roman"/>
                  <w:i/>
                  <w:iCs/>
                  <w:sz w:val="24"/>
                  <w:u w:val="single"/>
                </w:rPr>
                <w:t>изменениями</w:t>
              </w:r>
            </w:hyperlink>
            <w:r w:rsidR="0076699C" w:rsidRPr="0076699C">
              <w:rPr>
                <w:rFonts w:ascii="Times New Roman" w:hAnsi="Times New Roman"/>
                <w:i/>
                <w:iCs/>
                <w:sz w:val="24"/>
              </w:rPr>
              <w:t> по состоянию на 03.04.2018 г.)</w:t>
            </w:r>
            <w:r w:rsidRPr="0076699C">
              <w:rPr>
                <w:rFonts w:ascii="Times New Roman" w:eastAsia="Calibri" w:hAnsi="Times New Roman"/>
                <w:bCs/>
                <w:szCs w:val="24"/>
                <w:lang w:eastAsia="en-US"/>
              </w:rPr>
              <w:t xml:space="preserve"> </w:t>
            </w:r>
          </w:p>
        </w:tc>
        <w:tc>
          <w:tcPr>
            <w:tcW w:w="2409" w:type="dxa"/>
          </w:tcPr>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lastRenderedPageBreak/>
              <w:t>29 апреля 2015 года № 96</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A277B2" w:rsidP="00BB256C">
            <w:pPr>
              <w:spacing w:after="0" w:line="240" w:lineRule="auto"/>
              <w:rPr>
                <w:rFonts w:ascii="Times New Roman" w:eastAsia="Calibri" w:hAnsi="Times New Roman"/>
                <w:sz w:val="24"/>
                <w:szCs w:val="24"/>
                <w:lang w:val="kk-KZ" w:eastAsia="en-US"/>
              </w:rPr>
            </w:pPr>
            <w:r w:rsidRPr="0076699C">
              <w:rPr>
                <w:rFonts w:ascii="Times New Roman" w:eastAsia="Calibri" w:hAnsi="Times New Roman"/>
                <w:sz w:val="24"/>
                <w:szCs w:val="24"/>
              </w:rPr>
              <w:t>Об утверждении Методических рекомендации</w:t>
            </w:r>
            <w:r w:rsidRPr="0076699C">
              <w:rPr>
                <w:rFonts w:ascii="Times New Roman" w:eastAsia="Calibri" w:hAnsi="Times New Roman"/>
                <w:sz w:val="24"/>
                <w:szCs w:val="24"/>
                <w:lang w:val="kk-KZ"/>
              </w:rPr>
              <w:t xml:space="preserve"> к</w:t>
            </w:r>
            <w:r w:rsidRPr="0076699C">
              <w:rPr>
                <w:rFonts w:ascii="Times New Roman" w:eastAsia="Calibri" w:hAnsi="Times New Roman"/>
                <w:sz w:val="24"/>
                <w:szCs w:val="24"/>
              </w:rPr>
              <w:t xml:space="preserve"> организации работы со </w:t>
            </w:r>
            <w:r w:rsidRPr="0076699C">
              <w:rPr>
                <w:rFonts w:ascii="Times New Roman" w:eastAsia="Calibri" w:hAnsi="Times New Roman"/>
                <w:sz w:val="24"/>
                <w:szCs w:val="24"/>
                <w:lang w:val="kk-KZ"/>
              </w:rPr>
              <w:t xml:space="preserve">средствами массовой информации </w:t>
            </w:r>
            <w:r w:rsidRPr="0076699C">
              <w:rPr>
                <w:rFonts w:ascii="Times New Roman" w:eastAsia="Calibri" w:hAnsi="Times New Roman"/>
                <w:sz w:val="24"/>
                <w:szCs w:val="24"/>
              </w:rPr>
              <w:t xml:space="preserve">территориальных </w:t>
            </w:r>
            <w:r w:rsidRPr="0076699C">
              <w:rPr>
                <w:rFonts w:ascii="Times New Roman" w:eastAsia="Calibri" w:hAnsi="Times New Roman"/>
                <w:sz w:val="24"/>
                <w:szCs w:val="24"/>
                <w:lang w:val="kk-KZ"/>
              </w:rPr>
              <w:t>подразделений</w:t>
            </w:r>
            <w:r w:rsidRPr="0076699C">
              <w:rPr>
                <w:rFonts w:ascii="Times New Roman" w:eastAsia="Calibri" w:hAnsi="Times New Roman"/>
                <w:sz w:val="24"/>
                <w:szCs w:val="24"/>
              </w:rPr>
              <w:t xml:space="preserve"> и подведомственных организаций Комитета </w:t>
            </w:r>
            <w:r w:rsidRPr="0076699C">
              <w:rPr>
                <w:rFonts w:ascii="Times New Roman" w:eastAsia="Calibri" w:hAnsi="Times New Roman"/>
                <w:sz w:val="24"/>
                <w:szCs w:val="24"/>
                <w:lang w:val="kk-KZ"/>
              </w:rPr>
              <w:t xml:space="preserve">по чрезвычайным ситуациям Министерства внутренних дел Республики Казахстан </w:t>
            </w:r>
          </w:p>
        </w:tc>
        <w:tc>
          <w:tcPr>
            <w:tcW w:w="2409" w:type="dxa"/>
          </w:tcPr>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29 апреля 2015года №98</w:t>
            </w:r>
          </w:p>
        </w:tc>
      </w:tr>
      <w:tr w:rsidR="00A277B2" w:rsidRPr="00027CBB"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76699C"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М</w:t>
            </w:r>
            <w:r w:rsidR="00A277B2" w:rsidRPr="0076699C">
              <w:rPr>
                <w:rFonts w:ascii="Times New Roman" w:eastAsia="Calibri" w:hAnsi="Times New Roman"/>
                <w:sz w:val="24"/>
                <w:szCs w:val="24"/>
                <w:lang w:eastAsia="en-US"/>
              </w:rPr>
              <w:t>ЧС РК</w:t>
            </w:r>
          </w:p>
        </w:tc>
        <w:tc>
          <w:tcPr>
            <w:tcW w:w="4820" w:type="dxa"/>
            <w:gridSpan w:val="2"/>
          </w:tcPr>
          <w:p w:rsidR="00A277B2" w:rsidRPr="0076699C" w:rsidRDefault="0076699C" w:rsidP="00BB256C">
            <w:pPr>
              <w:spacing w:after="0" w:line="240" w:lineRule="auto"/>
              <w:jc w:val="both"/>
              <w:rPr>
                <w:rFonts w:ascii="Times New Roman" w:eastAsia="Calibri" w:hAnsi="Times New Roman"/>
                <w:sz w:val="24"/>
                <w:szCs w:val="24"/>
                <w:lang w:eastAsia="en-US"/>
              </w:rPr>
            </w:pPr>
            <w:r w:rsidRPr="0076699C">
              <w:rPr>
                <w:rFonts w:ascii="Times New Roman" w:eastAsia="Calibri" w:hAnsi="Times New Roman"/>
                <w:sz w:val="24"/>
                <w:szCs w:val="24"/>
                <w:lang w:eastAsia="en-US"/>
              </w:rPr>
              <w:t>О создании оперативной группы информационного реагирования на резонансные чрезвычайные ситуации природного и техногенного характера и Алгоритма оперативного реагирования на резонансные информационные поводы Министерства по чрезвычайным ситуациям Республики Казахстан</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2 августа 2021 года №368</w:t>
            </w:r>
          </w:p>
        </w:tc>
      </w:tr>
      <w:tr w:rsidR="00A277B2" w:rsidRPr="00A277B2" w:rsidTr="00F65D13">
        <w:tc>
          <w:tcPr>
            <w:tcW w:w="675" w:type="dxa"/>
          </w:tcPr>
          <w:p w:rsidR="00A277B2" w:rsidRPr="0076699C" w:rsidRDefault="00A277B2" w:rsidP="00BB256C">
            <w:pPr>
              <w:numPr>
                <w:ilvl w:val="0"/>
                <w:numId w:val="12"/>
              </w:numPr>
              <w:spacing w:after="0" w:line="240" w:lineRule="auto"/>
              <w:ind w:left="0" w:firstLine="0"/>
              <w:jc w:val="center"/>
              <w:rPr>
                <w:rFonts w:ascii="Times New Roman" w:eastAsia="Calibri" w:hAnsi="Times New Roman"/>
                <w:sz w:val="24"/>
                <w:szCs w:val="24"/>
                <w:lang w:eastAsia="en-US"/>
              </w:rPr>
            </w:pPr>
          </w:p>
        </w:tc>
        <w:tc>
          <w:tcPr>
            <w:tcW w:w="1843" w:type="dxa"/>
          </w:tcPr>
          <w:p w:rsidR="00A277B2" w:rsidRPr="0076699C" w:rsidRDefault="00A277B2" w:rsidP="00BB256C">
            <w:pPr>
              <w:spacing w:after="0" w:line="240" w:lineRule="auto"/>
              <w:jc w:val="center"/>
              <w:rPr>
                <w:rFonts w:ascii="Times New Roman" w:eastAsia="Calibri" w:hAnsi="Times New Roman"/>
                <w:sz w:val="24"/>
                <w:szCs w:val="24"/>
                <w:lang w:eastAsia="en-US"/>
              </w:rPr>
            </w:pPr>
            <w:r w:rsidRPr="0076699C">
              <w:rPr>
                <w:rFonts w:ascii="Times New Roman" w:eastAsia="Calibri" w:hAnsi="Times New Roman"/>
                <w:sz w:val="24"/>
                <w:szCs w:val="24"/>
                <w:lang w:eastAsia="en-US"/>
              </w:rPr>
              <w:t>Приказ КЧС</w:t>
            </w:r>
          </w:p>
          <w:p w:rsidR="00A277B2" w:rsidRPr="0076699C" w:rsidRDefault="00A277B2"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eastAsia="en-US"/>
              </w:rPr>
              <w:t>МВД РК</w:t>
            </w:r>
          </w:p>
        </w:tc>
        <w:tc>
          <w:tcPr>
            <w:tcW w:w="4820" w:type="dxa"/>
            <w:gridSpan w:val="2"/>
          </w:tcPr>
          <w:p w:rsidR="00A277B2" w:rsidRPr="0076699C" w:rsidRDefault="0076699C" w:rsidP="0076699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 внесении изменений в приказ</w:t>
            </w:r>
            <w:r w:rsidRPr="0076699C">
              <w:rPr>
                <w:rFonts w:ascii="Times New Roman" w:eastAsia="Calibri" w:hAnsi="Times New Roman"/>
                <w:sz w:val="24"/>
                <w:szCs w:val="24"/>
                <w:lang w:eastAsia="en-US"/>
              </w:rPr>
              <w:t xml:space="preserve"> Председателя Комитета по чрезвычайным ситуациям Министерства внутренних дел Республики Казахст</w:t>
            </w:r>
            <w:r>
              <w:rPr>
                <w:rFonts w:ascii="Times New Roman" w:eastAsia="Calibri" w:hAnsi="Times New Roman"/>
                <w:sz w:val="24"/>
                <w:szCs w:val="24"/>
                <w:lang w:eastAsia="en-US"/>
              </w:rPr>
              <w:t>ан от 29 апреля 2015 года №</w:t>
            </w:r>
            <w:r w:rsidRPr="0076699C">
              <w:rPr>
                <w:rFonts w:ascii="Times New Roman" w:eastAsia="Calibri" w:hAnsi="Times New Roman"/>
                <w:sz w:val="24"/>
                <w:szCs w:val="24"/>
                <w:lang w:eastAsia="en-US"/>
              </w:rPr>
              <w:t>96 «Об организации работы со средствами массовой информации территориальных подразделений и подведомственных организаций Комитета по чрезвычайным ситуациям Министерства внутренних дел Республики Казахстан»</w:t>
            </w:r>
          </w:p>
        </w:tc>
        <w:tc>
          <w:tcPr>
            <w:tcW w:w="2409" w:type="dxa"/>
          </w:tcPr>
          <w:p w:rsidR="00A277B2" w:rsidRPr="0076699C" w:rsidRDefault="0076699C" w:rsidP="00BB256C">
            <w:pPr>
              <w:spacing w:after="0" w:line="240" w:lineRule="auto"/>
              <w:jc w:val="center"/>
              <w:rPr>
                <w:rFonts w:ascii="Times New Roman" w:eastAsia="Calibri" w:hAnsi="Times New Roman"/>
                <w:sz w:val="24"/>
                <w:szCs w:val="24"/>
                <w:lang w:val="kk-KZ" w:eastAsia="en-US"/>
              </w:rPr>
            </w:pPr>
            <w:r w:rsidRPr="0076699C">
              <w:rPr>
                <w:rFonts w:ascii="Times New Roman" w:eastAsia="Calibri" w:hAnsi="Times New Roman"/>
                <w:sz w:val="24"/>
                <w:szCs w:val="24"/>
                <w:lang w:val="kk-KZ" w:eastAsia="en-US"/>
              </w:rPr>
              <w:t>3 апреля 2018</w:t>
            </w:r>
            <w:r w:rsidR="00A277B2" w:rsidRPr="0076699C">
              <w:rPr>
                <w:rFonts w:ascii="Times New Roman" w:eastAsia="Calibri" w:hAnsi="Times New Roman"/>
                <w:sz w:val="24"/>
                <w:szCs w:val="24"/>
                <w:lang w:val="kk-KZ" w:eastAsia="en-US"/>
              </w:rPr>
              <w:t xml:space="preserve"> года</w:t>
            </w:r>
            <w:r w:rsidRPr="0076699C">
              <w:rPr>
                <w:rFonts w:ascii="Times New Roman" w:eastAsia="Calibri" w:hAnsi="Times New Roman"/>
                <w:sz w:val="24"/>
                <w:szCs w:val="24"/>
                <w:lang w:val="kk-KZ" w:eastAsia="en-US"/>
              </w:rPr>
              <w:t xml:space="preserve"> </w:t>
            </w:r>
            <w:r w:rsidR="00A277B2" w:rsidRPr="0076699C">
              <w:rPr>
                <w:rFonts w:ascii="Times New Roman" w:eastAsia="Calibri" w:hAnsi="Times New Roman"/>
                <w:sz w:val="24"/>
                <w:szCs w:val="24"/>
                <w:lang w:val="kk-KZ" w:eastAsia="en-US"/>
              </w:rPr>
              <w:t>№</w:t>
            </w:r>
            <w:r w:rsidRPr="0076699C">
              <w:rPr>
                <w:rFonts w:ascii="Times New Roman" w:eastAsia="Calibri" w:hAnsi="Times New Roman"/>
                <w:sz w:val="24"/>
                <w:szCs w:val="24"/>
                <w:lang w:val="kk-KZ" w:eastAsia="en-US"/>
              </w:rPr>
              <w:t>62</w:t>
            </w:r>
          </w:p>
        </w:tc>
      </w:tr>
    </w:tbl>
    <w:p w:rsidR="00364936" w:rsidRDefault="00364936" w:rsidP="00BB256C">
      <w:pPr>
        <w:spacing w:after="0" w:line="240" w:lineRule="auto"/>
        <w:jc w:val="center"/>
        <w:rPr>
          <w:rFonts w:ascii="Times New Roman" w:hAnsi="Times New Roman"/>
          <w:sz w:val="28"/>
          <w:szCs w:val="28"/>
          <w:lang w:val="kk-KZ"/>
        </w:rPr>
      </w:pPr>
    </w:p>
    <w:p w:rsidR="00364936" w:rsidRPr="003475C6" w:rsidRDefault="00364936" w:rsidP="00BB256C">
      <w:pPr>
        <w:widowControl w:val="0"/>
        <w:spacing w:after="0" w:line="240" w:lineRule="auto"/>
        <w:ind w:firstLine="709"/>
        <w:jc w:val="right"/>
        <w:rPr>
          <w:rFonts w:ascii="Times New Roman" w:hAnsi="Times New Roman"/>
          <w:b/>
          <w:sz w:val="28"/>
          <w:szCs w:val="28"/>
          <w:lang w:val="kk-KZ"/>
        </w:rPr>
      </w:pPr>
      <w:r>
        <w:rPr>
          <w:rFonts w:ascii="Times New Roman" w:hAnsi="Times New Roman"/>
          <w:sz w:val="28"/>
          <w:szCs w:val="28"/>
          <w:lang w:val="kk-KZ"/>
        </w:rPr>
        <w:br w:type="column"/>
      </w:r>
      <w:r w:rsidR="003475C6" w:rsidRPr="003475C6">
        <w:rPr>
          <w:rFonts w:ascii="Times New Roman" w:hAnsi="Times New Roman"/>
          <w:b/>
          <w:sz w:val="28"/>
          <w:szCs w:val="28"/>
          <w:lang w:val="kk-KZ"/>
        </w:rPr>
        <w:lastRenderedPageBreak/>
        <w:t>Приложени</w:t>
      </w:r>
      <w:r w:rsidR="003475C6">
        <w:rPr>
          <w:rFonts w:ascii="Times New Roman" w:hAnsi="Times New Roman"/>
          <w:b/>
          <w:sz w:val="28"/>
          <w:szCs w:val="28"/>
          <w:lang w:val="kk-KZ"/>
        </w:rPr>
        <w:t>е 1</w:t>
      </w:r>
    </w:p>
    <w:p w:rsidR="00364936" w:rsidRPr="00364936" w:rsidRDefault="00364936" w:rsidP="00BB256C">
      <w:pPr>
        <w:spacing w:after="0" w:line="240" w:lineRule="auto"/>
        <w:jc w:val="center"/>
        <w:rPr>
          <w:rFonts w:ascii="Times New Roman" w:hAnsi="Times New Roman"/>
          <w:b/>
          <w:sz w:val="24"/>
          <w:szCs w:val="24"/>
        </w:rPr>
      </w:pPr>
      <w:r w:rsidRPr="00364936">
        <w:rPr>
          <w:rFonts w:ascii="Times New Roman" w:hAnsi="Times New Roman"/>
          <w:b/>
          <w:sz w:val="24"/>
          <w:szCs w:val="24"/>
        </w:rPr>
        <w:t>Перечень</w:t>
      </w:r>
    </w:p>
    <w:p w:rsidR="00364936" w:rsidRPr="00364936" w:rsidRDefault="00364936" w:rsidP="00BB256C">
      <w:pPr>
        <w:spacing w:after="0" w:line="240" w:lineRule="auto"/>
        <w:jc w:val="center"/>
        <w:rPr>
          <w:rFonts w:ascii="Times New Roman" w:hAnsi="Times New Roman"/>
          <w:b/>
          <w:sz w:val="24"/>
          <w:szCs w:val="24"/>
        </w:rPr>
      </w:pPr>
      <w:r w:rsidRPr="00364936">
        <w:rPr>
          <w:rFonts w:ascii="Times New Roman" w:hAnsi="Times New Roman"/>
          <w:b/>
          <w:sz w:val="24"/>
          <w:szCs w:val="24"/>
        </w:rPr>
        <w:t xml:space="preserve">документов, регламентирующих организацию гарнизонной службы </w:t>
      </w:r>
    </w:p>
    <w:p w:rsidR="00364936" w:rsidRPr="00364936" w:rsidRDefault="00364936" w:rsidP="00BB256C">
      <w:pPr>
        <w:spacing w:after="0" w:line="240" w:lineRule="auto"/>
        <w:jc w:val="center"/>
        <w:rPr>
          <w:rFonts w:ascii="Times New Roman" w:hAnsi="Times New Roman"/>
          <w:b/>
          <w:sz w:val="24"/>
          <w:szCs w:val="24"/>
        </w:rPr>
      </w:pPr>
    </w:p>
    <w:tbl>
      <w:tblPr>
        <w:tblW w:w="9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426"/>
        <w:gridCol w:w="4252"/>
        <w:gridCol w:w="1982"/>
        <w:gridCol w:w="1797"/>
        <w:gridCol w:w="1440"/>
      </w:tblGrid>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w:t>
            </w:r>
          </w:p>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Периодичность заполнения, обновления</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Место хранения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 xml:space="preserve">Срок </w:t>
            </w:r>
          </w:p>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хранения</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4"/>
              </w:rPr>
            </w:pPr>
            <w:r w:rsidRPr="00364936">
              <w:rPr>
                <w:rFonts w:ascii="Times New Roman" w:hAnsi="Times New Roman"/>
                <w:sz w:val="24"/>
                <w:szCs w:val="24"/>
              </w:rPr>
              <w:t>5</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Расписание выезда подразделений гарнизона (План привлечения сил и средств)</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по мере необходимости но не реже одного раза в 2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trike/>
                <w:sz w:val="24"/>
                <w:szCs w:val="24"/>
              </w:rPr>
            </w:pPr>
            <w:r w:rsidRPr="00364936">
              <w:rPr>
                <w:rFonts w:ascii="Times New Roman" w:hAnsi="Times New Roman"/>
                <w:sz w:val="24"/>
                <w:szCs w:val="24"/>
              </w:rPr>
              <w:t>ЦППС (ПСЧ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новыми</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Журнал учета выездов подразделений гарнизона противопожарной службы</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в течение дежурных суток</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ЦППС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три года после заполнения</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Строевая записка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ежедневно</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ЦППС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один год</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Инструкции взаимодействия с коммунальными и экстренными службами (города, района), а также ведомственными подразделениями противопожарной службы (при необходимости)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по мере </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до отмены или замены новыми </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План - задание оперативному дежурному по гарнизону на период дежурства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ежедневно</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ДСПТ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один год</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trike/>
                <w:sz w:val="24"/>
                <w:szCs w:val="24"/>
              </w:rPr>
            </w:pPr>
            <w:r w:rsidRPr="00364936">
              <w:rPr>
                <w:rFonts w:ascii="Times New Roman" w:hAnsi="Times New Roman"/>
                <w:sz w:val="24"/>
                <w:szCs w:val="24"/>
              </w:rPr>
              <w:t xml:space="preserve">Перечень позывных подразделений и должностных лиц гарнизона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по мере 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 ДСПТ (в сейфе)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Оперативные планы и карточки тушения пожаров на предприятия и населенные пункты</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lang w:val="kk-KZ"/>
              </w:rPr>
            </w:pPr>
            <w:r w:rsidRPr="00364936">
              <w:rPr>
                <w:rFonts w:ascii="Times New Roman" w:hAnsi="Times New Roman"/>
                <w:sz w:val="24"/>
                <w:szCs w:val="24"/>
                <w:lang w:val="kk-KZ"/>
              </w:rPr>
              <w:t>по мере 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ЦППС </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электронный формат (на режимные, особо важные, стратегические объекты -бумажный формат)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новыми</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План - карта территории области (города) Республики Казахстан с нанесенными границами гарнизонов противопожарной службы, другими информационно-справочными данными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по мере </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ЦППС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новой</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План - карта города (района) с дислокацией подразделений гарнизона противопожарной службы и нанесенными границами районов выезда пожарных частей, водоисточниками, выделенными особо важными и режимными предприятиями</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по мере </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новой</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Документы по гражданской обороне: 1.Приказ о создании противопожарной службы гражданской защиты.</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2. Положение о противопожарной </w:t>
            </w:r>
            <w:r w:rsidRPr="00364936">
              <w:rPr>
                <w:rFonts w:ascii="Times New Roman" w:hAnsi="Times New Roman"/>
                <w:sz w:val="24"/>
                <w:szCs w:val="24"/>
              </w:rPr>
              <w:lastRenderedPageBreak/>
              <w:t>службе гражданской защиты.</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3. План ГО области (города, района).</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4. План мероприятий по подготовке органов управления и сил гражданской защиты.</w:t>
            </w:r>
          </w:p>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5. Схема оповещения личного состава.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lastRenderedPageBreak/>
              <w:t>один раз в год и по мере 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 в сейфе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новыми</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Планшет  водоисточников населенного пункта (района)</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два раза в год и по мере необходимости</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 автомобиль оперативного дежурного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Справочник телефонов служб жизнеобеспечения, коммунальных и экстренных служб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постоянно</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ЦППС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 xml:space="preserve">Перечень адресов подразделений гарнизона, места жительства должностных лиц органа управления  и руководителей подразделений противопожарной службы Справочник телефонов аппарата управления, подразделений гарнизона </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один раз в год</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 в сейфе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до замены новым</w:t>
            </w:r>
          </w:p>
        </w:tc>
      </w:tr>
      <w:tr w:rsidR="00364936" w:rsidRPr="00364936" w:rsidTr="003475C6">
        <w:tc>
          <w:tcPr>
            <w:tcW w:w="426"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5"/>
              </w:numPr>
              <w:spacing w:after="0" w:line="240" w:lineRule="auto"/>
              <w:contextualSpacing/>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Журнал (папка) телефонограмм</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постоянно</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ЦППС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sz w:val="24"/>
                <w:szCs w:val="24"/>
              </w:rPr>
            </w:pPr>
            <w:r w:rsidRPr="00364936">
              <w:rPr>
                <w:rFonts w:ascii="Times New Roman" w:hAnsi="Times New Roman"/>
                <w:sz w:val="24"/>
                <w:szCs w:val="24"/>
              </w:rPr>
              <w:t>один год</w:t>
            </w:r>
          </w:p>
        </w:tc>
      </w:tr>
    </w:tbl>
    <w:p w:rsidR="00364936" w:rsidRPr="00364936" w:rsidRDefault="00364936" w:rsidP="00BB256C">
      <w:pPr>
        <w:spacing w:after="0" w:line="240" w:lineRule="auto"/>
        <w:rPr>
          <w:rFonts w:ascii="Times New Roman" w:hAnsi="Times New Roman"/>
          <w:sz w:val="20"/>
          <w:szCs w:val="20"/>
        </w:rPr>
      </w:pPr>
    </w:p>
    <w:p w:rsidR="00364936" w:rsidRPr="00364936" w:rsidRDefault="00364936" w:rsidP="00BB256C">
      <w:pPr>
        <w:spacing w:after="0" w:line="240" w:lineRule="auto"/>
        <w:ind w:firstLine="709"/>
        <w:jc w:val="both"/>
        <w:rPr>
          <w:rFonts w:ascii="Times New Roman" w:hAnsi="Times New Roman"/>
          <w:sz w:val="24"/>
          <w:szCs w:val="24"/>
        </w:rPr>
      </w:pPr>
      <w:r w:rsidRPr="00364936">
        <w:rPr>
          <w:rFonts w:ascii="Times New Roman" w:hAnsi="Times New Roman"/>
          <w:sz w:val="24"/>
          <w:szCs w:val="24"/>
        </w:rPr>
        <w:t>Примечание:</w:t>
      </w:r>
    </w:p>
    <w:p w:rsidR="00364936" w:rsidRPr="00364936" w:rsidRDefault="00364936" w:rsidP="00BB256C">
      <w:pPr>
        <w:spacing w:after="0" w:line="240" w:lineRule="auto"/>
        <w:ind w:firstLine="709"/>
        <w:jc w:val="both"/>
        <w:rPr>
          <w:rFonts w:ascii="Times New Roman" w:hAnsi="Times New Roman"/>
          <w:sz w:val="24"/>
          <w:szCs w:val="24"/>
        </w:rPr>
      </w:pPr>
      <w:r w:rsidRPr="00364936">
        <w:rPr>
          <w:rFonts w:ascii="Times New Roman" w:hAnsi="Times New Roman"/>
          <w:sz w:val="24"/>
          <w:szCs w:val="24"/>
        </w:rPr>
        <w:t>Порядок разработки документов и ответственных за их исполнение (обновление) устанавливает руководство гарнизона.</w:t>
      </w:r>
    </w:p>
    <w:p w:rsidR="00364936" w:rsidRPr="00364936" w:rsidRDefault="00364936" w:rsidP="00BB256C">
      <w:pPr>
        <w:spacing w:after="0" w:line="240" w:lineRule="auto"/>
        <w:ind w:firstLine="709"/>
        <w:jc w:val="center"/>
        <w:rPr>
          <w:rFonts w:ascii="Times New Roman" w:hAnsi="Times New Roman"/>
          <w:sz w:val="28"/>
          <w:szCs w:val="20"/>
        </w:rPr>
      </w:pPr>
    </w:p>
    <w:p w:rsidR="00364936" w:rsidRPr="00364936" w:rsidRDefault="00364936" w:rsidP="00BB256C">
      <w:pPr>
        <w:spacing w:after="0" w:line="240" w:lineRule="auto"/>
        <w:ind w:firstLine="709"/>
        <w:jc w:val="center"/>
        <w:rPr>
          <w:rFonts w:ascii="Times New Roman" w:hAnsi="Times New Roman"/>
          <w:sz w:val="28"/>
          <w:szCs w:val="20"/>
        </w:rPr>
      </w:pPr>
    </w:p>
    <w:p w:rsidR="00364936" w:rsidRPr="00364936" w:rsidRDefault="00364936" w:rsidP="00BB256C">
      <w:pPr>
        <w:spacing w:after="0" w:line="240" w:lineRule="auto"/>
        <w:ind w:left="6379"/>
        <w:jc w:val="center"/>
        <w:rPr>
          <w:rFonts w:ascii="Times New Roman" w:hAnsi="Times New Roman"/>
          <w:sz w:val="28"/>
          <w:szCs w:val="24"/>
        </w:rPr>
      </w:pPr>
      <w:r w:rsidRPr="00364936">
        <w:rPr>
          <w:rFonts w:ascii="Times New Roman" w:hAnsi="Times New Roman"/>
          <w:sz w:val="28"/>
          <w:szCs w:val="24"/>
        </w:rPr>
        <w:br w:type="page"/>
      </w:r>
      <w:r w:rsidR="00CB4A8C" w:rsidRPr="003475C6">
        <w:rPr>
          <w:rFonts w:ascii="Times New Roman" w:hAnsi="Times New Roman"/>
          <w:b/>
          <w:sz w:val="28"/>
          <w:szCs w:val="28"/>
          <w:lang w:val="kk-KZ"/>
        </w:rPr>
        <w:lastRenderedPageBreak/>
        <w:t>Приложени</w:t>
      </w:r>
      <w:r w:rsidR="00CB4A8C">
        <w:rPr>
          <w:rFonts w:ascii="Times New Roman" w:hAnsi="Times New Roman"/>
          <w:b/>
          <w:sz w:val="28"/>
          <w:szCs w:val="28"/>
          <w:lang w:val="kk-KZ"/>
        </w:rPr>
        <w:t>е 2</w:t>
      </w:r>
    </w:p>
    <w:p w:rsidR="00364936" w:rsidRPr="00364936" w:rsidRDefault="00364936" w:rsidP="00BB256C">
      <w:pPr>
        <w:spacing w:after="0" w:line="240" w:lineRule="auto"/>
        <w:jc w:val="center"/>
        <w:rPr>
          <w:rFonts w:ascii="Times New Roman" w:hAnsi="Times New Roman"/>
          <w:sz w:val="28"/>
          <w:szCs w:val="20"/>
        </w:rPr>
      </w:pPr>
    </w:p>
    <w:p w:rsidR="00364936" w:rsidRPr="00364936" w:rsidRDefault="00364936" w:rsidP="00BB256C">
      <w:pPr>
        <w:spacing w:after="0" w:line="240" w:lineRule="auto"/>
        <w:jc w:val="center"/>
        <w:rPr>
          <w:rFonts w:ascii="Times New Roman" w:hAnsi="Times New Roman"/>
          <w:b/>
          <w:sz w:val="24"/>
          <w:szCs w:val="20"/>
        </w:rPr>
      </w:pPr>
      <w:r w:rsidRPr="00364936">
        <w:rPr>
          <w:rFonts w:ascii="Times New Roman" w:hAnsi="Times New Roman"/>
          <w:b/>
          <w:sz w:val="24"/>
          <w:szCs w:val="20"/>
        </w:rPr>
        <w:t>Перечень</w:t>
      </w:r>
    </w:p>
    <w:p w:rsidR="00364936" w:rsidRPr="00364936" w:rsidRDefault="00364936" w:rsidP="00BB256C">
      <w:pPr>
        <w:spacing w:after="0" w:line="240" w:lineRule="auto"/>
        <w:jc w:val="center"/>
        <w:rPr>
          <w:rFonts w:ascii="Times New Roman" w:hAnsi="Times New Roman"/>
          <w:b/>
          <w:sz w:val="24"/>
          <w:szCs w:val="20"/>
        </w:rPr>
      </w:pPr>
      <w:r w:rsidRPr="00364936">
        <w:rPr>
          <w:rFonts w:ascii="Times New Roman" w:hAnsi="Times New Roman"/>
          <w:b/>
          <w:sz w:val="24"/>
          <w:szCs w:val="20"/>
        </w:rPr>
        <w:t>регламентных документов подразделения</w:t>
      </w:r>
    </w:p>
    <w:p w:rsidR="00364936" w:rsidRPr="00364936" w:rsidRDefault="00364936" w:rsidP="00BB256C">
      <w:pPr>
        <w:spacing w:after="0" w:line="240" w:lineRule="auto"/>
        <w:jc w:val="center"/>
        <w:rPr>
          <w:rFonts w:ascii="Times New Roman" w:hAnsi="Times New Roman"/>
          <w:b/>
          <w:sz w:val="24"/>
          <w:szCs w:val="20"/>
        </w:rPr>
      </w:pPr>
      <w:r w:rsidRPr="00364936">
        <w:rPr>
          <w:rFonts w:ascii="Times New Roman" w:hAnsi="Times New Roman"/>
          <w:b/>
          <w:sz w:val="24"/>
          <w:szCs w:val="20"/>
        </w:rPr>
        <w:t>противопожарной службы по организации</w:t>
      </w:r>
    </w:p>
    <w:p w:rsidR="00364936" w:rsidRPr="00364936" w:rsidRDefault="00364936" w:rsidP="00BB256C">
      <w:pPr>
        <w:spacing w:after="0" w:line="240" w:lineRule="auto"/>
        <w:jc w:val="center"/>
        <w:rPr>
          <w:rFonts w:ascii="Times New Roman" w:hAnsi="Times New Roman"/>
          <w:b/>
          <w:sz w:val="24"/>
          <w:szCs w:val="20"/>
        </w:rPr>
      </w:pPr>
      <w:r w:rsidRPr="00364936">
        <w:rPr>
          <w:rFonts w:ascii="Times New Roman" w:hAnsi="Times New Roman"/>
          <w:b/>
          <w:sz w:val="24"/>
          <w:szCs w:val="20"/>
        </w:rPr>
        <w:t>службы, подготовки и пожаротушения</w:t>
      </w:r>
    </w:p>
    <w:p w:rsidR="00364936" w:rsidRPr="00364936" w:rsidRDefault="00364936" w:rsidP="00BB256C">
      <w:pPr>
        <w:spacing w:after="0" w:line="240" w:lineRule="auto"/>
        <w:jc w:val="both"/>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284"/>
        <w:gridCol w:w="1559"/>
        <w:gridCol w:w="284"/>
        <w:gridCol w:w="1842"/>
        <w:gridCol w:w="142"/>
        <w:gridCol w:w="142"/>
        <w:gridCol w:w="1559"/>
      </w:tblGrid>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Наименование документа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Периодичность разработки, корректировки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Место                хранения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Сроки             хранения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sz w:val="20"/>
                <w:szCs w:val="20"/>
              </w:rPr>
              <w:t>5</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организации службы</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Книга службы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дежурства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Три года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Распорядок дня*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На стенде в пожарном депо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отмены или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B0571B" w:rsidP="00BB256C">
            <w:pPr>
              <w:keepNext/>
              <w:spacing w:after="0" w:line="240" w:lineRule="auto"/>
              <w:outlineLvl w:val="2"/>
              <w:rPr>
                <w:rFonts w:ascii="Times New Roman" w:hAnsi="Times New Roman"/>
              </w:rPr>
            </w:pPr>
            <w:r>
              <w:rPr>
                <w:rFonts w:ascii="Times New Roman" w:hAnsi="Times New Roman"/>
              </w:rPr>
              <w:t>Должностные инструкций</w:t>
            </w:r>
            <w:r w:rsidR="00364936" w:rsidRPr="00364936">
              <w:rPr>
                <w:rFonts w:ascii="Times New Roman" w:hAnsi="Times New Roman"/>
              </w:rPr>
              <w:t xml:space="preserve"> личного состава дежурных караулов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 в папке №2 - (инструкции радиотелефониста)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отмены или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strike/>
              </w:rPr>
            </w:pPr>
            <w:r w:rsidRPr="00364936">
              <w:rPr>
                <w:rFonts w:ascii="Times New Roman" w:hAnsi="Times New Roman"/>
              </w:rPr>
              <w:t>Позывные подразделений гарнизона области (города) (служб), должностных лиц гарнизона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папке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Табель пожарного расчета на пожарные автомобили, находящиеся на вооружении подразделения*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На стенде в пожарном депо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До отмены или замены новым    </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Приказ начальника части о закреплении личного состава за караулами (копия)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В кабинете заместителя начальника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отмены или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Документы по гражданской обороне</w:t>
            </w:r>
          </w:p>
          <w:p w:rsidR="00364936" w:rsidRPr="00364936" w:rsidRDefault="00364936" w:rsidP="00BB256C">
            <w:pPr>
              <w:spacing w:after="0" w:line="240" w:lineRule="auto"/>
              <w:rPr>
                <w:rFonts w:ascii="Times New Roman" w:hAnsi="Times New Roman"/>
                <w:szCs w:val="20"/>
              </w:rPr>
            </w:pPr>
            <w:r w:rsidRPr="00364936">
              <w:rPr>
                <w:rFonts w:ascii="Times New Roman" w:hAnsi="Times New Roman"/>
                <w:szCs w:val="20"/>
              </w:rPr>
              <w:t>1.Приказ о создании противопожарной службы гражданской защиты.</w:t>
            </w:r>
          </w:p>
          <w:p w:rsidR="00364936" w:rsidRPr="00364936" w:rsidRDefault="00364936" w:rsidP="00BB256C">
            <w:pPr>
              <w:spacing w:after="0" w:line="240" w:lineRule="auto"/>
              <w:rPr>
                <w:rFonts w:ascii="Times New Roman" w:hAnsi="Times New Roman"/>
                <w:szCs w:val="20"/>
              </w:rPr>
            </w:pPr>
            <w:r w:rsidRPr="00364936">
              <w:rPr>
                <w:rFonts w:ascii="Times New Roman" w:hAnsi="Times New Roman"/>
                <w:szCs w:val="20"/>
              </w:rPr>
              <w:t>2. Положение о противопожарной службе гражданской защиты.</w:t>
            </w:r>
          </w:p>
          <w:p w:rsidR="00364936" w:rsidRPr="00364936" w:rsidRDefault="00364936" w:rsidP="00BB256C">
            <w:pPr>
              <w:spacing w:after="0" w:line="240" w:lineRule="auto"/>
              <w:rPr>
                <w:rFonts w:ascii="Times New Roman" w:hAnsi="Times New Roman"/>
                <w:szCs w:val="20"/>
              </w:rPr>
            </w:pPr>
            <w:r w:rsidRPr="00364936">
              <w:rPr>
                <w:rFonts w:ascii="Times New Roman" w:hAnsi="Times New Roman"/>
                <w:szCs w:val="20"/>
              </w:rPr>
              <w:t>3. План ГО (</w:t>
            </w:r>
            <w:r w:rsidRPr="00364936">
              <w:rPr>
                <w:rFonts w:ascii="Times New Roman" w:hAnsi="Times New Roman"/>
                <w:i/>
                <w:sz w:val="20"/>
                <w:szCs w:val="20"/>
              </w:rPr>
              <w:t>города, района</w:t>
            </w:r>
            <w:r w:rsidRPr="00364936">
              <w:rPr>
                <w:rFonts w:ascii="Times New Roman" w:hAnsi="Times New Roman"/>
                <w:szCs w:val="20"/>
              </w:rPr>
              <w:t>).</w:t>
            </w:r>
          </w:p>
          <w:p w:rsidR="00364936" w:rsidRPr="00364936" w:rsidRDefault="00364936" w:rsidP="00BB256C">
            <w:pPr>
              <w:spacing w:after="0" w:line="240" w:lineRule="auto"/>
              <w:rPr>
                <w:rFonts w:ascii="Times New Roman" w:hAnsi="Times New Roman"/>
                <w:szCs w:val="20"/>
              </w:rPr>
            </w:pPr>
            <w:r w:rsidRPr="00364936">
              <w:rPr>
                <w:rFonts w:ascii="Times New Roman" w:hAnsi="Times New Roman"/>
                <w:szCs w:val="20"/>
              </w:rPr>
              <w:t>4. План мероприятий по подготовке органов управления и сил гражданской защиты.</w:t>
            </w:r>
          </w:p>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szCs w:val="20"/>
              </w:rPr>
              <w:t>5. Схема оповещения личного состава.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и по мере необходимости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Папка №3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strike/>
              </w:rPr>
            </w:pPr>
            <w:r w:rsidRPr="00364936">
              <w:rPr>
                <w:rFonts w:ascii="Times New Roman" w:hAnsi="Times New Roman"/>
              </w:rPr>
              <w:t>Справочник  телефонов аппарата управления, подразделений гарнизона</w:t>
            </w:r>
          </w:p>
          <w:p w:rsidR="00364936" w:rsidRPr="00364936" w:rsidRDefault="00364936" w:rsidP="00BB256C">
            <w:pPr>
              <w:keepNext/>
              <w:spacing w:after="0" w:line="240" w:lineRule="auto"/>
              <w:outlineLvl w:val="2"/>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папке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организации подготовки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90201B">
            <w:pPr>
              <w:keepNext/>
              <w:spacing w:after="0" w:line="240" w:lineRule="auto"/>
              <w:outlineLvl w:val="2"/>
              <w:rPr>
                <w:rFonts w:ascii="Times New Roman" w:hAnsi="Times New Roman"/>
              </w:rPr>
            </w:pPr>
            <w:r w:rsidRPr="00364936">
              <w:rPr>
                <w:rFonts w:ascii="Times New Roman" w:hAnsi="Times New Roman"/>
              </w:rPr>
              <w:t>Документы по организации и проведению  тактико-специальной подготовки личного состава (приказ замначальника гарнизона, годовой план распределения времени по дисциплинам и месяцам обучения, расписание занятий, тематические планы, журнал учета тактико-специальной подготовки, план-конспект руководителя занятий)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и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Два года после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Документы по организации и проведению первоначальной подготовки </w:t>
            </w:r>
            <w:r w:rsidRPr="00364936">
              <w:rPr>
                <w:rFonts w:ascii="Times New Roman" w:hAnsi="Times New Roman"/>
              </w:rPr>
              <w:lastRenderedPageBreak/>
              <w:t xml:space="preserve">вновь принятых сотрудников на должности: пожарный, водитель, радиотелефонист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 xml:space="preserve">По мере необходимости </w:t>
            </w:r>
            <w:r w:rsidRPr="00364936">
              <w:rPr>
                <w:rFonts w:ascii="Times New Roman" w:hAnsi="Times New Roman"/>
              </w:rPr>
              <w:lastRenderedPageBreak/>
              <w:t>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 xml:space="preserve">В кабинете заместителя </w:t>
            </w:r>
            <w:r w:rsidRPr="00364936">
              <w:rPr>
                <w:rFonts w:ascii="Times New Roman" w:hAnsi="Times New Roman"/>
              </w:rPr>
              <w:lastRenderedPageBreak/>
              <w:t>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 xml:space="preserve">Весь период службы </w:t>
            </w:r>
            <w:r w:rsidRPr="00364936">
              <w:rPr>
                <w:rFonts w:ascii="Times New Roman" w:hAnsi="Times New Roman"/>
              </w:rPr>
              <w:lastRenderedPageBreak/>
              <w:t>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Приказ на организацию индивидуального обучения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Весь период службы 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учета индивидуального обучения сотрудников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5 лет</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Тематические планы индивидуального обучения сотрудников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5 лет</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Планы-конспекты на проведение занятий по индивидуальной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5 лет</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Протокол приема зачетов по окончанию индивидуального обучения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Весь период службы 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Приказ о допуске к работе по окончанию индивидуального обучения (с соответствующей формулировкой)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Весь период службы 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Приказ о допуске к самостоятельной работе после окончания курсового обучения (с соответствующей формулировкой)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 на конкретного  сотрудника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В кабинете заместителя начальника по службе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Весь период службы 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План-график тренировок личного состава на огневой полосе психологической подготовки, в СИЗОД в теплодымокамере и на свежем воздухе,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и в папке №1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год после замены</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организации пожаротушения</w:t>
            </w:r>
          </w:p>
        </w:tc>
      </w:tr>
      <w:tr w:rsidR="00364936" w:rsidRPr="00364936" w:rsidTr="003475C6">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Расписание выезда подразделения (выписка) – для городских подразделений, «План привлечения сил и средств»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пункте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План-карта района выезда подразделения с нанесенными водоисточниками, пожаро-взрывоопасными объектами, объектами со СДЯВ, с массовым пребыванием людей и другие*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пункте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новой</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Справочник телефонов коммунальных, экстренных служб и другие взаимодействующих служб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папке №2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Инструкции взаимодействия со службами жизнеобеспечения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папке №2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Оперативные планы и карточки пожаротушения (</w:t>
            </w:r>
            <w:r w:rsidRPr="00364936">
              <w:rPr>
                <w:rFonts w:ascii="Times New Roman" w:hAnsi="Times New Roman"/>
                <w:i/>
                <w:sz w:val="20"/>
              </w:rPr>
              <w:t>в том числе на населенные пункты – для сельских подразделений</w:t>
            </w:r>
            <w:r w:rsidRPr="00364936">
              <w:rPr>
                <w:rFonts w:ascii="Times New Roman" w:hAnsi="Times New Roman"/>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Путевка для выезда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Заполняется при </w:t>
            </w:r>
            <w:r w:rsidRPr="00364936">
              <w:rPr>
                <w:rFonts w:ascii="Times New Roman" w:hAnsi="Times New Roman"/>
              </w:rPr>
              <w:lastRenderedPageBreak/>
              <w:t>выезде за пределы подразделения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1 месяц</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Журнал учета выездов подразделения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дежурных суток</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3 года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учета людей, находящихся в детских, лечебных и других учреждениях в ночное время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Ежедневно в 21.00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Журнал приема – сдачи средств связи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дежурных суток</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1 год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входящих телефонограмм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дежурных суток</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Пункт связи части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1 год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Акт о пожаре (копия)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составления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части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5 лет </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Карточка действий караулов на пожаре (составляется на каждый разобранный с личным составом характерный пожар)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результатам исследования, но не позже 10  суток после  пожара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Два года по истечении учебного года</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газодымозащитной службе</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 xml:space="preserve">Личная карточка газодымозащитника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После работы в СИЗОД и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Весь период службы сотрудника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Приказ начальника части о закреплении (перезакреплении) СИЗОД за газодымозащитниками*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База (пост) ГДЗС</w:t>
            </w:r>
            <w:r w:rsidRPr="00364936">
              <w:rPr>
                <w:rFonts w:ascii="Times New Roman" w:hAnsi="Times New Roman"/>
                <w:strike/>
              </w:rPr>
              <w:t xml:space="preserve">, </w:t>
            </w:r>
            <w:r w:rsidRPr="00364936">
              <w:rPr>
                <w:rFonts w:ascii="Times New Roman" w:hAnsi="Times New Roman"/>
              </w:rPr>
              <w:t>в папке №1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Выписка из приказа о допуске сотрудников к самостоятельной работе на посту безопасности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База (пост) ГДЗС</w:t>
            </w:r>
            <w:r w:rsidRPr="00364936">
              <w:rPr>
                <w:rFonts w:ascii="Times New Roman" w:hAnsi="Times New Roman"/>
                <w:strike/>
              </w:rPr>
              <w:t xml:space="preserve">, </w:t>
            </w:r>
            <w:r w:rsidRPr="00364936">
              <w:rPr>
                <w:rFonts w:ascii="Times New Roman" w:hAnsi="Times New Roman"/>
              </w:rPr>
              <w:t>в папке №1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новой</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 xml:space="preserve">Журнал учета регистрации проверок №1 СИЗОД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ГДЗС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База (пост) ГДЗС, или в кабинете начальника караула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Два года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Журнал учета регистрации проверок №2 СИЗОД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ГДЗС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База (пост) ГДЗС, или в кабинете начальника караула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Два года после заполнения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tabs>
                <w:tab w:val="left" w:pos="3011"/>
              </w:tabs>
              <w:spacing w:after="0" w:line="240" w:lineRule="auto"/>
              <w:outlineLvl w:val="2"/>
              <w:rPr>
                <w:rFonts w:ascii="Times New Roman" w:hAnsi="Times New Roman"/>
              </w:rPr>
            </w:pPr>
            <w:r w:rsidRPr="00364936">
              <w:rPr>
                <w:rFonts w:ascii="Times New Roman" w:hAnsi="Times New Roman"/>
              </w:rPr>
              <w:t>Журнал учета работы звеньев ГДЗС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ГДЗС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на каждый основной автомобиль в пожарном расчете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Два года после заполнения</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технике безопасности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учета зачетов (инструктажей) по технике безопасности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года,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управления (отдела) пожаротушения, в кабинете заместителя начальника по службе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5 лет</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Список сотрудников, допущенных приказом начальника части для работы на оборудовании, и каждом конкретном станке (механизме)*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В кабинете заместителя начальника части по службе, в месте установки </w:t>
            </w:r>
            <w:r w:rsidRPr="00364936">
              <w:rPr>
                <w:rFonts w:ascii="Times New Roman" w:hAnsi="Times New Roman"/>
              </w:rPr>
              <w:lastRenderedPageBreak/>
              <w:t>конкретного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Инструкция о мерах пожарной безопасности в помещениях  и на объектах, находящихся на территории части*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Папка №1, стенд, выписка для каждого помещения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новой</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Инструкция о мерах безопасности при работе на конкретном станке (механизме)*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месте установки конкретного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новой</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технике</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Выписка из приказа начальника части о закреплении водительского состава за автотехникой подразделения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папке №1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новой</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приема-сдачи пожарных автомобилей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При приеме передаче смены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год после замены</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График технического обслуживания автотехники части*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раз в год, по мере необходимости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папке №1, стенд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технического обслуживания пожарных автомобилей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технической службе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Один год после замены</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Эксплуатационная карточка (на каждый основной и специальный автомобиль)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течение дежурных суток</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Формуляр пожарного автомобиля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технической службе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На весь срок эксплуатации пожарного автомобиля</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Карточка учета работы автомобильной шины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технической службе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На весь срок эксплуатации автомобильной шины</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Карточка учета работы аккумуляторной батареи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соответствии с требованиями Наставления по технической службе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отдельной папке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На весь срок эксплуатации аккумулятора</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0"/>
                <w:szCs w:val="20"/>
              </w:rPr>
            </w:pPr>
            <w:r w:rsidRPr="00364936">
              <w:rPr>
                <w:rFonts w:ascii="Times New Roman" w:hAnsi="Times New Roman"/>
                <w:b/>
                <w:sz w:val="20"/>
                <w:szCs w:val="20"/>
              </w:rPr>
              <w:t>По пожарно-техническому вооружению</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Опись пожарно-технического вооружения на каждый основной и специальный автомобиль части*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На стенде в гараже или </w:t>
            </w:r>
          </w:p>
          <w:p w:rsidR="00364936" w:rsidRPr="00364936" w:rsidRDefault="00364936" w:rsidP="00BB256C">
            <w:pPr>
              <w:spacing w:after="0" w:line="240" w:lineRule="auto"/>
              <w:rPr>
                <w:rFonts w:ascii="Times New Roman" w:hAnsi="Times New Roman"/>
              </w:rPr>
            </w:pPr>
            <w:r w:rsidRPr="00364936">
              <w:rPr>
                <w:rFonts w:ascii="Times New Roman" w:hAnsi="Times New Roman"/>
              </w:rPr>
              <w:t>в автомобиле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Акты и график испытания ПТВ и другого снаряжения, диэлектрических средств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Постоянно по результатам испытания диэлектрических средств</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заместителя начальника по службе в отдельной папке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Три года после замены</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t>По рукавному хозяйству</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Паспорта пожарных рукавов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После работы рукава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В кабинете начальника караула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списания рукава</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 xml:space="preserve">Ведомость состояния рукавного </w:t>
            </w:r>
            <w:r w:rsidRPr="00364936">
              <w:rPr>
                <w:rFonts w:ascii="Times New Roman" w:hAnsi="Times New Roman"/>
              </w:rPr>
              <w:lastRenderedPageBreak/>
              <w:t>хозяйства (по результатам последнего испытания)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 xml:space="preserve">Один раз в пол </w:t>
            </w:r>
            <w:r w:rsidRPr="00364936">
              <w:rPr>
                <w:rFonts w:ascii="Times New Roman" w:hAnsi="Times New Roman"/>
              </w:rPr>
              <w:lastRenderedPageBreak/>
              <w:t>года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 xml:space="preserve">В кабинетах </w:t>
            </w:r>
            <w:r w:rsidRPr="00364936">
              <w:rPr>
                <w:rFonts w:ascii="Times New Roman" w:hAnsi="Times New Roman"/>
              </w:rPr>
              <w:lastRenderedPageBreak/>
              <w:t xml:space="preserve">заместителя начальника по службе и начальника караула в отдельных папках папке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lastRenderedPageBreak/>
              <w:t>Три года</w:t>
            </w:r>
          </w:p>
        </w:tc>
      </w:tr>
      <w:tr w:rsidR="00364936" w:rsidRPr="00364936" w:rsidTr="003475C6">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rPr>
            </w:pPr>
            <w:r w:rsidRPr="00364936">
              <w:rPr>
                <w:rFonts w:ascii="Times New Roman" w:hAnsi="Times New Roman"/>
                <w:b/>
              </w:rPr>
              <w:lastRenderedPageBreak/>
              <w:t>По противопожарному водоснабжению</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Журнал внесения корректировок источников противопожарного водоснабжения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В кабинете начальника караула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Три года после замены</w:t>
            </w:r>
          </w:p>
        </w:tc>
      </w:tr>
      <w:tr w:rsidR="00364936" w:rsidRPr="00364936" w:rsidTr="003475C6">
        <w:tc>
          <w:tcPr>
            <w:tcW w:w="70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numPr>
                <w:ilvl w:val="0"/>
                <w:numId w:val="46"/>
              </w:numPr>
              <w:spacing w:after="0" w:line="240" w:lineRule="auto"/>
              <w:contextualSpacing/>
              <w:jc w:val="both"/>
              <w:rPr>
                <w:rFonts w:ascii="Times New Roman" w:hAnsi="Times New Roman"/>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keepNext/>
              <w:spacing w:after="0" w:line="240" w:lineRule="auto"/>
              <w:outlineLvl w:val="2"/>
              <w:rPr>
                <w:rFonts w:ascii="Times New Roman" w:hAnsi="Times New Roman"/>
              </w:rPr>
            </w:pPr>
            <w:r w:rsidRPr="00364936">
              <w:rPr>
                <w:rFonts w:ascii="Times New Roman" w:hAnsi="Times New Roman"/>
              </w:rPr>
              <w:t>Планшет водоисточников района выезда подразделения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по мере необходимости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 xml:space="preserve">Пункт связи части, по одному на каждый основной автомобиль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rPr>
                <w:rFonts w:ascii="Times New Roman" w:hAnsi="Times New Roman"/>
              </w:rPr>
            </w:pPr>
            <w:r w:rsidRPr="00364936">
              <w:rPr>
                <w:rFonts w:ascii="Times New Roman" w:hAnsi="Times New Roman"/>
              </w:rPr>
              <w:t>До замены новыми</w:t>
            </w:r>
          </w:p>
        </w:tc>
      </w:tr>
    </w:tbl>
    <w:p w:rsidR="00364936" w:rsidRPr="00364936" w:rsidRDefault="00364936" w:rsidP="00BB256C">
      <w:pPr>
        <w:spacing w:after="0" w:line="240" w:lineRule="auto"/>
        <w:jc w:val="both"/>
        <w:rPr>
          <w:rFonts w:ascii="Times New Roman" w:hAnsi="Times New Roman"/>
          <w:sz w:val="24"/>
          <w:szCs w:val="20"/>
        </w:rPr>
      </w:pPr>
    </w:p>
    <w:p w:rsidR="00364936" w:rsidRPr="00364936" w:rsidRDefault="00364936" w:rsidP="00BB256C">
      <w:pPr>
        <w:spacing w:after="0" w:line="240" w:lineRule="auto"/>
        <w:ind w:left="-284" w:firstLine="426"/>
        <w:jc w:val="both"/>
        <w:rPr>
          <w:rFonts w:ascii="Times New Roman" w:hAnsi="Times New Roman"/>
          <w:sz w:val="24"/>
          <w:szCs w:val="20"/>
        </w:rPr>
      </w:pPr>
      <w:r w:rsidRPr="00364936">
        <w:rPr>
          <w:rFonts w:ascii="Times New Roman" w:hAnsi="Times New Roman"/>
          <w:sz w:val="24"/>
          <w:szCs w:val="20"/>
        </w:rPr>
        <w:t>Примечания:</w:t>
      </w:r>
    </w:p>
    <w:p w:rsidR="00364936" w:rsidRPr="00364936" w:rsidRDefault="00364936" w:rsidP="00BB256C">
      <w:pPr>
        <w:spacing w:after="0" w:line="240" w:lineRule="auto"/>
        <w:ind w:left="-284" w:firstLine="426"/>
        <w:jc w:val="both"/>
        <w:rPr>
          <w:rFonts w:ascii="Times New Roman" w:hAnsi="Times New Roman"/>
          <w:sz w:val="24"/>
          <w:szCs w:val="24"/>
        </w:rPr>
      </w:pPr>
      <w:r w:rsidRPr="00364936">
        <w:rPr>
          <w:rFonts w:ascii="Times New Roman" w:hAnsi="Times New Roman"/>
          <w:sz w:val="24"/>
          <w:szCs w:val="24"/>
        </w:rPr>
        <w:t>1. Порядок разработки документов и ответственных за их исполнение (обновление) устанавливает заместитель гарнизона.</w:t>
      </w:r>
    </w:p>
    <w:p w:rsidR="00364936" w:rsidRPr="00364936" w:rsidRDefault="00364936" w:rsidP="00BB256C">
      <w:pPr>
        <w:spacing w:after="0" w:line="240" w:lineRule="auto"/>
        <w:ind w:left="-284" w:firstLine="426"/>
        <w:jc w:val="both"/>
        <w:rPr>
          <w:rFonts w:ascii="Times New Roman" w:hAnsi="Times New Roman"/>
          <w:sz w:val="24"/>
          <w:szCs w:val="24"/>
        </w:rPr>
      </w:pPr>
      <w:r w:rsidRPr="00364936">
        <w:rPr>
          <w:rFonts w:ascii="Times New Roman" w:hAnsi="Times New Roman"/>
          <w:sz w:val="24"/>
          <w:szCs w:val="24"/>
        </w:rPr>
        <w:t>2. Документы по ГО хранятся в сейфе (металлическом несгораемом шкафу) в ПСЧ, ключи от которого должны находиться у начальника караула. При приеме-сдаче дежурства начальники караулов проверяют и принимают их в порядке, определяемым начальником гарнизона.</w:t>
      </w:r>
    </w:p>
    <w:p w:rsidR="00364936" w:rsidRPr="00364936" w:rsidRDefault="00364936" w:rsidP="00BB256C">
      <w:pPr>
        <w:spacing w:after="0" w:line="240" w:lineRule="auto"/>
        <w:ind w:left="-284" w:firstLine="426"/>
        <w:jc w:val="both"/>
        <w:rPr>
          <w:rFonts w:ascii="Times New Roman" w:hAnsi="Times New Roman"/>
          <w:sz w:val="24"/>
          <w:szCs w:val="24"/>
        </w:rPr>
      </w:pPr>
      <w:r w:rsidRPr="00364936">
        <w:rPr>
          <w:rFonts w:ascii="Times New Roman" w:hAnsi="Times New Roman"/>
          <w:sz w:val="24"/>
          <w:szCs w:val="24"/>
        </w:rPr>
        <w:t>3. Папка № 1 хранится в кабинете начальника караула, Папка № 2 – в пункте связи части, Папка № 3 - в сейфе пункта связи части.</w:t>
      </w:r>
    </w:p>
    <w:p w:rsidR="00364936" w:rsidRPr="00364936" w:rsidRDefault="00364936" w:rsidP="00BB256C">
      <w:pPr>
        <w:spacing w:after="0" w:line="240" w:lineRule="auto"/>
        <w:ind w:left="-284" w:firstLine="426"/>
        <w:jc w:val="both"/>
        <w:rPr>
          <w:rFonts w:ascii="Times New Roman" w:hAnsi="Times New Roman"/>
          <w:sz w:val="24"/>
          <w:szCs w:val="24"/>
        </w:rPr>
      </w:pPr>
      <w:r w:rsidRPr="00364936">
        <w:rPr>
          <w:rFonts w:ascii="Times New Roman" w:hAnsi="Times New Roman"/>
          <w:sz w:val="24"/>
          <w:szCs w:val="24"/>
        </w:rPr>
        <w:t xml:space="preserve">4. Начальник подразделения не реже одного раза в месяц осуществляет контроль за порядком хранения, ведения, использования всех документов и внесения в них коррективов и уточнений. </w:t>
      </w:r>
    </w:p>
    <w:p w:rsidR="00364936" w:rsidRPr="00364936" w:rsidRDefault="00364936" w:rsidP="00BB256C">
      <w:pPr>
        <w:spacing w:after="0" w:line="240" w:lineRule="auto"/>
        <w:ind w:firstLine="709"/>
        <w:jc w:val="center"/>
        <w:rPr>
          <w:rFonts w:ascii="Times New Roman" w:hAnsi="Times New Roman"/>
          <w:sz w:val="28"/>
          <w:szCs w:val="20"/>
        </w:rPr>
      </w:pPr>
    </w:p>
    <w:p w:rsidR="00364936" w:rsidRPr="00364936" w:rsidRDefault="00364936" w:rsidP="00BB256C">
      <w:pPr>
        <w:spacing w:after="0" w:line="240" w:lineRule="auto"/>
        <w:ind w:firstLine="709"/>
        <w:jc w:val="center"/>
        <w:rPr>
          <w:rFonts w:ascii="Times New Roman" w:hAnsi="Times New Roman"/>
          <w:sz w:val="28"/>
          <w:szCs w:val="20"/>
        </w:rPr>
      </w:pPr>
    </w:p>
    <w:p w:rsidR="00364936" w:rsidRPr="00364936" w:rsidRDefault="00364936" w:rsidP="00BB256C">
      <w:pPr>
        <w:spacing w:after="0" w:line="240" w:lineRule="auto"/>
        <w:ind w:left="-284" w:firstLine="426"/>
        <w:jc w:val="both"/>
        <w:rPr>
          <w:rFonts w:ascii="Times New Roman" w:hAnsi="Times New Roman"/>
          <w:sz w:val="24"/>
          <w:szCs w:val="24"/>
        </w:rPr>
      </w:pPr>
    </w:p>
    <w:p w:rsidR="00364936" w:rsidRPr="00364936" w:rsidRDefault="00364936" w:rsidP="00BB256C">
      <w:pPr>
        <w:spacing w:after="0" w:line="240" w:lineRule="auto"/>
        <w:ind w:left="6379"/>
        <w:jc w:val="center"/>
        <w:rPr>
          <w:rFonts w:ascii="Times New Roman" w:hAnsi="Times New Roman"/>
          <w:sz w:val="24"/>
          <w:szCs w:val="20"/>
        </w:rPr>
      </w:pPr>
      <w:r w:rsidRPr="00364936">
        <w:rPr>
          <w:rFonts w:ascii="Times New Roman" w:hAnsi="Times New Roman"/>
          <w:sz w:val="16"/>
          <w:szCs w:val="16"/>
        </w:rPr>
        <w:br w:type="page"/>
      </w:r>
      <w:r w:rsidR="00CB4A8C" w:rsidRPr="003475C6">
        <w:rPr>
          <w:rFonts w:ascii="Times New Roman" w:hAnsi="Times New Roman"/>
          <w:b/>
          <w:sz w:val="28"/>
          <w:szCs w:val="28"/>
          <w:lang w:val="kk-KZ"/>
        </w:rPr>
        <w:lastRenderedPageBreak/>
        <w:t>Приложени</w:t>
      </w:r>
      <w:r w:rsidR="00CB4A8C">
        <w:rPr>
          <w:rFonts w:ascii="Times New Roman" w:hAnsi="Times New Roman"/>
          <w:b/>
          <w:sz w:val="28"/>
          <w:szCs w:val="28"/>
          <w:lang w:val="kk-KZ"/>
        </w:rPr>
        <w:t>е 3</w:t>
      </w:r>
    </w:p>
    <w:p w:rsidR="00364936" w:rsidRPr="00364936" w:rsidRDefault="00364936" w:rsidP="00BB256C">
      <w:pPr>
        <w:spacing w:after="0" w:line="240" w:lineRule="auto"/>
        <w:jc w:val="center"/>
        <w:rPr>
          <w:rFonts w:ascii="Times New Roman" w:hAnsi="Times New Roman"/>
          <w:b/>
          <w:sz w:val="24"/>
          <w:szCs w:val="28"/>
        </w:rPr>
      </w:pPr>
    </w:p>
    <w:p w:rsidR="00364936" w:rsidRPr="00364936" w:rsidRDefault="00364936" w:rsidP="00BB256C">
      <w:pPr>
        <w:spacing w:after="0" w:line="240" w:lineRule="auto"/>
        <w:jc w:val="both"/>
        <w:rPr>
          <w:rFonts w:ascii="Times New Roman" w:hAnsi="Times New Roman"/>
          <w:sz w:val="28"/>
          <w:szCs w:val="28"/>
        </w:rPr>
      </w:pPr>
    </w:p>
    <w:p w:rsidR="00364936" w:rsidRPr="00364936" w:rsidRDefault="00364936" w:rsidP="00BB256C">
      <w:pPr>
        <w:spacing w:after="0" w:line="240" w:lineRule="auto"/>
        <w:jc w:val="both"/>
        <w:rPr>
          <w:rFonts w:ascii="Times New Roman" w:hAnsi="Times New Roman"/>
          <w:sz w:val="28"/>
          <w:szCs w:val="28"/>
        </w:rPr>
      </w:pPr>
    </w:p>
    <w:p w:rsidR="00364936" w:rsidRPr="00364936" w:rsidRDefault="00364936" w:rsidP="00BB256C">
      <w:pPr>
        <w:spacing w:after="0" w:line="240" w:lineRule="auto"/>
        <w:jc w:val="center"/>
        <w:rPr>
          <w:rFonts w:ascii="Times New Roman" w:hAnsi="Times New Roman"/>
          <w:b/>
          <w:sz w:val="24"/>
          <w:szCs w:val="20"/>
        </w:rPr>
      </w:pPr>
      <w:r w:rsidRPr="00364936">
        <w:rPr>
          <w:rFonts w:ascii="Times New Roman" w:hAnsi="Times New Roman"/>
          <w:b/>
          <w:sz w:val="28"/>
          <w:szCs w:val="20"/>
        </w:rPr>
        <w:t>Распорядок дня</w:t>
      </w:r>
    </w:p>
    <w:p w:rsidR="00364936" w:rsidRPr="00364936" w:rsidRDefault="00364936" w:rsidP="00BB256C">
      <w:pPr>
        <w:spacing w:after="0" w:line="240" w:lineRule="auto"/>
        <w:jc w:val="center"/>
        <w:rPr>
          <w:rFonts w:ascii="Times New Roman" w:hAnsi="Times New Roman"/>
          <w:b/>
          <w:sz w:val="28"/>
          <w:szCs w:val="20"/>
        </w:rPr>
      </w:pPr>
      <w:r w:rsidRPr="00364936">
        <w:rPr>
          <w:rFonts w:ascii="Times New Roman" w:hAnsi="Times New Roman"/>
          <w:b/>
          <w:sz w:val="28"/>
          <w:szCs w:val="20"/>
        </w:rPr>
        <w:t>караула подразделения противопожарной службы</w:t>
      </w:r>
    </w:p>
    <w:p w:rsidR="00364936" w:rsidRPr="00364936" w:rsidRDefault="00364936" w:rsidP="00BB256C">
      <w:pPr>
        <w:spacing w:after="0" w:line="240" w:lineRule="auto"/>
        <w:jc w:val="center"/>
        <w:rPr>
          <w:rFonts w:ascii="Times New Roman" w:hAnsi="Times New Roman"/>
          <w:sz w:val="28"/>
          <w:szCs w:val="20"/>
        </w:rPr>
      </w:pPr>
      <w:r w:rsidRPr="00364936">
        <w:rPr>
          <w:rFonts w:ascii="Times New Roman" w:hAnsi="Times New Roman"/>
          <w:sz w:val="28"/>
          <w:szCs w:val="20"/>
        </w:rPr>
        <w:t>(примерный)</w:t>
      </w:r>
    </w:p>
    <w:p w:rsidR="00364936" w:rsidRPr="00364936" w:rsidRDefault="00364936" w:rsidP="00BB256C">
      <w:pPr>
        <w:spacing w:after="0" w:line="240" w:lineRule="auto"/>
        <w:jc w:val="both"/>
        <w:rPr>
          <w:rFonts w:ascii="Times New Roman" w:hAnsi="Times New Roman"/>
          <w:sz w:val="16"/>
          <w:szCs w:val="16"/>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693"/>
      </w:tblGrid>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 п/п</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Наименование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4936" w:rsidRPr="00364936" w:rsidRDefault="00B0571B" w:rsidP="00BB256C">
            <w:pPr>
              <w:spacing w:after="0" w:line="240" w:lineRule="auto"/>
              <w:jc w:val="center"/>
              <w:rPr>
                <w:rFonts w:ascii="Times New Roman" w:hAnsi="Times New Roman"/>
                <w:sz w:val="24"/>
                <w:szCs w:val="20"/>
              </w:rPr>
            </w:pPr>
            <w:r>
              <w:rPr>
                <w:rFonts w:ascii="Times New Roman" w:hAnsi="Times New Roman"/>
                <w:sz w:val="24"/>
                <w:szCs w:val="20"/>
              </w:rPr>
              <w:t>Время проведения (час</w:t>
            </w:r>
            <w:r w:rsidR="00364936" w:rsidRPr="00364936">
              <w:rPr>
                <w:rFonts w:ascii="Times New Roman" w:hAnsi="Times New Roman"/>
                <w:sz w:val="24"/>
                <w:szCs w:val="20"/>
              </w:rPr>
              <w:t>, мин.)</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Смена караулов (дежурных смен)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8.00 - 8.30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Подготовка к занятиям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8.30 - 9.00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Занятия согласно расписанию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Первый учебный час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9.00 - 9.45</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 xml:space="preserve">Второй учебный час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9.50 - 10.35</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Третий учебный час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10.45 - 11.30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Отработка и сдача нормативов по ПСП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11.45 - 12.45</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Время приема пищи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13.00 - 14.00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 xml:space="preserve">6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Время психологической разгрузки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14.00 - 15.00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Спортивные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15.00 - 16.00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Административно-хозяйственные мероприятия по улучшению условий, режимов труда и отдыха личного состава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16.00 - 17.00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Оперативно-тактическое изучение объектов, отработка документов предварительного планирования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17.00 - 18.30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Время приема пищи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18.30 - 19.15</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Уход за пожарной техникой, пожарно-техническим вооружением, оборудованием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19.15 - 20.30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 xml:space="preserve">Культурно-досуговая работа, информирование личного состава, прослушивание радио и просмотр телепрограмм, время личных потребностей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20.30 - 22.30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Вечерний туалет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22.30 - 23.00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 xml:space="preserve">Отдых. Несение караульной службы, охрана помещений и территории подразделения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23.00 - 6.00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Подъем, утренний туалет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6.00 - 6.30</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Время приема пищи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6.30 - 7.15</w:t>
            </w:r>
          </w:p>
        </w:tc>
      </w:tr>
      <w:tr w:rsidR="00364936" w:rsidRPr="00364936" w:rsidTr="003475C6">
        <w:tc>
          <w:tcPr>
            <w:tcW w:w="675"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both"/>
              <w:rPr>
                <w:rFonts w:ascii="Times New Roman" w:hAnsi="Times New Roman"/>
                <w:sz w:val="24"/>
                <w:szCs w:val="20"/>
              </w:rPr>
            </w:pPr>
            <w:r w:rsidRPr="00364936">
              <w:rPr>
                <w:rFonts w:ascii="Times New Roman" w:hAnsi="Times New Roman"/>
                <w:sz w:val="24"/>
                <w:szCs w:val="20"/>
              </w:rPr>
              <w:t>Подготовка к смене караулов (дежурных смен)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4936" w:rsidRPr="00364936" w:rsidRDefault="00364936" w:rsidP="00BB256C">
            <w:pPr>
              <w:spacing w:after="0" w:line="240" w:lineRule="auto"/>
              <w:jc w:val="center"/>
              <w:rPr>
                <w:rFonts w:ascii="Times New Roman" w:hAnsi="Times New Roman"/>
                <w:sz w:val="24"/>
                <w:szCs w:val="20"/>
              </w:rPr>
            </w:pPr>
            <w:r w:rsidRPr="00364936">
              <w:rPr>
                <w:rFonts w:ascii="Times New Roman" w:hAnsi="Times New Roman"/>
                <w:sz w:val="24"/>
                <w:szCs w:val="20"/>
              </w:rPr>
              <w:t>7.15 - 7.45</w:t>
            </w:r>
          </w:p>
        </w:tc>
      </w:tr>
    </w:tbl>
    <w:p w:rsidR="00364936" w:rsidRPr="00364936" w:rsidRDefault="00364936" w:rsidP="00BB256C">
      <w:pPr>
        <w:spacing w:after="0" w:line="240" w:lineRule="auto"/>
        <w:jc w:val="both"/>
        <w:rPr>
          <w:rFonts w:ascii="Times New Roman" w:hAnsi="Times New Roman"/>
          <w:sz w:val="24"/>
          <w:szCs w:val="20"/>
        </w:rPr>
      </w:pPr>
    </w:p>
    <w:p w:rsidR="00364936" w:rsidRPr="00364936" w:rsidRDefault="00364936" w:rsidP="00BB256C">
      <w:pPr>
        <w:spacing w:after="0" w:line="240" w:lineRule="auto"/>
        <w:ind w:firstLine="709"/>
        <w:rPr>
          <w:rFonts w:ascii="Times New Roman" w:hAnsi="Times New Roman"/>
          <w:sz w:val="24"/>
          <w:szCs w:val="20"/>
        </w:rPr>
      </w:pPr>
      <w:r w:rsidRPr="00364936">
        <w:rPr>
          <w:rFonts w:ascii="Times New Roman" w:hAnsi="Times New Roman"/>
          <w:sz w:val="24"/>
          <w:szCs w:val="20"/>
        </w:rPr>
        <w:t xml:space="preserve">Примечания: </w:t>
      </w:r>
    </w:p>
    <w:p w:rsidR="00364936" w:rsidRPr="00364936" w:rsidRDefault="00364936" w:rsidP="00BB256C">
      <w:pPr>
        <w:spacing w:after="0" w:line="240" w:lineRule="auto"/>
        <w:ind w:firstLine="709"/>
        <w:jc w:val="both"/>
        <w:rPr>
          <w:rFonts w:ascii="Times New Roman" w:hAnsi="Times New Roman"/>
          <w:sz w:val="24"/>
          <w:szCs w:val="20"/>
        </w:rPr>
      </w:pPr>
      <w:r w:rsidRPr="00364936">
        <w:rPr>
          <w:rFonts w:ascii="Times New Roman" w:hAnsi="Times New Roman"/>
          <w:sz w:val="24"/>
          <w:szCs w:val="20"/>
        </w:rPr>
        <w:t>1. Распорядок дня караула подразделения государственного учреждения пожаротушения утверждается приказом руководителя государственного учреждения пожаротушения.</w:t>
      </w:r>
    </w:p>
    <w:p w:rsidR="00364936" w:rsidRPr="00364936" w:rsidRDefault="00364936" w:rsidP="00BB256C">
      <w:pPr>
        <w:spacing w:after="0" w:line="240" w:lineRule="auto"/>
        <w:ind w:firstLine="709"/>
        <w:jc w:val="both"/>
        <w:rPr>
          <w:rFonts w:ascii="Times New Roman" w:hAnsi="Times New Roman"/>
          <w:sz w:val="24"/>
          <w:szCs w:val="20"/>
        </w:rPr>
      </w:pPr>
      <w:r w:rsidRPr="00364936">
        <w:rPr>
          <w:rFonts w:ascii="Times New Roman" w:hAnsi="Times New Roman"/>
          <w:sz w:val="24"/>
          <w:szCs w:val="20"/>
        </w:rPr>
        <w:t>2. При планировании 4-го учебного часа по пожарно-тактической подготовке, занятия проводятся в счет времени, отведенного распорядком дня на отработку и сдачу нормативов по ПСС.</w:t>
      </w:r>
    </w:p>
    <w:p w:rsidR="00364936" w:rsidRPr="00364936" w:rsidRDefault="00364936" w:rsidP="00BB256C">
      <w:pPr>
        <w:spacing w:after="0" w:line="240" w:lineRule="auto"/>
        <w:ind w:left="6237"/>
        <w:jc w:val="center"/>
        <w:rPr>
          <w:rFonts w:ascii="Times New Roman" w:hAnsi="Times New Roman"/>
          <w:sz w:val="28"/>
          <w:szCs w:val="20"/>
        </w:rPr>
      </w:pPr>
    </w:p>
    <w:p w:rsidR="00364936" w:rsidRPr="00364936" w:rsidRDefault="0076699C" w:rsidP="0076699C">
      <w:pPr>
        <w:spacing w:after="0" w:line="240" w:lineRule="auto"/>
        <w:jc w:val="right"/>
        <w:rPr>
          <w:rFonts w:ascii="Times New Roman" w:eastAsia="Consolas" w:hAnsi="Times New Roman"/>
          <w:color w:val="000000"/>
          <w:sz w:val="18"/>
          <w:lang w:eastAsia="en-US"/>
        </w:rPr>
      </w:pPr>
      <w:r w:rsidRPr="00364936">
        <w:rPr>
          <w:rFonts w:ascii="Times New Roman" w:eastAsia="Consolas" w:hAnsi="Times New Roman"/>
          <w:color w:val="000000"/>
          <w:sz w:val="18"/>
          <w:lang w:eastAsia="en-US"/>
        </w:rPr>
        <w:t xml:space="preserve"> </w:t>
      </w:r>
    </w:p>
    <w:p w:rsidR="00364936" w:rsidRPr="00364936" w:rsidRDefault="00364936" w:rsidP="00BB256C">
      <w:pPr>
        <w:spacing w:after="0" w:line="240" w:lineRule="auto"/>
        <w:rPr>
          <w:rFonts w:ascii="Times New Roman" w:eastAsia="Consolas" w:hAnsi="Times New Roman"/>
          <w:color w:val="000000"/>
          <w:sz w:val="18"/>
          <w:lang w:eastAsia="en-US"/>
        </w:rPr>
      </w:pPr>
    </w:p>
    <w:p w:rsidR="00364936" w:rsidRPr="00364936" w:rsidRDefault="00364936" w:rsidP="00BB256C">
      <w:pPr>
        <w:spacing w:after="0" w:line="240" w:lineRule="auto"/>
        <w:rPr>
          <w:rFonts w:ascii="Times New Roman" w:eastAsia="Consolas" w:hAnsi="Times New Roman"/>
          <w:color w:val="000000"/>
          <w:sz w:val="18"/>
          <w:lang w:eastAsia="en-US"/>
        </w:rPr>
      </w:pPr>
    </w:p>
    <w:p w:rsidR="00364936" w:rsidRPr="00364936" w:rsidRDefault="00364936" w:rsidP="0076699C">
      <w:pPr>
        <w:spacing w:after="0" w:line="240" w:lineRule="auto"/>
        <w:ind w:left="7230"/>
        <w:rPr>
          <w:rFonts w:ascii="Times New Roman" w:hAnsi="Times New Roman"/>
          <w:spacing w:val="1"/>
          <w:sz w:val="28"/>
          <w:szCs w:val="28"/>
        </w:rPr>
      </w:pPr>
    </w:p>
    <w:p w:rsidR="00364936" w:rsidRPr="00364936" w:rsidRDefault="00364936" w:rsidP="00BB256C">
      <w:pPr>
        <w:tabs>
          <w:tab w:val="left" w:pos="0"/>
        </w:tabs>
        <w:autoSpaceDE w:val="0"/>
        <w:autoSpaceDN w:val="0"/>
        <w:adjustRightInd w:val="0"/>
        <w:spacing w:after="0" w:line="240" w:lineRule="auto"/>
        <w:ind w:left="4248" w:firstLine="709"/>
        <w:jc w:val="center"/>
        <w:rPr>
          <w:rFonts w:ascii="Times New Roman" w:eastAsia="Calibri" w:hAnsi="Times New Roman"/>
          <w:sz w:val="28"/>
          <w:szCs w:val="28"/>
        </w:rPr>
      </w:pPr>
      <w:r w:rsidRPr="00364936">
        <w:rPr>
          <w:rFonts w:ascii="Times New Roman" w:hAnsi="Times New Roman"/>
          <w:sz w:val="24"/>
          <w:szCs w:val="24"/>
        </w:rPr>
        <w:br w:type="column"/>
      </w:r>
      <w:r w:rsidR="00B0571B">
        <w:rPr>
          <w:rFonts w:ascii="Times New Roman" w:hAnsi="Times New Roman"/>
          <w:sz w:val="24"/>
          <w:szCs w:val="24"/>
        </w:rPr>
        <w:lastRenderedPageBreak/>
        <w:t xml:space="preserve">                                          </w:t>
      </w:r>
      <w:r w:rsidR="0076699C">
        <w:rPr>
          <w:rFonts w:ascii="Times New Roman" w:hAnsi="Times New Roman"/>
          <w:sz w:val="28"/>
          <w:szCs w:val="28"/>
        </w:rPr>
        <w:t>Приложение №4</w:t>
      </w:r>
    </w:p>
    <w:p w:rsidR="00364936" w:rsidRPr="00364936" w:rsidRDefault="00364936" w:rsidP="00BB256C">
      <w:pPr>
        <w:spacing w:after="0" w:line="240" w:lineRule="auto"/>
        <w:ind w:left="5664"/>
        <w:rPr>
          <w:rFonts w:ascii="Times New Roman" w:eastAsia="Calibri" w:hAnsi="Times New Roman"/>
          <w:sz w:val="28"/>
          <w:szCs w:val="28"/>
        </w:rPr>
      </w:pPr>
    </w:p>
    <w:p w:rsidR="00364936" w:rsidRPr="00364936" w:rsidRDefault="00364936" w:rsidP="00BB256C">
      <w:pPr>
        <w:spacing w:after="0" w:line="240" w:lineRule="auto"/>
        <w:ind w:left="5664"/>
        <w:rPr>
          <w:rFonts w:ascii="Times New Roman" w:eastAsia="Calibri" w:hAnsi="Times New Roman"/>
          <w:sz w:val="28"/>
          <w:szCs w:val="28"/>
        </w:rPr>
      </w:pPr>
      <w:r w:rsidRPr="00364936">
        <w:rPr>
          <w:rFonts w:ascii="Times New Roman" w:eastAsia="Calibri" w:hAnsi="Times New Roman"/>
          <w:sz w:val="28"/>
          <w:szCs w:val="28"/>
        </w:rPr>
        <w:t>УТВЕРЖДАЮ</w:t>
      </w:r>
    </w:p>
    <w:p w:rsidR="00364936" w:rsidRPr="00364936" w:rsidRDefault="00364936" w:rsidP="00BB256C">
      <w:pPr>
        <w:spacing w:after="0" w:line="240" w:lineRule="auto"/>
        <w:ind w:left="4820"/>
        <w:rPr>
          <w:rFonts w:ascii="Times New Roman" w:eastAsia="Calibri" w:hAnsi="Times New Roman"/>
          <w:sz w:val="28"/>
          <w:szCs w:val="28"/>
        </w:rPr>
      </w:pPr>
      <w:r w:rsidRPr="00364936">
        <w:rPr>
          <w:rFonts w:ascii="Times New Roman" w:eastAsia="Calibri" w:hAnsi="Times New Roman"/>
          <w:sz w:val="28"/>
          <w:szCs w:val="28"/>
        </w:rPr>
        <w:t>Аким ________ области (города), города (района)</w:t>
      </w:r>
    </w:p>
    <w:p w:rsidR="00364936" w:rsidRPr="00364936" w:rsidRDefault="00364936" w:rsidP="00BB256C">
      <w:pPr>
        <w:spacing w:after="0" w:line="240" w:lineRule="auto"/>
        <w:ind w:left="4820"/>
        <w:rPr>
          <w:rFonts w:ascii="Times New Roman" w:eastAsia="Calibri" w:hAnsi="Times New Roman"/>
          <w:sz w:val="28"/>
          <w:szCs w:val="28"/>
        </w:rPr>
      </w:pPr>
      <w:r w:rsidRPr="00364936">
        <w:rPr>
          <w:rFonts w:ascii="Times New Roman" w:eastAsia="Calibri" w:hAnsi="Times New Roman"/>
          <w:sz w:val="28"/>
          <w:szCs w:val="28"/>
        </w:rPr>
        <w:t>председатель КЧС</w:t>
      </w:r>
    </w:p>
    <w:p w:rsidR="00364936" w:rsidRPr="00364936" w:rsidRDefault="00364936" w:rsidP="00BB256C">
      <w:pPr>
        <w:spacing w:after="0" w:line="240" w:lineRule="auto"/>
        <w:ind w:left="4820"/>
        <w:rPr>
          <w:rFonts w:ascii="Times New Roman" w:eastAsia="Calibri" w:hAnsi="Times New Roman"/>
          <w:sz w:val="28"/>
          <w:szCs w:val="28"/>
        </w:rPr>
      </w:pPr>
      <w:r w:rsidRPr="00364936">
        <w:rPr>
          <w:rFonts w:ascii="Times New Roman" w:eastAsia="Calibri" w:hAnsi="Times New Roman"/>
          <w:sz w:val="28"/>
          <w:szCs w:val="28"/>
        </w:rPr>
        <w:t>______________ФИО</w:t>
      </w:r>
    </w:p>
    <w:p w:rsidR="00364936" w:rsidRPr="00364936" w:rsidRDefault="00364936" w:rsidP="00BB256C">
      <w:pPr>
        <w:spacing w:after="0" w:line="240" w:lineRule="auto"/>
        <w:ind w:left="4820"/>
        <w:rPr>
          <w:rFonts w:ascii="Times New Roman" w:eastAsia="Calibri" w:hAnsi="Times New Roman"/>
          <w:sz w:val="28"/>
          <w:szCs w:val="28"/>
        </w:rPr>
      </w:pPr>
      <w:r w:rsidRPr="00364936">
        <w:rPr>
          <w:rFonts w:ascii="Times New Roman" w:eastAsia="Calibri" w:hAnsi="Times New Roman"/>
          <w:sz w:val="28"/>
          <w:szCs w:val="28"/>
        </w:rPr>
        <w:t>«_____» ____________20__ год</w:t>
      </w:r>
    </w:p>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jc w:val="center"/>
        <w:rPr>
          <w:rFonts w:ascii="Times New Roman" w:hAnsi="Times New Roman"/>
          <w:b/>
          <w:sz w:val="28"/>
          <w:szCs w:val="28"/>
        </w:rPr>
      </w:pPr>
      <w:r w:rsidRPr="00364936">
        <w:rPr>
          <w:rFonts w:ascii="Times New Roman" w:hAnsi="Times New Roman"/>
          <w:b/>
          <w:sz w:val="28"/>
          <w:szCs w:val="28"/>
        </w:rPr>
        <w:t>План работы</w:t>
      </w:r>
    </w:p>
    <w:p w:rsidR="00364936" w:rsidRPr="00364936" w:rsidRDefault="00364936" w:rsidP="00BB256C">
      <w:pPr>
        <w:spacing w:after="0" w:line="240" w:lineRule="auto"/>
        <w:jc w:val="center"/>
        <w:rPr>
          <w:rFonts w:ascii="Times New Roman" w:hAnsi="Times New Roman"/>
          <w:b/>
          <w:sz w:val="28"/>
          <w:szCs w:val="28"/>
        </w:rPr>
      </w:pPr>
      <w:r w:rsidRPr="00364936">
        <w:rPr>
          <w:rFonts w:ascii="Times New Roman" w:hAnsi="Times New Roman"/>
          <w:b/>
          <w:sz w:val="28"/>
          <w:szCs w:val="28"/>
        </w:rPr>
        <w:t>областной (районной) комиссии по предупреждению и ликвидации чрезвычайных ситуаций на 20__ год</w:t>
      </w:r>
    </w:p>
    <w:p w:rsidR="00364936" w:rsidRPr="00364936" w:rsidRDefault="00364936" w:rsidP="00BB256C">
      <w:pPr>
        <w:spacing w:after="0" w:line="240" w:lineRule="auto"/>
        <w:rPr>
          <w:rFonts w:ascii="Times New Roman" w:eastAsia="Calibri" w:hAnsi="Times New Roman"/>
          <w:sz w:val="28"/>
          <w:szCs w:val="28"/>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93"/>
        <w:gridCol w:w="2126"/>
        <w:gridCol w:w="1701"/>
        <w:gridCol w:w="1701"/>
      </w:tblGrid>
      <w:tr w:rsidR="00364936" w:rsidRPr="00364936" w:rsidTr="003475C6">
        <w:tc>
          <w:tcPr>
            <w:tcW w:w="671" w:type="dxa"/>
            <w:shd w:val="clear" w:color="auto" w:fill="auto"/>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 п/п</w:t>
            </w:r>
          </w:p>
        </w:tc>
        <w:tc>
          <w:tcPr>
            <w:tcW w:w="2693" w:type="dxa"/>
            <w:shd w:val="clear" w:color="auto" w:fill="auto"/>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Повестка заседания</w:t>
            </w:r>
          </w:p>
        </w:tc>
        <w:tc>
          <w:tcPr>
            <w:tcW w:w="2126" w:type="dxa"/>
            <w:shd w:val="clear" w:color="auto" w:fill="auto"/>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Ответственный исполнитель</w:t>
            </w:r>
          </w:p>
        </w:tc>
        <w:tc>
          <w:tcPr>
            <w:tcW w:w="1701" w:type="dxa"/>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Срок проведения</w:t>
            </w:r>
          </w:p>
        </w:tc>
        <w:tc>
          <w:tcPr>
            <w:tcW w:w="1701" w:type="dxa"/>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Форма завершения</w:t>
            </w:r>
          </w:p>
        </w:tc>
      </w:tr>
      <w:tr w:rsidR="00364936" w:rsidRPr="00364936" w:rsidTr="003475C6">
        <w:tc>
          <w:tcPr>
            <w:tcW w:w="671" w:type="dxa"/>
            <w:shd w:val="clear" w:color="auto" w:fill="auto"/>
          </w:tcPr>
          <w:p w:rsidR="00364936" w:rsidRPr="00364936" w:rsidRDefault="00364936" w:rsidP="00BB256C">
            <w:pPr>
              <w:spacing w:after="0" w:line="240" w:lineRule="auto"/>
              <w:jc w:val="center"/>
              <w:rPr>
                <w:rFonts w:ascii="Times New Roman" w:eastAsia="Calibri" w:hAnsi="Times New Roman"/>
                <w:sz w:val="28"/>
                <w:szCs w:val="28"/>
              </w:rPr>
            </w:pPr>
            <w:r w:rsidRPr="00364936">
              <w:rPr>
                <w:rFonts w:ascii="Times New Roman" w:eastAsia="Calibri" w:hAnsi="Times New Roman"/>
                <w:sz w:val="28"/>
                <w:szCs w:val="28"/>
              </w:rPr>
              <w:t>1</w:t>
            </w:r>
          </w:p>
        </w:tc>
        <w:tc>
          <w:tcPr>
            <w:tcW w:w="2693" w:type="dxa"/>
            <w:shd w:val="clear" w:color="auto" w:fill="auto"/>
          </w:tcPr>
          <w:p w:rsidR="00364936" w:rsidRPr="00364936" w:rsidRDefault="00364936" w:rsidP="00BB256C">
            <w:pPr>
              <w:spacing w:after="0" w:line="240" w:lineRule="auto"/>
              <w:jc w:val="center"/>
              <w:rPr>
                <w:rFonts w:ascii="Times New Roman" w:eastAsia="Calibri" w:hAnsi="Times New Roman"/>
                <w:sz w:val="28"/>
                <w:szCs w:val="28"/>
              </w:rPr>
            </w:pPr>
            <w:r w:rsidRPr="00364936">
              <w:rPr>
                <w:rFonts w:ascii="Times New Roman" w:eastAsia="Calibri" w:hAnsi="Times New Roman"/>
                <w:sz w:val="28"/>
                <w:szCs w:val="28"/>
              </w:rPr>
              <w:t>2</w:t>
            </w:r>
          </w:p>
        </w:tc>
        <w:tc>
          <w:tcPr>
            <w:tcW w:w="2126" w:type="dxa"/>
            <w:shd w:val="clear" w:color="auto" w:fill="auto"/>
          </w:tcPr>
          <w:p w:rsidR="00364936" w:rsidRPr="00364936" w:rsidRDefault="00364936" w:rsidP="00BB256C">
            <w:pPr>
              <w:spacing w:after="0" w:line="240" w:lineRule="auto"/>
              <w:jc w:val="center"/>
              <w:rPr>
                <w:rFonts w:ascii="Times New Roman" w:eastAsia="Calibri" w:hAnsi="Times New Roman"/>
                <w:sz w:val="28"/>
                <w:szCs w:val="28"/>
              </w:rPr>
            </w:pPr>
            <w:r w:rsidRPr="00364936">
              <w:rPr>
                <w:rFonts w:ascii="Times New Roman" w:hAnsi="Times New Roman"/>
                <w:sz w:val="28"/>
                <w:szCs w:val="28"/>
              </w:rPr>
              <w:t>3</w:t>
            </w:r>
          </w:p>
        </w:tc>
        <w:tc>
          <w:tcPr>
            <w:tcW w:w="1701" w:type="dxa"/>
          </w:tcPr>
          <w:p w:rsidR="00364936" w:rsidRPr="00364936" w:rsidRDefault="00364936" w:rsidP="00BB256C">
            <w:pPr>
              <w:spacing w:after="0" w:line="240" w:lineRule="auto"/>
              <w:jc w:val="center"/>
              <w:rPr>
                <w:rFonts w:ascii="Times New Roman" w:eastAsia="Calibri" w:hAnsi="Times New Roman"/>
                <w:sz w:val="28"/>
                <w:szCs w:val="28"/>
              </w:rPr>
            </w:pPr>
            <w:r w:rsidRPr="00364936">
              <w:rPr>
                <w:rFonts w:ascii="Times New Roman" w:hAnsi="Times New Roman"/>
                <w:sz w:val="28"/>
                <w:szCs w:val="28"/>
              </w:rPr>
              <w:t>4</w:t>
            </w:r>
          </w:p>
        </w:tc>
        <w:tc>
          <w:tcPr>
            <w:tcW w:w="1701" w:type="dxa"/>
          </w:tcPr>
          <w:p w:rsidR="00364936" w:rsidRPr="00364936" w:rsidRDefault="00364936" w:rsidP="00BB256C">
            <w:pPr>
              <w:spacing w:after="0" w:line="240" w:lineRule="auto"/>
              <w:jc w:val="center"/>
              <w:rPr>
                <w:rFonts w:ascii="Times New Roman" w:hAnsi="Times New Roman"/>
                <w:sz w:val="28"/>
                <w:szCs w:val="28"/>
              </w:rPr>
            </w:pPr>
            <w:r w:rsidRPr="00364936">
              <w:rPr>
                <w:rFonts w:ascii="Times New Roman" w:hAnsi="Times New Roman"/>
                <w:sz w:val="28"/>
                <w:szCs w:val="28"/>
              </w:rPr>
              <w:t>5</w:t>
            </w:r>
          </w:p>
        </w:tc>
      </w:tr>
      <w:tr w:rsidR="00364936" w:rsidRPr="00364936" w:rsidTr="003475C6">
        <w:tc>
          <w:tcPr>
            <w:tcW w:w="671" w:type="dxa"/>
            <w:shd w:val="clear" w:color="auto" w:fill="auto"/>
          </w:tcPr>
          <w:p w:rsidR="00364936" w:rsidRPr="00364936" w:rsidRDefault="00364936" w:rsidP="00BB256C">
            <w:pPr>
              <w:spacing w:after="0" w:line="240" w:lineRule="auto"/>
              <w:rPr>
                <w:rFonts w:ascii="Times New Roman" w:eastAsia="Calibri" w:hAnsi="Times New Roman"/>
                <w:sz w:val="28"/>
                <w:szCs w:val="28"/>
              </w:rPr>
            </w:pPr>
            <w:r w:rsidRPr="00364936">
              <w:rPr>
                <w:rFonts w:ascii="Times New Roman" w:eastAsia="Calibri" w:hAnsi="Times New Roman"/>
                <w:sz w:val="28"/>
                <w:szCs w:val="28"/>
              </w:rPr>
              <w:t>1</w:t>
            </w:r>
          </w:p>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rPr>
                <w:rFonts w:ascii="Times New Roman" w:eastAsia="Calibri" w:hAnsi="Times New Roman"/>
                <w:sz w:val="28"/>
                <w:szCs w:val="28"/>
              </w:rPr>
            </w:pPr>
          </w:p>
        </w:tc>
        <w:tc>
          <w:tcPr>
            <w:tcW w:w="2693" w:type="dxa"/>
            <w:shd w:val="clear" w:color="auto" w:fill="auto"/>
          </w:tcPr>
          <w:p w:rsidR="00364936" w:rsidRPr="00364936" w:rsidRDefault="00364936" w:rsidP="00BB256C">
            <w:pPr>
              <w:spacing w:after="0" w:line="240" w:lineRule="auto"/>
              <w:rPr>
                <w:rFonts w:ascii="Times New Roman" w:eastAsia="Calibri" w:hAnsi="Times New Roman"/>
                <w:sz w:val="28"/>
                <w:szCs w:val="28"/>
              </w:rPr>
            </w:pPr>
          </w:p>
        </w:tc>
        <w:tc>
          <w:tcPr>
            <w:tcW w:w="2126" w:type="dxa"/>
            <w:shd w:val="clear" w:color="auto" w:fill="auto"/>
          </w:tcPr>
          <w:p w:rsidR="00364936" w:rsidRPr="00364936" w:rsidRDefault="00364936" w:rsidP="00BB256C">
            <w:pPr>
              <w:spacing w:after="0" w:line="240" w:lineRule="auto"/>
              <w:rPr>
                <w:rFonts w:ascii="Times New Roman" w:eastAsia="Calibri" w:hAnsi="Times New Roman"/>
                <w:sz w:val="28"/>
                <w:szCs w:val="28"/>
              </w:rPr>
            </w:pPr>
          </w:p>
        </w:tc>
        <w:tc>
          <w:tcPr>
            <w:tcW w:w="1701" w:type="dxa"/>
          </w:tcPr>
          <w:p w:rsidR="00364936" w:rsidRPr="00364936" w:rsidRDefault="00364936" w:rsidP="00BB256C">
            <w:pPr>
              <w:spacing w:after="0" w:line="240" w:lineRule="auto"/>
              <w:rPr>
                <w:rFonts w:ascii="Times New Roman" w:eastAsia="Calibri" w:hAnsi="Times New Roman"/>
                <w:sz w:val="28"/>
                <w:szCs w:val="28"/>
              </w:rPr>
            </w:pPr>
          </w:p>
        </w:tc>
        <w:tc>
          <w:tcPr>
            <w:tcW w:w="1701" w:type="dxa"/>
          </w:tcPr>
          <w:p w:rsidR="00364936" w:rsidRPr="00364936" w:rsidRDefault="00364936" w:rsidP="00BB256C">
            <w:pPr>
              <w:spacing w:after="0" w:line="240" w:lineRule="auto"/>
              <w:rPr>
                <w:rFonts w:ascii="Times New Roman" w:eastAsia="Calibri" w:hAnsi="Times New Roman"/>
                <w:sz w:val="28"/>
                <w:szCs w:val="28"/>
              </w:rPr>
            </w:pPr>
          </w:p>
        </w:tc>
      </w:tr>
    </w:tbl>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rPr>
          <w:rFonts w:ascii="Times New Roman" w:eastAsia="Calibri" w:hAnsi="Times New Roman"/>
          <w:sz w:val="28"/>
          <w:szCs w:val="28"/>
        </w:rPr>
      </w:pPr>
    </w:p>
    <w:p w:rsidR="00364936" w:rsidRPr="00364936" w:rsidRDefault="00364936" w:rsidP="00BB256C">
      <w:pPr>
        <w:spacing w:after="0" w:line="240" w:lineRule="auto"/>
        <w:rPr>
          <w:rFonts w:ascii="Times New Roman" w:hAnsi="Times New Roman"/>
          <w:sz w:val="28"/>
          <w:szCs w:val="28"/>
        </w:rPr>
      </w:pPr>
      <w:r w:rsidRPr="00364936">
        <w:rPr>
          <w:rFonts w:ascii="Times New Roman" w:eastAsia="Calibri" w:hAnsi="Times New Roman"/>
          <w:sz w:val="28"/>
          <w:szCs w:val="28"/>
        </w:rPr>
        <w:t xml:space="preserve">   </w:t>
      </w:r>
      <w:r w:rsidRPr="00364936">
        <w:rPr>
          <w:rFonts w:ascii="Times New Roman" w:hAnsi="Times New Roman"/>
          <w:sz w:val="28"/>
          <w:szCs w:val="28"/>
        </w:rPr>
        <w:t>Секретарь комиссии</w:t>
      </w:r>
    </w:p>
    <w:p w:rsidR="00364936" w:rsidRPr="00364936" w:rsidRDefault="00364936" w:rsidP="00BB256C">
      <w:pPr>
        <w:spacing w:after="0" w:line="240" w:lineRule="auto"/>
        <w:rPr>
          <w:rFonts w:ascii="Times New Roman" w:hAnsi="Times New Roman"/>
          <w:sz w:val="28"/>
          <w:szCs w:val="28"/>
        </w:rPr>
      </w:pPr>
      <w:r w:rsidRPr="00364936">
        <w:rPr>
          <w:rFonts w:ascii="Times New Roman" w:hAnsi="Times New Roman"/>
          <w:sz w:val="28"/>
          <w:szCs w:val="28"/>
        </w:rPr>
        <w:t xml:space="preserve">   _________________________          ___________                  ____________</w:t>
      </w:r>
    </w:p>
    <w:p w:rsidR="00364936" w:rsidRPr="00364936" w:rsidRDefault="00364936" w:rsidP="00BB256C">
      <w:pPr>
        <w:spacing w:after="0" w:line="240" w:lineRule="auto"/>
        <w:rPr>
          <w:rFonts w:ascii="Times New Roman" w:hAnsi="Times New Roman"/>
          <w:sz w:val="28"/>
          <w:szCs w:val="28"/>
        </w:rPr>
      </w:pPr>
      <w:r w:rsidRPr="00364936">
        <w:rPr>
          <w:rFonts w:ascii="Times New Roman" w:hAnsi="Times New Roman"/>
          <w:sz w:val="28"/>
          <w:szCs w:val="28"/>
        </w:rPr>
        <w:t xml:space="preserve">              (должность)</w:t>
      </w:r>
      <w:r w:rsidRPr="00364936">
        <w:rPr>
          <w:rFonts w:ascii="Times New Roman" w:hAnsi="Times New Roman"/>
          <w:sz w:val="28"/>
          <w:szCs w:val="28"/>
        </w:rPr>
        <w:tab/>
      </w:r>
      <w:r w:rsidRPr="00364936">
        <w:rPr>
          <w:rFonts w:ascii="Times New Roman" w:hAnsi="Times New Roman"/>
          <w:sz w:val="28"/>
          <w:szCs w:val="28"/>
        </w:rPr>
        <w:tab/>
      </w:r>
      <w:r w:rsidRPr="00364936">
        <w:rPr>
          <w:rFonts w:ascii="Times New Roman" w:hAnsi="Times New Roman"/>
          <w:sz w:val="28"/>
          <w:szCs w:val="28"/>
        </w:rPr>
        <w:tab/>
        <w:t xml:space="preserve">       (подпись)</w:t>
      </w:r>
      <w:r w:rsidRPr="00364936">
        <w:rPr>
          <w:rFonts w:ascii="Times New Roman" w:hAnsi="Times New Roman"/>
          <w:sz w:val="28"/>
          <w:szCs w:val="28"/>
        </w:rPr>
        <w:tab/>
      </w:r>
      <w:r w:rsidRPr="00364936">
        <w:rPr>
          <w:rFonts w:ascii="Times New Roman" w:hAnsi="Times New Roman"/>
          <w:sz w:val="28"/>
          <w:szCs w:val="28"/>
        </w:rPr>
        <w:tab/>
      </w:r>
      <w:r w:rsidRPr="00364936">
        <w:rPr>
          <w:rFonts w:ascii="Times New Roman" w:hAnsi="Times New Roman"/>
          <w:sz w:val="28"/>
          <w:szCs w:val="28"/>
        </w:rPr>
        <w:tab/>
        <w:t>(Ф.И.О.)</w:t>
      </w:r>
    </w:p>
    <w:p w:rsidR="00364936" w:rsidRPr="00364936" w:rsidRDefault="00364936" w:rsidP="00BB256C">
      <w:pPr>
        <w:spacing w:after="0" w:line="240" w:lineRule="auto"/>
        <w:jc w:val="center"/>
        <w:rPr>
          <w:rFonts w:ascii="Times New Roman" w:eastAsia="Calibri" w:hAnsi="Times New Roman"/>
          <w:sz w:val="28"/>
          <w:szCs w:val="28"/>
        </w:rPr>
      </w:pPr>
    </w:p>
    <w:p w:rsidR="00364936" w:rsidRPr="00364936" w:rsidRDefault="00364936" w:rsidP="00BB256C">
      <w:pPr>
        <w:spacing w:after="0" w:line="240" w:lineRule="auto"/>
        <w:jc w:val="center"/>
        <w:rPr>
          <w:rFonts w:ascii="Times New Roman" w:eastAsia="Calibri" w:hAnsi="Times New Roman"/>
          <w:sz w:val="28"/>
          <w:szCs w:val="28"/>
        </w:rPr>
      </w:pPr>
    </w:p>
    <w:p w:rsidR="00364936" w:rsidRPr="00364936" w:rsidRDefault="00364936" w:rsidP="00BB256C">
      <w:pPr>
        <w:spacing w:after="0" w:line="240" w:lineRule="auto"/>
        <w:jc w:val="center"/>
        <w:rPr>
          <w:rFonts w:ascii="Times New Roman" w:eastAsia="Calibri" w:hAnsi="Times New Roman"/>
          <w:sz w:val="28"/>
          <w:szCs w:val="28"/>
        </w:rPr>
      </w:pPr>
    </w:p>
    <w:p w:rsidR="00364936" w:rsidRPr="00364936" w:rsidRDefault="00364936" w:rsidP="00BB256C">
      <w:pPr>
        <w:spacing w:after="0" w:line="240" w:lineRule="auto"/>
        <w:jc w:val="center"/>
        <w:rPr>
          <w:rFonts w:ascii="Times New Roman" w:eastAsia="Calibri" w:hAnsi="Times New Roman"/>
          <w:sz w:val="28"/>
          <w:szCs w:val="28"/>
        </w:rPr>
      </w:pPr>
    </w:p>
    <w:p w:rsidR="00364936" w:rsidRPr="00364936" w:rsidRDefault="00364936" w:rsidP="00BB256C">
      <w:pPr>
        <w:spacing w:after="0" w:line="240" w:lineRule="auto"/>
        <w:jc w:val="center"/>
        <w:rPr>
          <w:rFonts w:ascii="Times New Roman" w:eastAsia="Calibri" w:hAnsi="Times New Roman"/>
          <w:sz w:val="28"/>
          <w:szCs w:val="28"/>
        </w:rPr>
      </w:pPr>
      <w:r w:rsidRPr="00364936">
        <w:rPr>
          <w:rFonts w:ascii="Times New Roman" w:eastAsia="Calibri" w:hAnsi="Times New Roman"/>
          <w:sz w:val="28"/>
          <w:szCs w:val="28"/>
        </w:rPr>
        <w:t>__________________________</w:t>
      </w: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Default="00364936" w:rsidP="00BB256C">
      <w:pPr>
        <w:spacing w:after="0" w:line="240" w:lineRule="auto"/>
        <w:rPr>
          <w:rFonts w:ascii="Times New Roman" w:hAnsi="Times New Roman"/>
          <w:sz w:val="28"/>
          <w:szCs w:val="28"/>
        </w:rPr>
      </w:pPr>
    </w:p>
    <w:p w:rsidR="00B0571B" w:rsidRPr="00364936" w:rsidRDefault="00B0571B" w:rsidP="00BB256C">
      <w:pPr>
        <w:spacing w:after="0" w:line="240" w:lineRule="auto"/>
        <w:rPr>
          <w:rFonts w:ascii="Times New Roman" w:hAnsi="Times New Roman"/>
          <w:sz w:val="28"/>
          <w:szCs w:val="28"/>
        </w:rPr>
      </w:pPr>
    </w:p>
    <w:p w:rsidR="00364936" w:rsidRPr="00364936" w:rsidRDefault="00364936" w:rsidP="00BB256C">
      <w:pPr>
        <w:spacing w:after="0" w:line="240" w:lineRule="auto"/>
        <w:rPr>
          <w:rFonts w:ascii="Times New Roman" w:hAnsi="Times New Roman"/>
          <w:sz w:val="28"/>
          <w:szCs w:val="28"/>
        </w:rPr>
      </w:pPr>
    </w:p>
    <w:p w:rsidR="00364936" w:rsidRPr="00364936" w:rsidRDefault="0076699C" w:rsidP="0076699C">
      <w:pPr>
        <w:spacing w:after="0" w:line="240" w:lineRule="auto"/>
        <w:ind w:left="5670" w:right="990"/>
        <w:jc w:val="right"/>
        <w:rPr>
          <w:rFonts w:ascii="Times New Roman" w:hAnsi="Times New Roman"/>
          <w:sz w:val="28"/>
          <w:szCs w:val="28"/>
        </w:rPr>
      </w:pPr>
      <w:r>
        <w:rPr>
          <w:rFonts w:ascii="Times New Roman" w:hAnsi="Times New Roman"/>
          <w:sz w:val="28"/>
          <w:szCs w:val="28"/>
        </w:rPr>
        <w:lastRenderedPageBreak/>
        <w:t>Приложение №5</w:t>
      </w:r>
    </w:p>
    <w:p w:rsidR="00364936" w:rsidRPr="00364936" w:rsidRDefault="00364936" w:rsidP="00BB256C">
      <w:pPr>
        <w:spacing w:after="0" w:line="240" w:lineRule="auto"/>
        <w:ind w:left="5387" w:right="990"/>
        <w:jc w:val="center"/>
        <w:rPr>
          <w:sz w:val="28"/>
          <w:szCs w:val="28"/>
        </w:rPr>
      </w:pPr>
    </w:p>
    <w:p w:rsidR="00364936" w:rsidRPr="00364936" w:rsidRDefault="00364936" w:rsidP="00BB256C">
      <w:pPr>
        <w:spacing w:after="0" w:line="240" w:lineRule="auto"/>
        <w:ind w:left="5387" w:right="990"/>
        <w:jc w:val="center"/>
        <w:rPr>
          <w:sz w:val="24"/>
          <w:szCs w:val="24"/>
        </w:rPr>
      </w:pPr>
    </w:p>
    <w:p w:rsidR="00364936" w:rsidRPr="00364936" w:rsidRDefault="00364936" w:rsidP="00BB256C">
      <w:pPr>
        <w:keepNext/>
        <w:spacing w:after="0" w:line="240" w:lineRule="auto"/>
        <w:ind w:right="-851"/>
        <w:jc w:val="center"/>
        <w:outlineLvl w:val="0"/>
        <w:rPr>
          <w:rFonts w:ascii="Times New Roman" w:hAnsi="Times New Roman"/>
          <w:b/>
          <w:sz w:val="24"/>
          <w:szCs w:val="24"/>
        </w:rPr>
      </w:pPr>
      <w:r w:rsidRPr="00364936">
        <w:rPr>
          <w:rFonts w:ascii="Times New Roman" w:hAnsi="Times New Roman"/>
          <w:b/>
          <w:sz w:val="24"/>
          <w:szCs w:val="24"/>
        </w:rPr>
        <w:t>АКТ № ___</w:t>
      </w:r>
    </w:p>
    <w:p w:rsidR="00364936" w:rsidRPr="00364936" w:rsidRDefault="00364936" w:rsidP="00BB256C">
      <w:pPr>
        <w:keepNext/>
        <w:spacing w:after="0" w:line="240" w:lineRule="auto"/>
        <w:ind w:right="-851"/>
        <w:jc w:val="center"/>
        <w:outlineLvl w:val="0"/>
        <w:rPr>
          <w:rFonts w:ascii="Times New Roman" w:hAnsi="Times New Roman"/>
          <w:b/>
          <w:sz w:val="24"/>
          <w:szCs w:val="24"/>
        </w:rPr>
      </w:pPr>
      <w:r w:rsidRPr="00364936">
        <w:rPr>
          <w:rFonts w:ascii="Times New Roman" w:hAnsi="Times New Roman"/>
          <w:b/>
          <w:sz w:val="24"/>
          <w:szCs w:val="24"/>
        </w:rPr>
        <w:t>о выполнении аварийно-спасательных и неотложных работ</w:t>
      </w:r>
    </w:p>
    <w:p w:rsidR="00364936" w:rsidRPr="00364936" w:rsidRDefault="00364936" w:rsidP="00BB256C">
      <w:pPr>
        <w:spacing w:after="0" w:line="240" w:lineRule="auto"/>
        <w:rPr>
          <w:rFonts w:ascii="Times New Roman" w:eastAsia="Calibri" w:hAnsi="Times New Roman"/>
          <w:sz w:val="24"/>
          <w:szCs w:val="24"/>
          <w:lang w:eastAsia="en-US"/>
        </w:rPr>
      </w:pPr>
    </w:p>
    <w:p w:rsidR="00364936" w:rsidRPr="00364936" w:rsidRDefault="00364936" w:rsidP="00BB256C">
      <w:pPr>
        <w:spacing w:after="0" w:line="240" w:lineRule="auto"/>
        <w:jc w:val="center"/>
        <w:rPr>
          <w:rFonts w:ascii="Times New Roman" w:eastAsia="Calibri" w:hAnsi="Times New Roman"/>
          <w:b/>
          <w:sz w:val="24"/>
          <w:szCs w:val="24"/>
          <w:lang w:eastAsia="en-US"/>
        </w:rPr>
      </w:pPr>
      <w:r w:rsidRPr="00364936">
        <w:rPr>
          <w:rFonts w:ascii="Times New Roman" w:eastAsia="Calibri" w:hAnsi="Times New Roman"/>
          <w:b/>
          <w:sz w:val="24"/>
          <w:szCs w:val="24"/>
          <w:lang w:eastAsia="en-US"/>
        </w:rPr>
        <w:t>от «_____» ____________________ 20___г.</w:t>
      </w:r>
    </w:p>
    <w:p w:rsidR="00364936" w:rsidRPr="00364936" w:rsidRDefault="00364936" w:rsidP="00BB256C">
      <w:pPr>
        <w:spacing w:after="0" w:line="240" w:lineRule="auto"/>
        <w:jc w:val="center"/>
        <w:rPr>
          <w:rFonts w:ascii="Times New Roman" w:eastAsia="Calibri" w:hAnsi="Times New Roman"/>
          <w:sz w:val="24"/>
          <w:szCs w:val="24"/>
          <w:lang w:eastAsia="en-US"/>
        </w:rPr>
      </w:pP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w:t>
      </w:r>
      <w:r w:rsidRPr="00364936">
        <w:rPr>
          <w:rFonts w:ascii="Times New Roman" w:eastAsia="Calibri" w:hAnsi="Times New Roman"/>
          <w:sz w:val="20"/>
          <w:szCs w:val="20"/>
          <w:lang w:eastAsia="en-US"/>
        </w:rPr>
        <w:tab/>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получения сигнала</w:t>
      </w:r>
      <w:r w:rsidRPr="00364936">
        <w:rPr>
          <w:rFonts w:ascii="Times New Roman" w:eastAsia="Calibri" w:hAnsi="Times New Roman"/>
          <w:sz w:val="20"/>
          <w:szCs w:val="20"/>
          <w:lang w:eastAsia="en-US"/>
        </w:rPr>
        <w:tab/>
        <w:t xml:space="preserve">                                  _________ ч. ____________ мин.</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 выезда                                              ________</w:t>
      </w:r>
      <w:r w:rsidRPr="00364936">
        <w:rPr>
          <w:rFonts w:ascii="Times New Roman" w:eastAsia="Calibri" w:hAnsi="Times New Roman"/>
          <w:sz w:val="20"/>
          <w:szCs w:val="20"/>
          <w:lang w:eastAsia="en-US"/>
        </w:rPr>
        <w:softHyphen/>
        <w:t xml:space="preserve"> ч. _____________ мин.</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начало работы</w:t>
      </w:r>
      <w:r w:rsidRPr="00364936">
        <w:rPr>
          <w:rFonts w:ascii="Times New Roman" w:eastAsia="Calibri" w:hAnsi="Times New Roman"/>
          <w:sz w:val="20"/>
          <w:szCs w:val="20"/>
          <w:lang w:eastAsia="en-US"/>
        </w:rPr>
        <w:tab/>
        <w:t xml:space="preserve">                                  _________ ч. ____________ мин.</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окончание работы</w:t>
      </w:r>
      <w:r w:rsidRPr="00364936">
        <w:rPr>
          <w:rFonts w:ascii="Times New Roman" w:eastAsia="Calibri" w:hAnsi="Times New Roman"/>
          <w:sz w:val="20"/>
          <w:szCs w:val="20"/>
          <w:lang w:eastAsia="en-US"/>
        </w:rPr>
        <w:tab/>
        <w:t xml:space="preserve">                                  _________ ч. ____________ мин.</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 возвращения                                     _________ ч. ____________ мин.</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от кого получено сообщение_____________________________________________________________________</w:t>
      </w:r>
    </w:p>
    <w:p w:rsidR="00364936" w:rsidRPr="00364936" w:rsidRDefault="00364936" w:rsidP="00BB256C">
      <w:pPr>
        <w:spacing w:after="0" w:line="240" w:lineRule="auto"/>
        <w:ind w:left="3600" w:firstLine="720"/>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имя, отчество)</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адрес (р-н) проведения работ____________________________________________________________________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вид работ 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характер ЧС___________________________________________________________________________________</w:t>
      </w:r>
    </w:p>
    <w:p w:rsidR="00364936" w:rsidRPr="00364936" w:rsidRDefault="00364936" w:rsidP="00BB256C">
      <w:pPr>
        <w:spacing w:after="0" w:line="240" w:lineRule="auto"/>
        <w:ind w:left="2160" w:firstLine="720"/>
        <w:rPr>
          <w:rFonts w:ascii="Times New Roman" w:eastAsia="Calibri" w:hAnsi="Times New Roman"/>
          <w:sz w:val="20"/>
          <w:szCs w:val="20"/>
          <w:lang w:eastAsia="en-US"/>
        </w:rPr>
      </w:pPr>
      <w:r w:rsidRPr="00364936">
        <w:rPr>
          <w:rFonts w:ascii="Times New Roman" w:eastAsia="Calibri" w:hAnsi="Times New Roman"/>
          <w:sz w:val="20"/>
          <w:szCs w:val="20"/>
          <w:lang w:eastAsia="en-US"/>
        </w:rPr>
        <w:t>(краткое описание ситуации, сложность ликвидации ЧС)</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Подпись заявителя (лица, в интересах которого производятся работы), номер контактного телефона__________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____________________    _____________________               ___________________________ </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(роспись)</w:t>
      </w: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t xml:space="preserve">           (фамилия)</w:t>
      </w: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t>(должность юридического. лица)</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Разрешение на выезд получено от 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Для ликвидации ЧС выехали спасатели:</w:t>
      </w:r>
    </w:p>
    <w:tbl>
      <w:tblPr>
        <w:tblW w:w="0" w:type="auto"/>
        <w:tblLook w:val="04A0"/>
      </w:tblPr>
      <w:tblGrid>
        <w:gridCol w:w="9419"/>
        <w:gridCol w:w="222"/>
        <w:gridCol w:w="222"/>
      </w:tblGrid>
      <w:tr w:rsidR="00364936" w:rsidRPr="00364936" w:rsidTr="003475C6">
        <w:tc>
          <w:tcPr>
            <w:tcW w:w="9419" w:type="dxa"/>
            <w:shd w:val="clear" w:color="auto" w:fill="auto"/>
          </w:tcPr>
          <w:p w:rsidR="00364936" w:rsidRPr="00364936" w:rsidRDefault="00364936" w:rsidP="00BB256C">
            <w:pPr>
              <w:numPr>
                <w:ilvl w:val="0"/>
                <w:numId w:val="48"/>
              </w:numPr>
              <w:tabs>
                <w:tab w:val="left" w:pos="284"/>
              </w:tabs>
              <w:spacing w:after="0" w:line="240" w:lineRule="auto"/>
              <w:contextualSpacing/>
              <w:rPr>
                <w:rFonts w:ascii="Times New Roman" w:hAnsi="Times New Roman"/>
                <w:sz w:val="20"/>
                <w:szCs w:val="20"/>
              </w:rPr>
            </w:pPr>
            <w:r w:rsidRPr="00364936">
              <w:rPr>
                <w:rFonts w:ascii="Times New Roman" w:hAnsi="Times New Roman"/>
                <w:sz w:val="20"/>
                <w:szCs w:val="20"/>
              </w:rPr>
              <w:t xml:space="preserve">____________________________________    8. _________________________________________________  </w:t>
            </w:r>
          </w:p>
          <w:p w:rsidR="00364936" w:rsidRPr="00364936" w:rsidRDefault="00364936" w:rsidP="00BB256C">
            <w:pPr>
              <w:numPr>
                <w:ilvl w:val="0"/>
                <w:numId w:val="48"/>
              </w:numPr>
              <w:tabs>
                <w:tab w:val="left" w:pos="284"/>
              </w:tabs>
              <w:spacing w:after="0" w:line="240" w:lineRule="auto"/>
              <w:contextualSpacing/>
              <w:rPr>
                <w:rFonts w:ascii="Times New Roman" w:hAnsi="Times New Roman"/>
                <w:sz w:val="20"/>
                <w:szCs w:val="20"/>
              </w:rPr>
            </w:pPr>
            <w:r w:rsidRPr="00364936">
              <w:rPr>
                <w:rFonts w:ascii="Times New Roman" w:hAnsi="Times New Roman"/>
                <w:sz w:val="20"/>
                <w:szCs w:val="20"/>
              </w:rPr>
              <w:t xml:space="preserve"> ___________________________________     9.________________________________________________</w:t>
            </w:r>
          </w:p>
          <w:p w:rsidR="00364936" w:rsidRPr="00364936" w:rsidRDefault="00364936" w:rsidP="00BB256C">
            <w:pPr>
              <w:numPr>
                <w:ilvl w:val="0"/>
                <w:numId w:val="48"/>
              </w:numPr>
              <w:tabs>
                <w:tab w:val="left" w:pos="284"/>
              </w:tabs>
              <w:spacing w:after="0" w:line="240" w:lineRule="auto"/>
              <w:ind w:right="-446"/>
              <w:contextualSpacing/>
              <w:rPr>
                <w:rFonts w:ascii="Times New Roman" w:hAnsi="Times New Roman"/>
                <w:sz w:val="20"/>
                <w:szCs w:val="20"/>
              </w:rPr>
            </w:pPr>
            <w:r w:rsidRPr="00364936">
              <w:rPr>
                <w:rFonts w:ascii="Times New Roman" w:hAnsi="Times New Roman"/>
                <w:sz w:val="20"/>
                <w:szCs w:val="20"/>
              </w:rPr>
              <w:t>____________________________________    10. ___________________________________________________</w:t>
            </w:r>
          </w:p>
        </w:tc>
        <w:tc>
          <w:tcPr>
            <w:tcW w:w="218" w:type="dxa"/>
            <w:shd w:val="clear" w:color="auto" w:fill="auto"/>
          </w:tcPr>
          <w:p w:rsidR="00364936" w:rsidRPr="00364936" w:rsidRDefault="00364936" w:rsidP="00BB256C">
            <w:pPr>
              <w:spacing w:after="0" w:line="240" w:lineRule="auto"/>
              <w:rPr>
                <w:rFonts w:ascii="Times New Roman" w:eastAsia="Calibri" w:hAnsi="Times New Roman"/>
                <w:sz w:val="20"/>
                <w:szCs w:val="20"/>
                <w:lang w:eastAsia="en-US"/>
              </w:rPr>
            </w:pPr>
          </w:p>
        </w:tc>
        <w:tc>
          <w:tcPr>
            <w:tcW w:w="218" w:type="dxa"/>
            <w:shd w:val="clear" w:color="auto" w:fill="auto"/>
          </w:tcPr>
          <w:p w:rsidR="00364936" w:rsidRPr="00364936" w:rsidRDefault="00364936" w:rsidP="00BB256C">
            <w:pPr>
              <w:spacing w:after="0" w:line="240" w:lineRule="auto"/>
              <w:rPr>
                <w:rFonts w:ascii="Times New Roman" w:eastAsia="Calibri" w:hAnsi="Times New Roman"/>
                <w:sz w:val="20"/>
                <w:szCs w:val="20"/>
                <w:lang w:eastAsia="en-US"/>
              </w:rPr>
            </w:pPr>
          </w:p>
        </w:tc>
      </w:tr>
      <w:tr w:rsidR="00364936" w:rsidRPr="00364936" w:rsidTr="003475C6">
        <w:tc>
          <w:tcPr>
            <w:tcW w:w="9419" w:type="dxa"/>
            <w:shd w:val="clear" w:color="auto" w:fill="auto"/>
          </w:tcPr>
          <w:p w:rsidR="00364936" w:rsidRPr="00364936" w:rsidRDefault="00364936" w:rsidP="00BB256C">
            <w:pPr>
              <w:numPr>
                <w:ilvl w:val="0"/>
                <w:numId w:val="48"/>
              </w:numPr>
              <w:tabs>
                <w:tab w:val="left" w:pos="0"/>
              </w:tabs>
              <w:spacing w:after="0" w:line="240" w:lineRule="auto"/>
              <w:ind w:left="284" w:hanging="284"/>
              <w:contextualSpacing/>
              <w:rPr>
                <w:rFonts w:ascii="Times New Roman" w:hAnsi="Times New Roman"/>
                <w:sz w:val="20"/>
                <w:szCs w:val="20"/>
              </w:rPr>
            </w:pPr>
            <w:r w:rsidRPr="00364936">
              <w:rPr>
                <w:rFonts w:ascii="Times New Roman" w:hAnsi="Times New Roman"/>
                <w:sz w:val="20"/>
                <w:szCs w:val="20"/>
              </w:rPr>
              <w:t xml:space="preserve">__________________________________        11.________________________________________________ </w:t>
            </w:r>
          </w:p>
          <w:p w:rsidR="00364936" w:rsidRPr="00364936" w:rsidRDefault="00364936" w:rsidP="00BB256C">
            <w:pPr>
              <w:numPr>
                <w:ilvl w:val="0"/>
                <w:numId w:val="48"/>
              </w:numPr>
              <w:tabs>
                <w:tab w:val="left" w:pos="284"/>
              </w:tabs>
              <w:spacing w:after="0" w:line="240" w:lineRule="auto"/>
              <w:contextualSpacing/>
              <w:rPr>
                <w:rFonts w:ascii="Times New Roman" w:hAnsi="Times New Roman"/>
                <w:sz w:val="20"/>
                <w:szCs w:val="20"/>
              </w:rPr>
            </w:pPr>
            <w:r w:rsidRPr="00364936">
              <w:rPr>
                <w:rFonts w:ascii="Times New Roman" w:hAnsi="Times New Roman"/>
                <w:sz w:val="20"/>
                <w:szCs w:val="20"/>
              </w:rPr>
              <w:t>___________________________________      12.________________________________________________</w:t>
            </w:r>
          </w:p>
        </w:tc>
        <w:tc>
          <w:tcPr>
            <w:tcW w:w="218" w:type="dxa"/>
            <w:shd w:val="clear" w:color="auto" w:fill="auto"/>
          </w:tcPr>
          <w:p w:rsidR="00364936" w:rsidRPr="00364936" w:rsidRDefault="00364936" w:rsidP="00BB256C">
            <w:pPr>
              <w:spacing w:after="0" w:line="240" w:lineRule="auto"/>
              <w:rPr>
                <w:rFonts w:ascii="Times New Roman" w:eastAsia="Calibri" w:hAnsi="Times New Roman"/>
                <w:sz w:val="20"/>
                <w:szCs w:val="20"/>
                <w:lang w:eastAsia="en-US"/>
              </w:rPr>
            </w:pPr>
          </w:p>
        </w:tc>
        <w:tc>
          <w:tcPr>
            <w:tcW w:w="218" w:type="dxa"/>
            <w:shd w:val="clear" w:color="auto" w:fill="auto"/>
          </w:tcPr>
          <w:p w:rsidR="00364936" w:rsidRPr="00364936" w:rsidRDefault="00364936" w:rsidP="00BB256C">
            <w:pPr>
              <w:spacing w:after="0" w:line="240" w:lineRule="auto"/>
              <w:rPr>
                <w:rFonts w:ascii="Times New Roman" w:eastAsia="Calibri" w:hAnsi="Times New Roman"/>
                <w:sz w:val="20"/>
                <w:szCs w:val="20"/>
                <w:lang w:eastAsia="en-US"/>
              </w:rPr>
            </w:pPr>
          </w:p>
        </w:tc>
      </w:tr>
    </w:tbl>
    <w:p w:rsidR="00364936" w:rsidRPr="00364936" w:rsidRDefault="00364936" w:rsidP="00BB256C">
      <w:pPr>
        <w:spacing w:after="0" w:line="240" w:lineRule="auto"/>
        <w:contextualSpacing/>
        <w:jc w:val="both"/>
        <w:rPr>
          <w:rFonts w:ascii="Times New Roman" w:hAnsi="Times New Roman"/>
          <w:sz w:val="20"/>
          <w:szCs w:val="20"/>
        </w:rPr>
      </w:pPr>
      <w:r w:rsidRPr="00364936">
        <w:rPr>
          <w:rFonts w:ascii="Times New Roman" w:hAnsi="Times New Roman"/>
          <w:sz w:val="20"/>
          <w:szCs w:val="20"/>
        </w:rPr>
        <w:t>6.____________________________________   13.__________________________________________________</w:t>
      </w:r>
    </w:p>
    <w:p w:rsidR="00364936" w:rsidRPr="00364936" w:rsidRDefault="00364936" w:rsidP="00BB256C">
      <w:pPr>
        <w:spacing w:after="0" w:line="240" w:lineRule="auto"/>
        <w:contextualSpacing/>
        <w:jc w:val="both"/>
        <w:rPr>
          <w:rFonts w:ascii="Times New Roman" w:hAnsi="Times New Roman"/>
          <w:sz w:val="20"/>
          <w:szCs w:val="20"/>
        </w:rPr>
      </w:pPr>
      <w:r w:rsidRPr="00364936">
        <w:rPr>
          <w:rFonts w:ascii="Times New Roman" w:hAnsi="Times New Roman"/>
          <w:sz w:val="20"/>
          <w:szCs w:val="20"/>
        </w:rPr>
        <w:t>7. ____________________________________  14._________________________________________________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____________________________________________________км______________________________________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(транспортное средство, с указанием гос. №, км)</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водитель________________________________________________________________________________________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 ходе работ:</w:t>
      </w:r>
      <w:r w:rsidRPr="00364936">
        <w:rPr>
          <w:rFonts w:ascii="Times New Roman" w:eastAsia="Calibri" w:hAnsi="Times New Roman"/>
          <w:sz w:val="20"/>
          <w:szCs w:val="20"/>
          <w:lang w:eastAsia="en-US"/>
        </w:rPr>
        <w:tab/>
        <w:t xml:space="preserve">                    спасено      _________чел., в т.ч. детей _______</w:t>
      </w:r>
    </w:p>
    <w:p w:rsidR="00364936" w:rsidRPr="00364936" w:rsidRDefault="00364936" w:rsidP="00BB256C">
      <w:pPr>
        <w:spacing w:after="0" w:line="240" w:lineRule="auto"/>
        <w:ind w:left="-284"/>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обнаружено (извлечено) тел погибших  _________чел., в т.ч. детей 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оказана   мед.  помощь </w:t>
      </w:r>
      <w:r w:rsidRPr="00364936">
        <w:rPr>
          <w:rFonts w:ascii="Times New Roman" w:eastAsia="Calibri" w:hAnsi="Times New Roman"/>
          <w:sz w:val="20"/>
          <w:szCs w:val="20"/>
          <w:lang w:eastAsia="en-US"/>
        </w:rPr>
        <w:tab/>
        <w:t>_________чел., в т.ч. детей _______</w:t>
      </w:r>
    </w:p>
    <w:p w:rsidR="00364936" w:rsidRPr="00364936" w:rsidRDefault="00364936" w:rsidP="00BB256C">
      <w:pPr>
        <w:spacing w:after="0" w:line="240" w:lineRule="auto"/>
        <w:ind w:firstLine="709"/>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эвакуировано из зоны ЧС     _________чел., в т.ч. детей _______</w:t>
      </w:r>
    </w:p>
    <w:p w:rsidR="00364936" w:rsidRPr="00364936" w:rsidRDefault="00364936" w:rsidP="00BB256C">
      <w:pPr>
        <w:spacing w:after="0" w:line="240" w:lineRule="auto"/>
        <w:ind w:firstLine="709"/>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психологическая помощь      _________чел., в т.ч. детей 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                     освобождено автомобилей   ________ед.</w:t>
      </w:r>
    </w:p>
    <w:p w:rsidR="00364936" w:rsidRPr="00364936" w:rsidRDefault="00364936" w:rsidP="00BB256C">
      <w:pPr>
        <w:pBdr>
          <w:bottom w:val="single" w:sz="12" w:space="31" w:color="auto"/>
        </w:pBd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ФИО пострадавших (данные погибших, спасенных, эвакуированных и тд.) ________________________________________________________________________________________________________________________________________________________________________________________________</w:t>
      </w:r>
    </w:p>
    <w:p w:rsidR="00364936" w:rsidRPr="00364936" w:rsidRDefault="00364936" w:rsidP="00BB256C">
      <w:pPr>
        <w:spacing w:after="0" w:line="240" w:lineRule="auto"/>
        <w:jc w:val="right"/>
        <w:rPr>
          <w:rFonts w:ascii="Times New Roman" w:eastAsia="Calibri" w:hAnsi="Times New Roman"/>
          <w:sz w:val="20"/>
          <w:szCs w:val="20"/>
          <w:lang w:eastAsia="en-US"/>
        </w:rPr>
      </w:pPr>
      <w:r w:rsidRPr="00364936">
        <w:rPr>
          <w:rFonts w:ascii="Times New Roman" w:eastAsia="Calibri" w:hAnsi="Times New Roman"/>
          <w:sz w:val="20"/>
          <w:szCs w:val="20"/>
          <w:lang w:eastAsia="en-US"/>
        </w:rPr>
        <w:t>продолжение</w:t>
      </w:r>
    </w:p>
    <w:p w:rsidR="00364936" w:rsidRPr="00364936" w:rsidRDefault="00364936" w:rsidP="00BB256C">
      <w:pPr>
        <w:spacing w:after="0" w:line="240" w:lineRule="auto"/>
        <w:jc w:val="right"/>
        <w:rPr>
          <w:rFonts w:ascii="Times New Roman" w:eastAsia="Calibri" w:hAnsi="Times New Roman"/>
          <w:sz w:val="20"/>
          <w:szCs w:val="20"/>
          <w:lang w:eastAsia="en-US"/>
        </w:rPr>
      </w:pP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При ликвидации ЧС произведены работы ____________________________________________________________    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lastRenderedPageBreak/>
        <w:t>Время работы при ПСР, АСР в зонах химического, радиационного заражения:________________________________________________________________________________________________________________________________________________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 работы в высокогорной местности и труднодоступных районах:_______________________________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jc w:val="both"/>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Время работы при ликвидации ЧС природного и техногенного характера с </w:t>
      </w:r>
    </w:p>
    <w:p w:rsidR="00364936" w:rsidRPr="00364936" w:rsidRDefault="00364936" w:rsidP="00BB256C">
      <w:pPr>
        <w:spacing w:after="0" w:line="240" w:lineRule="auto"/>
        <w:jc w:val="both"/>
        <w:rPr>
          <w:rFonts w:ascii="Times New Roman" w:eastAsia="Calibri" w:hAnsi="Times New Roman"/>
          <w:sz w:val="20"/>
          <w:szCs w:val="20"/>
          <w:lang w:eastAsia="en-US"/>
        </w:rPr>
      </w:pPr>
      <w:r w:rsidRPr="00364936">
        <w:rPr>
          <w:rFonts w:ascii="Times New Roman" w:eastAsia="Calibri" w:hAnsi="Times New Roman"/>
          <w:sz w:val="20"/>
          <w:szCs w:val="20"/>
          <w:lang w:eastAsia="en-US"/>
        </w:rPr>
        <w:t>применением спец. снаряжения, оборудования, инструмента, спец. техники:</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 работы при АСР, ПСР под водой:___________________________________________________________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Время работы при повышенных (от + 30), пониженных (от – 20 ,пурга, метель):________________________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 xml:space="preserve">Психоэмоциональная нагрузка (работа с телами и фрагментами тел) </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Фамилия, инициалы спасателей:____________________________________________________________________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Использовано инструмент, оборудование, снаряжение:</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Претензии к работе спасателей:</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________________________________________________________________________________________________</w:t>
      </w: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_________________________________________________________Роспись____________________</w:t>
      </w:r>
    </w:p>
    <w:p w:rsidR="00364936" w:rsidRPr="00364936" w:rsidRDefault="00364936" w:rsidP="00BB256C">
      <w:pPr>
        <w:spacing w:after="0" w:line="240" w:lineRule="auto"/>
        <w:rPr>
          <w:rFonts w:ascii="Times New Roman" w:eastAsia="Calibri" w:hAnsi="Times New Roman"/>
          <w:sz w:val="20"/>
          <w:szCs w:val="20"/>
          <w:lang w:eastAsia="en-US"/>
        </w:rPr>
      </w:pPr>
    </w:p>
    <w:p w:rsidR="00364936" w:rsidRPr="00364936" w:rsidRDefault="00364936" w:rsidP="00BB256C">
      <w:pPr>
        <w:spacing w:after="0" w:line="240" w:lineRule="auto"/>
        <w:rPr>
          <w:rFonts w:ascii="Times New Roman" w:eastAsia="Calibri" w:hAnsi="Times New Roman"/>
          <w:sz w:val="20"/>
          <w:szCs w:val="20"/>
          <w:lang w:eastAsia="en-US"/>
        </w:rPr>
      </w:pPr>
      <w:r w:rsidRPr="00364936">
        <w:rPr>
          <w:rFonts w:ascii="Times New Roman" w:eastAsia="Calibri" w:hAnsi="Times New Roman"/>
          <w:sz w:val="20"/>
          <w:szCs w:val="20"/>
          <w:lang w:eastAsia="en-US"/>
        </w:rPr>
        <w:t>Старший дежурной смены ________________                                        _______________</w:t>
      </w:r>
    </w:p>
    <w:p w:rsidR="00364936" w:rsidRPr="00364936" w:rsidRDefault="00364936" w:rsidP="00BB256C">
      <w:pPr>
        <w:spacing w:after="0" w:line="240" w:lineRule="auto"/>
        <w:ind w:firstLine="720"/>
        <w:rPr>
          <w:rFonts w:ascii="Times New Roman" w:eastAsia="Calibri" w:hAnsi="Times New Roman"/>
          <w:sz w:val="20"/>
          <w:szCs w:val="20"/>
          <w:lang w:eastAsia="en-US"/>
        </w:rPr>
      </w:pP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t>(роспись, фамилия)                                                                  (дата)</w:t>
      </w:r>
    </w:p>
    <w:p w:rsidR="00364936" w:rsidRPr="00364936" w:rsidRDefault="00364936" w:rsidP="00BB256C">
      <w:pPr>
        <w:spacing w:after="0" w:line="240" w:lineRule="auto"/>
        <w:ind w:left="9072" w:hanging="9072"/>
        <w:jc w:val="center"/>
        <w:rPr>
          <w:rFonts w:ascii="Times New Roman" w:eastAsia="Calibri" w:hAnsi="Times New Roman"/>
          <w:sz w:val="20"/>
          <w:szCs w:val="20"/>
          <w:lang w:eastAsia="en-US"/>
        </w:rPr>
      </w:pPr>
    </w:p>
    <w:p w:rsidR="00364936" w:rsidRPr="00364936" w:rsidRDefault="00364936" w:rsidP="00BB256C">
      <w:pPr>
        <w:spacing w:after="0" w:line="240" w:lineRule="auto"/>
        <w:ind w:left="9072" w:hanging="9072"/>
        <w:jc w:val="both"/>
        <w:rPr>
          <w:rFonts w:ascii="Times New Roman" w:eastAsia="Calibri" w:hAnsi="Times New Roman"/>
          <w:sz w:val="20"/>
          <w:szCs w:val="20"/>
          <w:lang w:eastAsia="en-US"/>
        </w:rPr>
      </w:pPr>
      <w:r w:rsidRPr="00364936">
        <w:rPr>
          <w:rFonts w:ascii="Times New Roman" w:eastAsia="Calibri" w:hAnsi="Times New Roman"/>
          <w:sz w:val="20"/>
          <w:szCs w:val="20"/>
          <w:lang w:eastAsia="en-US"/>
        </w:rPr>
        <w:t>Проверил:</w:t>
      </w:r>
    </w:p>
    <w:p w:rsidR="00364936" w:rsidRPr="00364936" w:rsidRDefault="00364936" w:rsidP="00BB256C">
      <w:pPr>
        <w:spacing w:after="0" w:line="240" w:lineRule="auto"/>
        <w:ind w:left="9072" w:hanging="9072"/>
        <w:jc w:val="both"/>
        <w:rPr>
          <w:rFonts w:ascii="Times New Roman" w:eastAsia="Calibri" w:hAnsi="Times New Roman"/>
          <w:sz w:val="20"/>
          <w:szCs w:val="20"/>
          <w:lang w:eastAsia="en-US"/>
        </w:rPr>
      </w:pPr>
      <w:r w:rsidRPr="00364936">
        <w:rPr>
          <w:rFonts w:ascii="Times New Roman" w:eastAsia="Calibri" w:hAnsi="Times New Roman"/>
          <w:sz w:val="20"/>
          <w:szCs w:val="20"/>
          <w:lang w:eastAsia="en-US"/>
        </w:rPr>
        <w:t>Руководитель формирования   ________________                                        _______________</w:t>
      </w:r>
    </w:p>
    <w:p w:rsidR="00364936" w:rsidRDefault="00364936" w:rsidP="00BB256C">
      <w:pPr>
        <w:spacing w:after="0" w:line="240" w:lineRule="auto"/>
        <w:ind w:firstLine="720"/>
        <w:rPr>
          <w:rFonts w:ascii="Times New Roman" w:eastAsia="Calibri" w:hAnsi="Times New Roman"/>
          <w:sz w:val="20"/>
          <w:szCs w:val="20"/>
          <w:lang w:eastAsia="en-US"/>
        </w:rPr>
      </w:pP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r>
      <w:r w:rsidRPr="00364936">
        <w:rPr>
          <w:rFonts w:ascii="Times New Roman" w:eastAsia="Calibri" w:hAnsi="Times New Roman"/>
          <w:sz w:val="20"/>
          <w:szCs w:val="20"/>
          <w:lang w:eastAsia="en-US"/>
        </w:rPr>
        <w:tab/>
        <w:t xml:space="preserve">     (роспись, фамилия)                                                                  (дата)</w:t>
      </w: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C506B9" w:rsidRDefault="00C506B9" w:rsidP="00BB256C">
      <w:pPr>
        <w:spacing w:after="0" w:line="240" w:lineRule="auto"/>
        <w:ind w:firstLine="720"/>
        <w:rPr>
          <w:rFonts w:ascii="Times New Roman" w:eastAsia="Calibri" w:hAnsi="Times New Roman"/>
          <w:sz w:val="20"/>
          <w:szCs w:val="20"/>
          <w:lang w:eastAsia="en-US"/>
        </w:rPr>
      </w:pPr>
    </w:p>
    <w:p w:rsidR="00B245EF" w:rsidRDefault="00B245EF" w:rsidP="00BB256C">
      <w:pPr>
        <w:spacing w:after="0" w:line="240" w:lineRule="auto"/>
        <w:ind w:firstLine="720"/>
        <w:rPr>
          <w:rFonts w:ascii="Times New Roman" w:eastAsia="Calibri" w:hAnsi="Times New Roman"/>
          <w:sz w:val="20"/>
          <w:szCs w:val="20"/>
          <w:lang w:eastAsia="en-US"/>
        </w:rPr>
      </w:pPr>
    </w:p>
    <w:p w:rsidR="00B245EF" w:rsidRPr="00B245EF" w:rsidRDefault="00B245EF" w:rsidP="00BB256C">
      <w:pPr>
        <w:spacing w:after="0" w:line="240" w:lineRule="auto"/>
        <w:jc w:val="center"/>
        <w:rPr>
          <w:rFonts w:ascii="Times New Roman" w:hAnsi="Times New Roman"/>
          <w:b/>
          <w:color w:val="000000"/>
          <w:sz w:val="28"/>
          <w:szCs w:val="28"/>
          <w:lang w:val="kk-KZ"/>
        </w:rPr>
      </w:pPr>
      <w:bookmarkStart w:id="37" w:name="Организация"/>
      <w:r w:rsidRPr="00B245EF">
        <w:rPr>
          <w:rFonts w:ascii="Times New Roman" w:hAnsi="Times New Roman"/>
          <w:b/>
          <w:color w:val="000000"/>
          <w:sz w:val="28"/>
          <w:szCs w:val="28"/>
          <w:lang w:val="kk-KZ"/>
        </w:rPr>
        <w:lastRenderedPageBreak/>
        <w:t>Министерство по чрезвычайным ситуациям</w:t>
      </w:r>
      <w:r>
        <w:rPr>
          <w:rFonts w:ascii="Times New Roman" w:hAnsi="Times New Roman"/>
          <w:b/>
          <w:color w:val="000000"/>
          <w:sz w:val="28"/>
          <w:szCs w:val="28"/>
          <w:lang w:val="kk-KZ"/>
        </w:rPr>
        <w:t xml:space="preserve"> Республики Казахстан</w:t>
      </w:r>
    </w:p>
    <w:p w:rsidR="00B245EF" w:rsidRPr="00B245EF" w:rsidRDefault="00B245EF" w:rsidP="00BB256C">
      <w:pPr>
        <w:spacing w:after="0" w:line="240" w:lineRule="auto"/>
        <w:jc w:val="center"/>
        <w:rPr>
          <w:rFonts w:ascii="Times New Roman" w:hAnsi="Times New Roman"/>
          <w:b/>
          <w:color w:val="000000"/>
          <w:sz w:val="28"/>
          <w:szCs w:val="28"/>
          <w:lang w:val="kk-KZ"/>
        </w:rPr>
      </w:pPr>
      <w:r w:rsidRPr="00B245EF">
        <w:rPr>
          <w:rFonts w:ascii="Times New Roman" w:hAnsi="Times New Roman"/>
          <w:b/>
          <w:color w:val="000000"/>
          <w:sz w:val="28"/>
          <w:szCs w:val="28"/>
          <w:lang w:val="kk-KZ"/>
        </w:rPr>
        <w:t>Академия гражданской защиты им. М.Габдуллина</w:t>
      </w:r>
    </w:p>
    <w:p w:rsidR="00B245EF" w:rsidRPr="00123B7A" w:rsidRDefault="00B245EF" w:rsidP="00BB256C">
      <w:pPr>
        <w:spacing w:after="0" w:line="240" w:lineRule="auto"/>
        <w:jc w:val="both"/>
        <w:rPr>
          <w:color w:val="000000"/>
          <w:sz w:val="18"/>
          <w:szCs w:val="18"/>
          <w:lang w:val="kk-KZ"/>
        </w:rPr>
      </w:pPr>
    </w:p>
    <w:p w:rsidR="00B245EF" w:rsidRPr="00123B7A" w:rsidRDefault="00B245EF" w:rsidP="00BB256C">
      <w:pPr>
        <w:spacing w:after="0" w:line="240" w:lineRule="auto"/>
        <w:jc w:val="both"/>
        <w:rPr>
          <w:color w:val="000000"/>
          <w:sz w:val="18"/>
          <w:szCs w:val="18"/>
          <w:lang w:val="kk-KZ"/>
        </w:rPr>
      </w:pPr>
      <w:r w:rsidRPr="00123B7A">
        <w:rPr>
          <w:color w:val="000000"/>
          <w:sz w:val="18"/>
          <w:szCs w:val="18"/>
          <w:lang w:val="kk-KZ"/>
        </w:rPr>
        <w:t xml:space="preserve">  </w:t>
      </w:r>
    </w:p>
    <w:p w:rsidR="00B245EF" w:rsidRPr="00123B7A" w:rsidRDefault="00B245EF" w:rsidP="00BB256C">
      <w:pPr>
        <w:spacing w:after="0" w:line="240" w:lineRule="auto"/>
        <w:jc w:val="both"/>
        <w:rPr>
          <w:color w:val="000000"/>
          <w:sz w:val="18"/>
          <w:szCs w:val="18"/>
          <w:lang w:val="kk-KZ"/>
        </w:rPr>
      </w:pPr>
    </w:p>
    <w:p w:rsidR="00B245EF" w:rsidRPr="00123B7A" w:rsidRDefault="00B245EF" w:rsidP="00BB256C">
      <w:pPr>
        <w:spacing w:after="0" w:line="240" w:lineRule="auto"/>
        <w:jc w:val="both"/>
        <w:rPr>
          <w:color w:val="000000"/>
          <w:sz w:val="18"/>
          <w:szCs w:val="18"/>
          <w:lang w:val="kk-KZ"/>
        </w:rPr>
      </w:pPr>
    </w:p>
    <w:p w:rsidR="00B245EF" w:rsidRPr="00123B7A" w:rsidRDefault="00B245EF" w:rsidP="00BB256C">
      <w:pPr>
        <w:spacing w:after="0" w:line="240" w:lineRule="auto"/>
        <w:jc w:val="both"/>
        <w:rPr>
          <w:color w:val="000000"/>
          <w:sz w:val="18"/>
          <w:szCs w:val="18"/>
          <w:lang w:val="kk-KZ"/>
        </w:rPr>
      </w:pPr>
    </w:p>
    <w:p w:rsidR="00B245EF" w:rsidRDefault="00B245EF"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Default="00C506B9" w:rsidP="00BB256C">
      <w:pPr>
        <w:spacing w:after="0" w:line="240" w:lineRule="auto"/>
        <w:rPr>
          <w:color w:val="000000"/>
          <w:sz w:val="18"/>
          <w:szCs w:val="18"/>
          <w:lang w:val="kk-KZ"/>
        </w:rPr>
      </w:pPr>
    </w:p>
    <w:p w:rsidR="00C506B9" w:rsidRPr="00123B7A" w:rsidRDefault="00C506B9" w:rsidP="00BB256C">
      <w:pPr>
        <w:spacing w:after="0" w:line="240" w:lineRule="auto"/>
        <w:rPr>
          <w:color w:val="000000"/>
          <w:sz w:val="18"/>
          <w:szCs w:val="18"/>
          <w:lang w:val="kk-KZ"/>
        </w:rPr>
      </w:pPr>
    </w:p>
    <w:p w:rsidR="00B245EF" w:rsidRPr="00C506B9" w:rsidRDefault="00D56194" w:rsidP="00BB256C">
      <w:pPr>
        <w:spacing w:after="0" w:line="240" w:lineRule="auto"/>
        <w:jc w:val="center"/>
        <w:rPr>
          <w:rFonts w:ascii="Times New Roman" w:hAnsi="Times New Roman"/>
          <w:b/>
          <w:color w:val="000000"/>
          <w:sz w:val="48"/>
          <w:szCs w:val="40"/>
          <w:lang w:val="kk-KZ"/>
        </w:rPr>
      </w:pPr>
      <w:r w:rsidRPr="00C506B9">
        <w:rPr>
          <w:rFonts w:ascii="Times New Roman" w:hAnsi="Times New Roman"/>
          <w:b/>
          <w:color w:val="000000"/>
          <w:sz w:val="48"/>
          <w:szCs w:val="40"/>
          <w:lang w:val="kk-KZ"/>
        </w:rPr>
        <w:t>Памятка ведения</w:t>
      </w:r>
      <w:r w:rsidR="00B245EF" w:rsidRPr="00C506B9">
        <w:rPr>
          <w:rFonts w:ascii="Times New Roman" w:hAnsi="Times New Roman"/>
          <w:b/>
          <w:color w:val="000000"/>
          <w:sz w:val="48"/>
          <w:szCs w:val="40"/>
          <w:lang w:val="kk-KZ"/>
        </w:rPr>
        <w:t xml:space="preserve"> радиообмена</w:t>
      </w: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Default="00B245EF" w:rsidP="00BB256C">
      <w:pPr>
        <w:spacing w:after="0" w:line="240" w:lineRule="auto"/>
        <w:jc w:val="center"/>
        <w:rPr>
          <w:b/>
          <w:color w:val="000000"/>
          <w:sz w:val="40"/>
          <w:szCs w:val="40"/>
          <w:lang w:val="kk-KZ"/>
        </w:rPr>
      </w:pPr>
    </w:p>
    <w:p w:rsidR="00B245EF" w:rsidRPr="00123B7A" w:rsidRDefault="00B245EF" w:rsidP="00BB256C">
      <w:pPr>
        <w:spacing w:after="0" w:line="240" w:lineRule="auto"/>
        <w:jc w:val="center"/>
        <w:rPr>
          <w:b/>
          <w:color w:val="000000"/>
          <w:sz w:val="40"/>
          <w:szCs w:val="40"/>
          <w:lang w:val="kk-KZ"/>
        </w:rPr>
      </w:pPr>
    </w:p>
    <w:p w:rsidR="00B245EF" w:rsidRPr="00123B7A" w:rsidRDefault="00B245EF" w:rsidP="00BB256C">
      <w:pPr>
        <w:spacing w:after="0" w:line="240" w:lineRule="auto"/>
        <w:jc w:val="center"/>
        <w:rPr>
          <w:b/>
          <w:color w:val="000000"/>
          <w:sz w:val="40"/>
          <w:szCs w:val="40"/>
          <w:lang w:val="kk-KZ"/>
        </w:rPr>
      </w:pPr>
    </w:p>
    <w:p w:rsidR="00B245EF" w:rsidRPr="00123B7A" w:rsidRDefault="00B245EF" w:rsidP="00BB256C">
      <w:pPr>
        <w:spacing w:after="0" w:line="240" w:lineRule="auto"/>
        <w:jc w:val="center"/>
        <w:rPr>
          <w:b/>
          <w:color w:val="000000"/>
          <w:sz w:val="20"/>
          <w:szCs w:val="20"/>
          <w:lang w:val="kk-KZ"/>
        </w:rPr>
      </w:pPr>
    </w:p>
    <w:p w:rsidR="00B245EF" w:rsidRDefault="00B245EF" w:rsidP="00BB256C">
      <w:pPr>
        <w:spacing w:after="0" w:line="240" w:lineRule="auto"/>
        <w:jc w:val="center"/>
        <w:rPr>
          <w:b/>
          <w:color w:val="000000"/>
          <w:sz w:val="20"/>
          <w:szCs w:val="20"/>
          <w:lang w:val="kk-KZ"/>
        </w:rPr>
      </w:pPr>
    </w:p>
    <w:p w:rsidR="00D56194" w:rsidRDefault="00D56194" w:rsidP="00BB256C">
      <w:pPr>
        <w:spacing w:after="0" w:line="240" w:lineRule="auto"/>
        <w:jc w:val="center"/>
        <w:rPr>
          <w:b/>
          <w:color w:val="000000"/>
          <w:sz w:val="20"/>
          <w:szCs w:val="20"/>
          <w:lang w:val="kk-KZ"/>
        </w:rPr>
      </w:pPr>
    </w:p>
    <w:p w:rsidR="00D56194" w:rsidRDefault="00D56194" w:rsidP="00BB256C">
      <w:pPr>
        <w:spacing w:after="0" w:line="240" w:lineRule="auto"/>
        <w:jc w:val="center"/>
        <w:rPr>
          <w:b/>
          <w:color w:val="000000"/>
          <w:sz w:val="20"/>
          <w:szCs w:val="20"/>
          <w:lang w:val="kk-KZ"/>
        </w:rPr>
      </w:pPr>
    </w:p>
    <w:p w:rsidR="00D56194" w:rsidRDefault="00D56194"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C506B9" w:rsidRDefault="00C506B9" w:rsidP="00BB256C">
      <w:pPr>
        <w:spacing w:after="0" w:line="240" w:lineRule="auto"/>
        <w:jc w:val="center"/>
        <w:rPr>
          <w:b/>
          <w:color w:val="000000"/>
          <w:sz w:val="20"/>
          <w:szCs w:val="20"/>
          <w:lang w:val="kk-KZ"/>
        </w:rPr>
      </w:pPr>
    </w:p>
    <w:p w:rsidR="00D56194" w:rsidRPr="00123B7A" w:rsidRDefault="00D56194" w:rsidP="00BB256C">
      <w:pPr>
        <w:spacing w:after="0" w:line="240" w:lineRule="auto"/>
        <w:jc w:val="center"/>
        <w:rPr>
          <w:b/>
          <w:color w:val="000000"/>
          <w:sz w:val="20"/>
          <w:szCs w:val="20"/>
          <w:lang w:val="kk-KZ"/>
        </w:rPr>
      </w:pPr>
    </w:p>
    <w:p w:rsidR="00FF1C79" w:rsidRPr="00D56194" w:rsidRDefault="00B245EF" w:rsidP="00BB256C">
      <w:pPr>
        <w:spacing w:after="0" w:line="240" w:lineRule="auto"/>
        <w:jc w:val="center"/>
        <w:rPr>
          <w:rFonts w:ascii="Times New Roman" w:hAnsi="Times New Roman"/>
          <w:b/>
          <w:color w:val="000000"/>
          <w:sz w:val="28"/>
          <w:szCs w:val="28"/>
          <w:lang w:val="kk-KZ"/>
        </w:rPr>
      </w:pPr>
      <w:r w:rsidRPr="00B245EF">
        <w:rPr>
          <w:rFonts w:ascii="Times New Roman" w:hAnsi="Times New Roman"/>
          <w:b/>
          <w:color w:val="000000"/>
          <w:sz w:val="28"/>
          <w:szCs w:val="28"/>
          <w:lang w:val="kk-KZ"/>
        </w:rPr>
        <w:t>Кокшетау, 2023 г.</w:t>
      </w:r>
    </w:p>
    <w:p w:rsidR="00B245EF" w:rsidRPr="00B245EF" w:rsidRDefault="00B245EF" w:rsidP="00BB256C">
      <w:pPr>
        <w:spacing w:after="0" w:line="240" w:lineRule="auto"/>
        <w:ind w:firstLine="708"/>
        <w:rPr>
          <w:rFonts w:ascii="Times New Roman" w:hAnsi="Times New Roman"/>
          <w:b/>
          <w:color w:val="000000"/>
          <w:sz w:val="28"/>
          <w:szCs w:val="28"/>
          <w:shd w:val="clear" w:color="auto" w:fill="FFFFFF"/>
          <w:lang w:val="kk-KZ"/>
        </w:rPr>
      </w:pPr>
      <w:r w:rsidRPr="00B245EF">
        <w:rPr>
          <w:rFonts w:ascii="Times New Roman" w:hAnsi="Times New Roman"/>
          <w:b/>
          <w:color w:val="000000"/>
          <w:sz w:val="28"/>
          <w:szCs w:val="28"/>
          <w:shd w:val="clear" w:color="auto" w:fill="FFFFFF"/>
          <w:lang w:val="kk-KZ"/>
        </w:rPr>
        <w:lastRenderedPageBreak/>
        <w:t>Используемая аббревиатура:</w:t>
      </w:r>
    </w:p>
    <w:p w:rsidR="00B245EF" w:rsidRPr="00B245EF" w:rsidRDefault="00B245EF" w:rsidP="00BB256C">
      <w:pPr>
        <w:spacing w:after="0" w:line="240" w:lineRule="auto"/>
        <w:ind w:firstLine="708"/>
        <w:rPr>
          <w:rFonts w:ascii="Times New Roman" w:hAnsi="Times New Roman"/>
          <w:b/>
          <w:color w:val="000000"/>
          <w:sz w:val="28"/>
          <w:szCs w:val="28"/>
          <w:shd w:val="clear" w:color="auto" w:fill="FFFFFF"/>
          <w:lang w:val="kk-KZ"/>
        </w:rPr>
      </w:pP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ЦОУСС – центр оперативного управления силами и средствами</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ГДЗС – газодымозащитная служба</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РСК – ручной ствол комбинированный</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ТО – техническое обслуживание</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ПТВ – пожарно-техническое вооружение</w:t>
      </w:r>
    </w:p>
    <w:p w:rsidR="00B245EF" w:rsidRPr="00123B7A" w:rsidRDefault="00B245EF" w:rsidP="00BB256C">
      <w:pPr>
        <w:spacing w:after="0" w:line="240" w:lineRule="auto"/>
        <w:ind w:firstLine="851"/>
        <w:jc w:val="both"/>
        <w:rPr>
          <w:color w:val="000000"/>
          <w:sz w:val="18"/>
          <w:szCs w:val="18"/>
          <w:lang w:val="kk-KZ"/>
        </w:rPr>
      </w:pPr>
    </w:p>
    <w:p w:rsidR="00B245EF" w:rsidRPr="00B245EF" w:rsidRDefault="00B245EF" w:rsidP="00BB256C">
      <w:pPr>
        <w:spacing w:after="0" w:line="240" w:lineRule="auto"/>
        <w:ind w:firstLine="708"/>
        <w:jc w:val="center"/>
        <w:rPr>
          <w:rFonts w:ascii="Times New Roman" w:hAnsi="Times New Roman"/>
          <w:b/>
          <w:color w:val="000000"/>
          <w:sz w:val="28"/>
          <w:szCs w:val="28"/>
          <w:shd w:val="clear" w:color="auto" w:fill="FFFFFF"/>
          <w:lang w:val="kk-KZ"/>
        </w:rPr>
      </w:pPr>
      <w:r w:rsidRPr="00B245EF">
        <w:rPr>
          <w:rFonts w:ascii="Times New Roman" w:hAnsi="Times New Roman"/>
          <w:b/>
          <w:color w:val="000000"/>
          <w:sz w:val="28"/>
          <w:szCs w:val="28"/>
          <w:shd w:val="clear" w:color="auto" w:fill="FFFFFF"/>
          <w:lang w:val="kk-KZ"/>
        </w:rPr>
        <w:t>8. Используемая литература</w:t>
      </w:r>
    </w:p>
    <w:p w:rsidR="00B245EF" w:rsidRPr="00B245EF" w:rsidRDefault="00B245EF" w:rsidP="00BB256C">
      <w:pPr>
        <w:spacing w:after="0" w:line="240" w:lineRule="auto"/>
        <w:ind w:left="567"/>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1. Зыков В.И., Командиров А.В. «Автоматизированные системы управления и связь». М.; 2006 г.</w:t>
      </w:r>
    </w:p>
    <w:p w:rsidR="00B245EF" w:rsidRPr="00B245EF" w:rsidRDefault="00B245EF" w:rsidP="00BB256C">
      <w:pPr>
        <w:spacing w:after="0" w:line="240" w:lineRule="auto"/>
        <w:ind w:left="567"/>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2. Шаровар Ф. И. «Автоматизированные системы управления и связь в пожарной охране». М.; Радио и связь 1987 г.</w:t>
      </w:r>
    </w:p>
    <w:p w:rsidR="00B245EF" w:rsidRPr="00B245EF" w:rsidRDefault="00B245EF" w:rsidP="00BB256C">
      <w:pPr>
        <w:spacing w:after="0" w:line="240" w:lineRule="auto"/>
        <w:ind w:left="567"/>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3. Наставление по службе связи противопожарной службы МВД РК. Приказ МВД РК № 128 от 31.03.93 г.</w:t>
      </w:r>
    </w:p>
    <w:p w:rsidR="00B245EF" w:rsidRPr="00B245EF" w:rsidRDefault="00B245EF" w:rsidP="00BB256C">
      <w:pPr>
        <w:spacing w:after="0" w:line="240" w:lineRule="auto"/>
        <w:ind w:left="567"/>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4. Чудинов В.Н., Козловский Г.Д. «Связь в пожарной охране и основы электроники». М.; Радио и связь, 1985г.</w:t>
      </w:r>
    </w:p>
    <w:p w:rsidR="00B245EF" w:rsidRPr="00B245EF" w:rsidRDefault="00B245EF" w:rsidP="00BB256C">
      <w:pPr>
        <w:spacing w:after="0" w:line="240" w:lineRule="auto"/>
        <w:ind w:firstLine="708"/>
        <w:jc w:val="center"/>
        <w:rPr>
          <w:rFonts w:ascii="Times New Roman" w:hAnsi="Times New Roman"/>
          <w:b/>
          <w:color w:val="000000"/>
          <w:sz w:val="28"/>
          <w:szCs w:val="28"/>
          <w:shd w:val="clear" w:color="auto" w:fill="FFFFFF"/>
          <w:lang w:val="kk-KZ"/>
        </w:rPr>
      </w:pPr>
    </w:p>
    <w:p w:rsidR="00B245EF" w:rsidRPr="00B245EF" w:rsidRDefault="00B245EF" w:rsidP="00BB256C">
      <w:pPr>
        <w:spacing w:after="0" w:line="240" w:lineRule="auto"/>
        <w:ind w:firstLine="708"/>
        <w:rPr>
          <w:rFonts w:ascii="Times New Roman" w:hAnsi="Times New Roman"/>
          <w:b/>
          <w:color w:val="000000"/>
          <w:sz w:val="28"/>
          <w:szCs w:val="28"/>
          <w:shd w:val="clear" w:color="auto" w:fill="FFFFFF"/>
          <w:lang w:val="kk-KZ"/>
        </w:rPr>
      </w:pPr>
      <w:r w:rsidRPr="00B245EF">
        <w:rPr>
          <w:rFonts w:ascii="Times New Roman" w:hAnsi="Times New Roman"/>
          <w:b/>
          <w:color w:val="000000"/>
          <w:sz w:val="28"/>
          <w:szCs w:val="28"/>
          <w:shd w:val="clear" w:color="auto" w:fill="FFFFFF"/>
          <w:lang w:val="kk-KZ"/>
        </w:rPr>
        <w:t>Содержание:</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1. Основные термины и определения</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2. Обязанности и права начальника караула</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3. Порядок использования средств связи</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4. Организация связи на пожаре</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5. Техническое обслуживание средств связи</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6. Постановка и снятие средств связи при несении службы</w:t>
      </w:r>
    </w:p>
    <w:p w:rsidR="00B245EF" w:rsidRP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lang w:val="kk-KZ"/>
        </w:rPr>
        <w:t>7. Меры безопасности при эксплуатации средств связи</w:t>
      </w:r>
    </w:p>
    <w:p w:rsidR="00B245EF" w:rsidRDefault="00B245EF" w:rsidP="00BB256C">
      <w:pPr>
        <w:spacing w:after="0" w:line="240" w:lineRule="auto"/>
        <w:ind w:firstLine="708"/>
        <w:rPr>
          <w:rFonts w:ascii="Times New Roman" w:hAnsi="Times New Roman"/>
          <w:color w:val="000000"/>
          <w:sz w:val="28"/>
          <w:szCs w:val="28"/>
          <w:shd w:val="clear" w:color="auto" w:fill="FFFFFF"/>
          <w:lang w:val="kk-KZ"/>
        </w:rPr>
      </w:pPr>
      <w:r w:rsidRPr="00B245EF">
        <w:rPr>
          <w:rFonts w:ascii="Times New Roman" w:hAnsi="Times New Roman"/>
          <w:color w:val="000000"/>
          <w:sz w:val="28"/>
          <w:szCs w:val="28"/>
          <w:shd w:val="clear" w:color="auto" w:fill="FFFFFF"/>
          <w:lang w:val="kk-KZ"/>
        </w:rPr>
        <w:t>8. Используемая литература</w:t>
      </w:r>
    </w:p>
    <w:p w:rsidR="00711CCE" w:rsidRPr="00B245EF" w:rsidRDefault="00711CCE" w:rsidP="00BB256C">
      <w:pPr>
        <w:spacing w:after="0" w:line="240" w:lineRule="auto"/>
        <w:ind w:firstLine="708"/>
        <w:rPr>
          <w:rFonts w:ascii="Times New Roman" w:hAnsi="Times New Roman"/>
          <w:color w:val="000000"/>
          <w:sz w:val="28"/>
          <w:szCs w:val="28"/>
          <w:shd w:val="clear" w:color="auto" w:fill="FFFFFF"/>
          <w:lang w:val="kk-KZ"/>
        </w:rPr>
      </w:pPr>
    </w:p>
    <w:p w:rsidR="00B245EF" w:rsidRPr="00CA5C06" w:rsidRDefault="00B245EF" w:rsidP="00BB256C">
      <w:pPr>
        <w:spacing w:after="0" w:line="240" w:lineRule="auto"/>
        <w:ind w:firstLine="708"/>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1. Основные термины и определения</w:t>
      </w:r>
    </w:p>
    <w:p w:rsidR="00B245EF" w:rsidRPr="00CA5C06" w:rsidRDefault="00B245EF" w:rsidP="00BB256C">
      <w:pPr>
        <w:spacing w:after="0" w:line="240" w:lineRule="auto"/>
        <w:jc w:val="both"/>
        <w:rPr>
          <w:rFonts w:ascii="Times New Roman" w:hAnsi="Times New Roman"/>
          <w:sz w:val="28"/>
          <w:szCs w:val="28"/>
          <w:shd w:val="clear" w:color="auto" w:fill="FFFFFF"/>
          <w:lang w:val="kk-KZ"/>
        </w:rPr>
      </w:pP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Связь - передача и прием информации с помощью различных средств.</w:t>
      </w:r>
    </w:p>
    <w:p w:rsidR="00B245EF" w:rsidRPr="00CA5C06" w:rsidRDefault="00B245EF" w:rsidP="00BB256C">
      <w:pPr>
        <w:spacing w:after="0" w:line="240" w:lineRule="auto"/>
        <w:jc w:val="both"/>
        <w:rPr>
          <w:rFonts w:ascii="Times New Roman" w:hAnsi="Times New Roman"/>
          <w:sz w:val="28"/>
          <w:szCs w:val="28"/>
          <w:shd w:val="clear" w:color="auto" w:fill="FFFFFF"/>
          <w:lang w:val="kk-KZ"/>
        </w:rPr>
      </w:pPr>
      <w:r w:rsidRPr="00CA5C06">
        <w:rPr>
          <w:rStyle w:val="bold"/>
          <w:rFonts w:ascii="Times New Roman" w:hAnsi="Times New Roman"/>
          <w:bCs/>
          <w:sz w:val="28"/>
          <w:szCs w:val="28"/>
          <w:lang w:val="kk-KZ"/>
        </w:rPr>
        <w:t xml:space="preserve">    С</w:t>
      </w:r>
      <w:r w:rsidRPr="00CA5C06">
        <w:rPr>
          <w:rStyle w:val="bold"/>
          <w:rFonts w:ascii="Times New Roman" w:hAnsi="Times New Roman"/>
          <w:bCs/>
          <w:sz w:val="28"/>
          <w:szCs w:val="28"/>
        </w:rPr>
        <w:t>редства связи</w:t>
      </w:r>
      <w:r w:rsidRPr="00CA5C06">
        <w:rPr>
          <w:rStyle w:val="apple-converted-space"/>
          <w:rFonts w:ascii="Times New Roman" w:hAnsi="Times New Roman"/>
          <w:sz w:val="28"/>
          <w:szCs w:val="28"/>
        </w:rPr>
        <w:t> </w:t>
      </w:r>
      <w:r w:rsidRPr="00CA5C06">
        <w:rPr>
          <w:rFonts w:ascii="Times New Roman" w:hAnsi="Times New Roman"/>
          <w:sz w:val="28"/>
          <w:szCs w:val="28"/>
        </w:rPr>
        <w:t>— техническая база, для обеспечения процессов сбора, обработки, накопления и распределения информации</w:t>
      </w:r>
    </w:p>
    <w:p w:rsidR="00B245EF" w:rsidRPr="00CA5C06" w:rsidRDefault="00B245EF" w:rsidP="00BB256C">
      <w:pPr>
        <w:spacing w:after="0" w:line="240" w:lineRule="auto"/>
        <w:jc w:val="both"/>
        <w:rPr>
          <w:rFonts w:ascii="Times New Roman" w:hAnsi="Times New Roman"/>
          <w:sz w:val="28"/>
          <w:szCs w:val="28"/>
          <w:shd w:val="clear" w:color="auto" w:fill="FFFFFF"/>
          <w:lang w:val="kk-KZ"/>
        </w:rPr>
      </w:pPr>
      <w:r w:rsidRPr="00CA5C06">
        <w:rPr>
          <w:rFonts w:ascii="Times New Roman" w:hAnsi="Times New Roman"/>
          <w:sz w:val="28"/>
          <w:szCs w:val="28"/>
          <w:shd w:val="clear" w:color="auto" w:fill="FFFFFF"/>
          <w:lang w:val="kk-KZ"/>
        </w:rPr>
        <w:t xml:space="preserve">     Радиосвязь – электросвязь, осуществляемая посредствам радоиволн. Передача сообщений ведется при помощи радиопередатчика и передающей антенны и радиоприемника.</w:t>
      </w:r>
    </w:p>
    <w:p w:rsidR="00B245EF" w:rsidRPr="00CA5C06" w:rsidRDefault="00B245EF"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Дисциплина связи</w:t>
      </w:r>
      <w:r w:rsidRPr="00CA5C06">
        <w:rPr>
          <w:rFonts w:ascii="Times New Roman" w:hAnsi="Times New Roman"/>
          <w:sz w:val="28"/>
          <w:szCs w:val="28"/>
          <w:lang w:val="kk-KZ"/>
        </w:rPr>
        <w:t xml:space="preserve"> -</w:t>
      </w:r>
      <w:r w:rsidRPr="00CA5C06">
        <w:rPr>
          <w:rFonts w:ascii="Times New Roman" w:hAnsi="Times New Roman"/>
          <w:sz w:val="28"/>
          <w:szCs w:val="28"/>
        </w:rPr>
        <w:t xml:space="preserve"> точное и чёткое соблюдение личным составом </w:t>
      </w:r>
      <w:r w:rsidRPr="00CA5C06">
        <w:rPr>
          <w:rFonts w:ascii="Times New Roman" w:hAnsi="Times New Roman"/>
          <w:sz w:val="28"/>
          <w:szCs w:val="28"/>
          <w:lang w:val="kk-KZ"/>
        </w:rPr>
        <w:t>гражданской защиты</w:t>
      </w:r>
      <w:r w:rsidRPr="00CA5C06">
        <w:rPr>
          <w:rFonts w:ascii="Times New Roman" w:hAnsi="Times New Roman"/>
          <w:sz w:val="28"/>
          <w:szCs w:val="28"/>
        </w:rPr>
        <w:t xml:space="preserve"> установленного порядка ведения обмена сообщениями в сетях проводной и радиосвязи.</w:t>
      </w:r>
    </w:p>
    <w:p w:rsidR="00B245EF" w:rsidRPr="00CA5C06" w:rsidRDefault="00B245EF" w:rsidP="00BB256C">
      <w:pPr>
        <w:spacing w:after="0" w:line="240" w:lineRule="auto"/>
        <w:ind w:firstLine="851"/>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2. Обязанности и права начальника караула</w:t>
      </w:r>
    </w:p>
    <w:p w:rsidR="00FF1C79" w:rsidRDefault="00FF1C79" w:rsidP="00BB256C">
      <w:pPr>
        <w:spacing w:after="0" w:line="240" w:lineRule="auto"/>
        <w:jc w:val="both"/>
        <w:rPr>
          <w:rFonts w:ascii="Times New Roman" w:hAnsi="Times New Roman"/>
          <w:sz w:val="28"/>
          <w:szCs w:val="28"/>
          <w:lang w:val="kk-KZ"/>
        </w:rPr>
      </w:pP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Начальник караула </w:t>
      </w:r>
      <w:r w:rsidRPr="00CA5C06">
        <w:rPr>
          <w:rFonts w:ascii="Times New Roman" w:hAnsi="Times New Roman"/>
          <w:sz w:val="28"/>
          <w:szCs w:val="28"/>
          <w:lang w:val="kk-KZ"/>
        </w:rPr>
        <w:t>при работе со средствами связи обязан</w:t>
      </w:r>
      <w:r w:rsidRPr="00CA5C06">
        <w:rPr>
          <w:rFonts w:ascii="Times New Roman" w:hAnsi="Times New Roman"/>
          <w:sz w:val="28"/>
          <w:szCs w:val="28"/>
        </w:rPr>
        <w:t>:</w:t>
      </w:r>
    </w:p>
    <w:p w:rsidR="003F1E0E" w:rsidRPr="00CA5C06" w:rsidRDefault="003F1E0E" w:rsidP="00BB256C">
      <w:pPr>
        <w:spacing w:after="0" w:line="240" w:lineRule="auto"/>
        <w:ind w:firstLine="142"/>
        <w:jc w:val="both"/>
        <w:rPr>
          <w:rFonts w:ascii="Times New Roman" w:hAnsi="Times New Roman"/>
          <w:sz w:val="28"/>
          <w:szCs w:val="28"/>
        </w:rPr>
      </w:pPr>
      <w:r w:rsidRPr="00CA5C06">
        <w:rPr>
          <w:rFonts w:ascii="Times New Roman" w:hAnsi="Times New Roman"/>
          <w:sz w:val="28"/>
          <w:szCs w:val="28"/>
        </w:rPr>
        <w:t xml:space="preserve"> знать тактико-технические данные,</w:t>
      </w:r>
      <w:r w:rsidRPr="00CA5C06">
        <w:rPr>
          <w:rFonts w:ascii="Times New Roman" w:hAnsi="Times New Roman"/>
          <w:sz w:val="28"/>
          <w:szCs w:val="28"/>
          <w:lang w:val="kk-KZ"/>
        </w:rPr>
        <w:t xml:space="preserve"> </w:t>
      </w:r>
      <w:r w:rsidRPr="00CA5C06">
        <w:rPr>
          <w:rFonts w:ascii="Times New Roman" w:hAnsi="Times New Roman"/>
          <w:sz w:val="28"/>
          <w:szCs w:val="28"/>
        </w:rPr>
        <w:t>правила использования аппаратуры связи, находящейся в эксплуатации;</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 находить и устранять неисправности и повреждения, возникающие в процессе эксплуатации средств связи;</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lastRenderedPageBreak/>
        <w:t xml:space="preserve">     </w:t>
      </w:r>
      <w:r w:rsidRPr="00CA5C06">
        <w:rPr>
          <w:rFonts w:ascii="Times New Roman" w:hAnsi="Times New Roman"/>
          <w:sz w:val="28"/>
          <w:szCs w:val="28"/>
        </w:rPr>
        <w:t>изучать и обобщать причины неисправностей и отказов средств связи и принимать меры по их предупреждению и устранению;</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своевременно и правильно вести техническую документацию;</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 выполнять правила техники безопасности при работе со средствами связи</w:t>
      </w:r>
      <w:r w:rsidRPr="00CA5C06">
        <w:rPr>
          <w:rFonts w:ascii="Times New Roman" w:hAnsi="Times New Roman"/>
          <w:sz w:val="28"/>
          <w:szCs w:val="28"/>
          <w:lang w:val="kk-KZ"/>
        </w:rPr>
        <w:t>.</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При работе на пожаре начальник караула обязан:</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быстро организовывать бесперебойную радио- и проводную связь в соответствии с поставленной задачей;</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довести боевую задачу до каждого бойца в объеме, необходимом для ее выполнения;</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лично руководить развертыванием, перемещением и работой средств связи;</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проверять работу аппаратуры, правильность прокладки силового кабеля и включения проводных линий связи при развертывании средств связи;</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 случае повреждения средств связи незамедлительно принимать меры к его устранению и докладывать о происшедшем начальнику штаба;</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вести четкий учет выдаваемых носимых радиостанций;</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постоянно осуществлять контроль за соблюдением личным составом правил техники безопасности при работе с электроустановками и средствами связи.</w:t>
      </w:r>
    </w:p>
    <w:p w:rsidR="003F1E0E" w:rsidRPr="00CA5C06" w:rsidRDefault="003F1E0E" w:rsidP="00BB256C">
      <w:pPr>
        <w:spacing w:after="0" w:line="240" w:lineRule="auto"/>
        <w:jc w:val="both"/>
        <w:rPr>
          <w:rFonts w:ascii="Times New Roman" w:hAnsi="Times New Roman"/>
          <w:sz w:val="28"/>
          <w:szCs w:val="28"/>
          <w:lang w:val="kk-KZ"/>
        </w:rPr>
      </w:pPr>
    </w:p>
    <w:p w:rsidR="001E47ED" w:rsidRPr="00CA5C06" w:rsidRDefault="001E47ED" w:rsidP="00BB256C">
      <w:pPr>
        <w:spacing w:after="0" w:line="240" w:lineRule="auto"/>
        <w:ind w:firstLine="851"/>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3. Порядок использования средств связи</w:t>
      </w:r>
    </w:p>
    <w:p w:rsidR="00FF1C79" w:rsidRDefault="00FF1C79" w:rsidP="00BB256C">
      <w:pPr>
        <w:spacing w:after="0" w:line="240" w:lineRule="auto"/>
        <w:ind w:firstLine="708"/>
        <w:jc w:val="both"/>
        <w:rPr>
          <w:rFonts w:ascii="Times New Roman" w:hAnsi="Times New Roman"/>
          <w:sz w:val="28"/>
          <w:szCs w:val="28"/>
          <w:lang w:val="kk-KZ"/>
        </w:rPr>
      </w:pPr>
    </w:p>
    <w:p w:rsidR="003F1E0E" w:rsidRPr="00CA5C06" w:rsidRDefault="003F1E0E" w:rsidP="00BB256C">
      <w:pPr>
        <w:spacing w:after="0" w:line="240" w:lineRule="auto"/>
        <w:ind w:firstLine="708"/>
        <w:jc w:val="both"/>
        <w:rPr>
          <w:rFonts w:ascii="Times New Roman" w:hAnsi="Times New Roman"/>
          <w:sz w:val="28"/>
          <w:szCs w:val="28"/>
        </w:rPr>
      </w:pPr>
      <w:r w:rsidRPr="00CA5C06">
        <w:rPr>
          <w:rFonts w:ascii="Times New Roman" w:hAnsi="Times New Roman"/>
          <w:sz w:val="28"/>
          <w:szCs w:val="28"/>
          <w:lang w:val="en-US"/>
        </w:rPr>
        <w:t>C</w:t>
      </w:r>
      <w:r w:rsidRPr="00CA5C06">
        <w:rPr>
          <w:rFonts w:ascii="Times New Roman" w:hAnsi="Times New Roman"/>
          <w:sz w:val="28"/>
          <w:szCs w:val="28"/>
        </w:rPr>
        <w:t> целью поддержания технических средств в постоянной готовности к действию и контроля несения службы дежурными операторами производится проверка связи. Она может осуществляться путём вызова и ответа на вызов или передачи специальных сообщений. Проверка связи может быть двусторонней и односторонней. Сроки и порядок проверки связи определяются начальником связи гарнизона в соответствии с установленным режимом работы средств связи. Внеочередная проверка связи производится только с разрешения старшего диспетчера Ц</w:t>
      </w:r>
      <w:r w:rsidRPr="00CA5C06">
        <w:rPr>
          <w:rFonts w:ascii="Times New Roman" w:hAnsi="Times New Roman"/>
          <w:sz w:val="28"/>
          <w:szCs w:val="28"/>
          <w:lang w:val="kk-KZ"/>
        </w:rPr>
        <w:t>О</w:t>
      </w:r>
      <w:r w:rsidRPr="00CA5C06">
        <w:rPr>
          <w:rFonts w:ascii="Times New Roman" w:hAnsi="Times New Roman"/>
          <w:sz w:val="28"/>
          <w:szCs w:val="28"/>
        </w:rPr>
        <w:t>У</w:t>
      </w:r>
      <w:r w:rsidRPr="00CA5C06">
        <w:rPr>
          <w:rFonts w:ascii="Times New Roman" w:hAnsi="Times New Roman"/>
          <w:sz w:val="28"/>
          <w:szCs w:val="28"/>
          <w:lang w:val="kk-KZ"/>
        </w:rPr>
        <w:t>С</w:t>
      </w:r>
      <w:r w:rsidRPr="00CA5C06">
        <w:rPr>
          <w:rFonts w:ascii="Times New Roman" w:hAnsi="Times New Roman"/>
          <w:sz w:val="28"/>
          <w:szCs w:val="28"/>
        </w:rPr>
        <w:t>С.</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Высокий уровень дисциплины связи обеспечивается хорошо организованным контролем и неуклонным</w:t>
      </w:r>
      <w:r w:rsidRPr="00CA5C06">
        <w:rPr>
          <w:rFonts w:ascii="Times New Roman" w:hAnsi="Times New Roman"/>
          <w:sz w:val="28"/>
          <w:szCs w:val="28"/>
          <w:lang w:val="kk-KZ"/>
        </w:rPr>
        <w:t xml:space="preserve"> </w:t>
      </w:r>
      <w:r w:rsidRPr="00CA5C06">
        <w:rPr>
          <w:rFonts w:ascii="Times New Roman" w:hAnsi="Times New Roman"/>
          <w:sz w:val="28"/>
          <w:szCs w:val="28"/>
        </w:rPr>
        <w:t xml:space="preserve">выполнением правил обмена сообщениями. Функции контроля </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ведения связи осуществляет Ц</w:t>
      </w:r>
      <w:r w:rsidRPr="00CA5C06">
        <w:rPr>
          <w:rFonts w:ascii="Times New Roman" w:hAnsi="Times New Roman"/>
          <w:sz w:val="28"/>
          <w:szCs w:val="28"/>
          <w:lang w:val="kk-KZ"/>
        </w:rPr>
        <w:t>О</w:t>
      </w:r>
      <w:r w:rsidRPr="00CA5C06">
        <w:rPr>
          <w:rFonts w:ascii="Times New Roman" w:hAnsi="Times New Roman"/>
          <w:sz w:val="28"/>
          <w:szCs w:val="28"/>
        </w:rPr>
        <w:t>У</w:t>
      </w:r>
      <w:r w:rsidRPr="00CA5C06">
        <w:rPr>
          <w:rFonts w:ascii="Times New Roman" w:hAnsi="Times New Roman"/>
          <w:sz w:val="28"/>
          <w:szCs w:val="28"/>
          <w:lang w:val="kk-KZ"/>
        </w:rPr>
        <w:t>С</w:t>
      </w:r>
      <w:r w:rsidRPr="00CA5C06">
        <w:rPr>
          <w:rFonts w:ascii="Times New Roman" w:hAnsi="Times New Roman"/>
          <w:sz w:val="28"/>
          <w:szCs w:val="28"/>
        </w:rPr>
        <w:t>С гарнизона гражданской защиты.</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К нарушениям дисциплины ведения связи относятся:</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передача сведений, не подлежащих оглашению;</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переговоры частного характера;</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передача позывных большее число раз, чем предусмотрено руководящими документами;</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переговоры с абонентами, не назвавшими свои позывные;</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rPr>
        <w:t xml:space="preserve"> </w:t>
      </w:r>
      <w:r w:rsidRPr="00CA5C06">
        <w:rPr>
          <w:rFonts w:ascii="Times New Roman" w:hAnsi="Times New Roman"/>
          <w:sz w:val="28"/>
          <w:szCs w:val="28"/>
          <w:lang w:val="kk-KZ"/>
        </w:rPr>
        <w:t xml:space="preserve">      </w:t>
      </w:r>
      <w:r w:rsidRPr="00CA5C06">
        <w:rPr>
          <w:rFonts w:ascii="Times New Roman" w:hAnsi="Times New Roman"/>
          <w:sz w:val="28"/>
          <w:szCs w:val="28"/>
        </w:rPr>
        <w:t>разглашение позывных и частот рабочих каналов.</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Эффективность контроля ведения связи достигается правильным подбором личного состава, применением для контроля тщательно проверенной аппаратуры, своевременным принятием мер к нарушителям правил ведения связи. Должностные лица, получившие сообщения о нарушении дисциплины ведения связи, обязаны незамедлительно провести расследование, выявить причины и принять меры по их пресечению.</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lastRenderedPageBreak/>
        <w:t xml:space="preserve">       </w:t>
      </w:r>
      <w:r w:rsidRPr="00CA5C06">
        <w:rPr>
          <w:rFonts w:ascii="Times New Roman" w:hAnsi="Times New Roman"/>
          <w:sz w:val="28"/>
          <w:szCs w:val="28"/>
        </w:rPr>
        <w:t>Обмен сообщениями предусматривает передачу и прием телефонограмм, радиограмм, телеграмм, графических и текстовых изображений, сигналов, команд и т. д.</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По содержанию сообщения подразделяются на оперативные и служебные. Обмен оперативными сообщениями производится по вопросам управления частями и подразделениями </w:t>
      </w:r>
      <w:r w:rsidRPr="00CA5C06">
        <w:rPr>
          <w:rFonts w:ascii="Times New Roman" w:hAnsi="Times New Roman"/>
          <w:sz w:val="28"/>
          <w:szCs w:val="28"/>
          <w:lang w:val="kk-KZ"/>
        </w:rPr>
        <w:t>гражданской защиты</w:t>
      </w:r>
      <w:r w:rsidRPr="00CA5C06">
        <w:rPr>
          <w:rFonts w:ascii="Times New Roman" w:hAnsi="Times New Roman"/>
          <w:sz w:val="28"/>
          <w:szCs w:val="28"/>
        </w:rPr>
        <w:t xml:space="preserve"> и службами взаимодействия в их боевой деятельности. Обмен служебными сообщениями производится при установлении и проверке связи при решении вопросов административно-хозяйственной деятельности гарнизона.</w:t>
      </w:r>
    </w:p>
    <w:p w:rsidR="003F1E0E" w:rsidRPr="00CA5C06" w:rsidRDefault="003F1E0E" w:rsidP="00BB256C">
      <w:pPr>
        <w:spacing w:after="0" w:line="240" w:lineRule="auto"/>
        <w:jc w:val="both"/>
        <w:rPr>
          <w:rFonts w:ascii="Times New Roman" w:hAnsi="Times New Roman"/>
          <w:spacing w:val="-2"/>
          <w:sz w:val="28"/>
          <w:szCs w:val="28"/>
          <w:lang w:val="kk-KZ"/>
        </w:rPr>
      </w:pPr>
      <w:r w:rsidRPr="00CA5C06">
        <w:rPr>
          <w:rFonts w:ascii="Times New Roman" w:hAnsi="Times New Roman"/>
          <w:spacing w:val="-2"/>
          <w:sz w:val="28"/>
          <w:szCs w:val="28"/>
          <w:lang w:val="kk-KZ"/>
        </w:rPr>
        <w:t xml:space="preserve">       </w:t>
      </w:r>
      <w:r w:rsidRPr="00CA5C06">
        <w:rPr>
          <w:rFonts w:ascii="Times New Roman" w:hAnsi="Times New Roman"/>
          <w:spacing w:val="-2"/>
          <w:sz w:val="28"/>
          <w:szCs w:val="28"/>
        </w:rPr>
        <w:t xml:space="preserve">Обмен сообщениями должен быть кратким. Ведение разного рода частных запросов и частных переговоров между абонентами категорически запрещается. Перечень вопросов, по </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pacing w:val="-2"/>
          <w:sz w:val="28"/>
          <w:szCs w:val="28"/>
        </w:rPr>
        <w:t>которым производится обмен сообщениями открытым текстом, определяется начальником подразделения Службы пожаротушения.</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Передача сообщений должна вестись неторопливо, отчётливо, внятно, при чем расстояние от рта до радиостанции  или тангенты должно быть не менее 20 см. Говорить необходимо только после явного нажатия на кнопку передачи спустя 1-2 секунды  полным голосом, но не кричать, так как от крика нарушается ясность и чёткость передачи. При плохой слышимости и неясности труднопроизносимые слова передаются по буквам, причём каждая буква передаётся отдельным словом</w:t>
      </w:r>
      <w:r w:rsidRPr="00CA5C06">
        <w:rPr>
          <w:rFonts w:ascii="Times New Roman" w:hAnsi="Times New Roman"/>
          <w:sz w:val="28"/>
          <w:szCs w:val="28"/>
          <w:lang w:val="kk-KZ"/>
        </w:rPr>
        <w:t xml:space="preserve">. </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Передача цифрового текста производится по следующим правилам: двузначные группы (34, 82) передаются голосом: тридцать четыре, восемьдесят два и т. д. Трехзначные группы (126, 372)  сто двадцать шесть, триста семьдесят два и т. д. Четырехзначные группы (2873, 4594)  двадцать восемь, семьдесят три; сорок пять, девяносто четыре и т. д.</w:t>
      </w:r>
    </w:p>
    <w:p w:rsidR="003F1E0E" w:rsidRPr="00CA5C06" w:rsidRDefault="003F1E0E"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Пятизначные группы (32481, 76359)  тридцать два, четыреста восемьдесят один; семьдесят шесть, триста пятьдесят девять и т. д.</w:t>
      </w:r>
    </w:p>
    <w:p w:rsidR="003F1E0E" w:rsidRPr="00CA5C06" w:rsidRDefault="003F1E0E"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При плохой слышимости разрешается каждую цифру передавать словами: единица, двойка, тройка, четвёрка, пятерка, шестёрка, семёрка, восьмёрка, девятка, ноль.</w:t>
      </w:r>
    </w:p>
    <w:p w:rsidR="00FF1C79" w:rsidRPr="00CA5C06" w:rsidRDefault="00FF1C79" w:rsidP="00BB256C">
      <w:pPr>
        <w:spacing w:after="0" w:line="240" w:lineRule="auto"/>
        <w:jc w:val="both"/>
        <w:rPr>
          <w:rFonts w:ascii="Times New Roman" w:hAnsi="Times New Roman"/>
          <w:sz w:val="28"/>
          <w:szCs w:val="28"/>
        </w:rPr>
      </w:pPr>
    </w:p>
    <w:p w:rsidR="001E47ED" w:rsidRPr="00CA5C06" w:rsidRDefault="001E47ED" w:rsidP="00BB256C">
      <w:pPr>
        <w:spacing w:after="0" w:line="240" w:lineRule="auto"/>
        <w:ind w:firstLine="708"/>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4. Организация связи на пожаре</w:t>
      </w:r>
    </w:p>
    <w:p w:rsidR="00FF1C79" w:rsidRDefault="00FF1C79" w:rsidP="00BB256C">
      <w:pPr>
        <w:spacing w:after="0" w:line="240" w:lineRule="auto"/>
        <w:ind w:firstLine="284"/>
        <w:rPr>
          <w:rFonts w:ascii="Times New Roman" w:hAnsi="Times New Roman"/>
          <w:sz w:val="28"/>
          <w:szCs w:val="28"/>
          <w:shd w:val="clear" w:color="auto" w:fill="FFFFFF"/>
          <w:lang w:val="kk-KZ"/>
        </w:rPr>
      </w:pPr>
    </w:p>
    <w:p w:rsidR="001E47ED" w:rsidRPr="00CA5C06" w:rsidRDefault="001E47ED" w:rsidP="00BB256C">
      <w:pPr>
        <w:spacing w:after="0" w:line="240" w:lineRule="auto"/>
        <w:ind w:firstLine="284"/>
        <w:rPr>
          <w:rFonts w:ascii="Times New Roman" w:hAnsi="Times New Roman"/>
          <w:sz w:val="28"/>
          <w:szCs w:val="28"/>
          <w:shd w:val="clear" w:color="auto" w:fill="FFFFFF"/>
          <w:lang w:val="kk-KZ"/>
        </w:rPr>
      </w:pPr>
      <w:r w:rsidRPr="00CA5C06">
        <w:rPr>
          <w:rFonts w:ascii="Times New Roman" w:hAnsi="Times New Roman"/>
          <w:sz w:val="28"/>
          <w:szCs w:val="28"/>
          <w:shd w:val="clear" w:color="auto" w:fill="FFFFFF"/>
          <w:lang w:val="kk-KZ"/>
        </w:rPr>
        <w:t>При передаче закрытой информации по каналам радиосвязи используется числовая кодировка утверждаемая начальником гарнизона гражданской защиты.</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При передаче</w:t>
      </w:r>
      <w:r w:rsidRPr="00CA5C06">
        <w:rPr>
          <w:rFonts w:ascii="Times New Roman" w:hAnsi="Times New Roman"/>
          <w:sz w:val="28"/>
          <w:szCs w:val="28"/>
          <w:lang w:val="kk-KZ"/>
        </w:rPr>
        <w:t xml:space="preserve"> информации по каналам радиосвязи</w:t>
      </w:r>
      <w:r w:rsidRPr="00CA5C06">
        <w:rPr>
          <w:rFonts w:ascii="Times New Roman" w:hAnsi="Times New Roman"/>
          <w:sz w:val="28"/>
          <w:szCs w:val="28"/>
        </w:rPr>
        <w:t xml:space="preserve"> с места пожара необходимо придерживаться следующих примерных текстов сообщений:</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«Издалека наблюдаю серый густой дым без открытого </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горения»</w:t>
      </w:r>
      <w:r w:rsidRPr="00CA5C06">
        <w:rPr>
          <w:rFonts w:ascii="Times New Roman" w:hAnsi="Times New Roman"/>
          <w:sz w:val="28"/>
          <w:szCs w:val="28"/>
          <w:lang w:val="kk-KZ"/>
        </w:rPr>
        <w:t>.</w:t>
      </w:r>
      <w:r w:rsidRPr="00CA5C06">
        <w:rPr>
          <w:rFonts w:ascii="Times New Roman" w:hAnsi="Times New Roman"/>
          <w:sz w:val="28"/>
          <w:szCs w:val="28"/>
        </w:rPr>
        <w:t xml:space="preserve">  «</w:t>
      </w:r>
      <w:r w:rsidRPr="00CA5C06">
        <w:rPr>
          <w:rFonts w:ascii="Times New Roman" w:hAnsi="Times New Roman"/>
          <w:sz w:val="28"/>
          <w:szCs w:val="28"/>
          <w:lang w:val="kk-KZ"/>
        </w:rPr>
        <w:t>Принял</w:t>
      </w:r>
      <w:r w:rsidRPr="00CA5C06">
        <w:rPr>
          <w:rFonts w:ascii="Times New Roman" w:hAnsi="Times New Roman"/>
          <w:sz w:val="28"/>
          <w:szCs w:val="28"/>
        </w:rPr>
        <w:t>, время 10:00»</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00D56194">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«Прибыл к месту вызова. Производится разведка»</w:t>
      </w:r>
      <w:r w:rsidRPr="00CA5C06">
        <w:rPr>
          <w:rFonts w:ascii="Times New Roman" w:hAnsi="Times New Roman"/>
          <w:sz w:val="28"/>
          <w:szCs w:val="28"/>
          <w:lang w:val="kk-KZ"/>
        </w:rPr>
        <w:t>.</w:t>
      </w:r>
      <w:r w:rsidRPr="00CA5C06">
        <w:rPr>
          <w:rFonts w:ascii="Times New Roman" w:hAnsi="Times New Roman"/>
          <w:sz w:val="28"/>
          <w:szCs w:val="28"/>
        </w:rPr>
        <w:t xml:space="preserve">  «</w:t>
      </w:r>
      <w:r w:rsidRPr="00CA5C06">
        <w:rPr>
          <w:rFonts w:ascii="Times New Roman" w:hAnsi="Times New Roman"/>
          <w:sz w:val="28"/>
          <w:szCs w:val="28"/>
          <w:lang w:val="kk-KZ"/>
        </w:rPr>
        <w:t>Принял</w:t>
      </w:r>
      <w:r w:rsidRPr="00CA5C06">
        <w:rPr>
          <w:rFonts w:ascii="Times New Roman" w:hAnsi="Times New Roman"/>
          <w:sz w:val="28"/>
          <w:szCs w:val="28"/>
        </w:rPr>
        <w:t>, время 10:03»</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«Горит деревянная конструкция кровли, обшитая шифером на чердаке четырёхэтажного жилого дома. Вышлите дополнительно автолестницу».  «</w:t>
      </w:r>
      <w:r w:rsidRPr="00CA5C06">
        <w:rPr>
          <w:rFonts w:ascii="Times New Roman" w:hAnsi="Times New Roman"/>
          <w:sz w:val="28"/>
          <w:szCs w:val="28"/>
          <w:lang w:val="kk-KZ"/>
        </w:rPr>
        <w:t>Принял</w:t>
      </w:r>
      <w:r w:rsidRPr="00CA5C06">
        <w:rPr>
          <w:rFonts w:ascii="Times New Roman" w:hAnsi="Times New Roman"/>
          <w:sz w:val="28"/>
          <w:szCs w:val="28"/>
        </w:rPr>
        <w:t>, время 10:07»</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284"/>
        <w:jc w:val="both"/>
        <w:rPr>
          <w:rFonts w:ascii="Times New Roman" w:hAnsi="Times New Roman"/>
          <w:sz w:val="28"/>
          <w:szCs w:val="28"/>
          <w:lang w:val="kk-KZ"/>
        </w:rPr>
      </w:pPr>
      <w:r w:rsidRPr="00CA5C06">
        <w:rPr>
          <w:rFonts w:ascii="Times New Roman" w:hAnsi="Times New Roman"/>
          <w:sz w:val="28"/>
          <w:szCs w:val="28"/>
        </w:rPr>
        <w:lastRenderedPageBreak/>
        <w:t>«</w:t>
      </w:r>
      <w:r w:rsidRPr="00CA5C06">
        <w:rPr>
          <w:rFonts w:ascii="Times New Roman" w:hAnsi="Times New Roman"/>
          <w:sz w:val="28"/>
          <w:szCs w:val="28"/>
          <w:lang w:val="kk-KZ"/>
        </w:rPr>
        <w:t>908-ой</w:t>
      </w:r>
      <w:r w:rsidRPr="00CA5C06">
        <w:rPr>
          <w:rFonts w:ascii="Times New Roman" w:hAnsi="Times New Roman"/>
          <w:sz w:val="28"/>
          <w:szCs w:val="28"/>
        </w:rPr>
        <w:t xml:space="preserve">! </w:t>
      </w:r>
      <w:r w:rsidRPr="00CA5C06">
        <w:rPr>
          <w:rFonts w:ascii="Times New Roman" w:hAnsi="Times New Roman"/>
          <w:sz w:val="28"/>
          <w:szCs w:val="28"/>
          <w:lang w:val="kk-KZ"/>
        </w:rPr>
        <w:t>Алану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w:t>
      </w:r>
      <w:r w:rsidRPr="00CA5C06">
        <w:rPr>
          <w:rFonts w:ascii="Times New Roman" w:hAnsi="Times New Roman"/>
          <w:sz w:val="28"/>
          <w:szCs w:val="28"/>
          <w:lang w:val="kk-KZ"/>
        </w:rPr>
        <w:t>908-ой,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w:t>
      </w:r>
      <w:r w:rsidRPr="00CA5C06">
        <w:rPr>
          <w:rFonts w:ascii="Times New Roman" w:hAnsi="Times New Roman"/>
          <w:sz w:val="28"/>
          <w:szCs w:val="28"/>
          <w:lang w:val="kk-KZ"/>
        </w:rPr>
        <w:t>К вам до</w:t>
      </w:r>
      <w:r w:rsidRPr="00CA5C06">
        <w:rPr>
          <w:rFonts w:ascii="Times New Roman" w:hAnsi="Times New Roman"/>
          <w:sz w:val="28"/>
          <w:szCs w:val="28"/>
        </w:rPr>
        <w:t>полнительно</w:t>
      </w:r>
      <w:r w:rsidRPr="00CA5C06">
        <w:rPr>
          <w:rFonts w:ascii="Times New Roman" w:hAnsi="Times New Roman"/>
          <w:sz w:val="28"/>
          <w:szCs w:val="28"/>
          <w:lang w:val="kk-KZ"/>
        </w:rPr>
        <w:t xml:space="preserve"> выехала</w:t>
      </w:r>
      <w:r w:rsidRPr="00CA5C06">
        <w:rPr>
          <w:rFonts w:ascii="Times New Roman" w:hAnsi="Times New Roman"/>
          <w:sz w:val="28"/>
          <w:szCs w:val="28"/>
        </w:rPr>
        <w:t xml:space="preserve"> автолестниц</w:t>
      </w:r>
      <w:r w:rsidRPr="00CA5C06">
        <w:rPr>
          <w:rFonts w:ascii="Times New Roman" w:hAnsi="Times New Roman"/>
          <w:sz w:val="28"/>
          <w:szCs w:val="28"/>
          <w:lang w:val="kk-KZ"/>
        </w:rPr>
        <w:t>а</w:t>
      </w:r>
      <w:r w:rsidRPr="00CA5C06">
        <w:rPr>
          <w:rFonts w:ascii="Times New Roman" w:hAnsi="Times New Roman"/>
          <w:sz w:val="28"/>
          <w:szCs w:val="28"/>
        </w:rPr>
        <w:t>».  «</w:t>
      </w:r>
      <w:r w:rsidRPr="00CA5C06">
        <w:rPr>
          <w:rFonts w:ascii="Times New Roman" w:hAnsi="Times New Roman"/>
          <w:sz w:val="28"/>
          <w:szCs w:val="28"/>
          <w:lang w:val="kk-KZ"/>
        </w:rPr>
        <w:t>В</w:t>
      </w:r>
      <w:r w:rsidRPr="00CA5C06">
        <w:rPr>
          <w:rFonts w:ascii="Times New Roman" w:hAnsi="Times New Roman"/>
          <w:sz w:val="28"/>
          <w:szCs w:val="28"/>
        </w:rPr>
        <w:t>ремя 10:0</w:t>
      </w:r>
      <w:r w:rsidRPr="00CA5C06">
        <w:rPr>
          <w:rFonts w:ascii="Times New Roman" w:hAnsi="Times New Roman"/>
          <w:sz w:val="28"/>
          <w:szCs w:val="28"/>
          <w:lang w:val="kk-KZ"/>
        </w:rPr>
        <w:t>9</w:t>
      </w:r>
      <w:r w:rsidRPr="00CA5C06">
        <w:rPr>
          <w:rFonts w:ascii="Times New Roman" w:hAnsi="Times New Roman"/>
          <w:sz w:val="28"/>
          <w:szCs w:val="28"/>
        </w:rPr>
        <w:t>»</w:t>
      </w:r>
      <w:r w:rsidRPr="00CA5C06">
        <w:rPr>
          <w:rFonts w:ascii="Times New Roman" w:hAnsi="Times New Roman"/>
          <w:sz w:val="28"/>
          <w:szCs w:val="28"/>
          <w:lang w:val="kk-KZ"/>
        </w:rPr>
        <w:t>. «Принял!»</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«Площадь пожара составляет 20 квадратных метров».  «</w:t>
      </w:r>
      <w:r w:rsidRPr="00CA5C06">
        <w:rPr>
          <w:rFonts w:ascii="Times New Roman" w:hAnsi="Times New Roman"/>
          <w:sz w:val="28"/>
          <w:szCs w:val="28"/>
          <w:lang w:val="kk-KZ"/>
        </w:rPr>
        <w:t>Принял</w:t>
      </w:r>
      <w:r w:rsidRPr="00CA5C06">
        <w:rPr>
          <w:rFonts w:ascii="Times New Roman" w:hAnsi="Times New Roman"/>
          <w:sz w:val="28"/>
          <w:szCs w:val="28"/>
        </w:rPr>
        <w:t>, время 10:10»</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tabs>
          <w:tab w:val="left" w:pos="1276"/>
        </w:tabs>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«Замыкание электропроводов. Вышлите аварийную службу электросети». «</w:t>
      </w:r>
      <w:r w:rsidRPr="00CA5C06">
        <w:rPr>
          <w:rFonts w:ascii="Times New Roman" w:hAnsi="Times New Roman"/>
          <w:sz w:val="28"/>
          <w:szCs w:val="28"/>
          <w:lang w:val="kk-KZ"/>
        </w:rPr>
        <w:t>Принял</w:t>
      </w:r>
      <w:r w:rsidRPr="00CA5C06">
        <w:rPr>
          <w:rFonts w:ascii="Times New Roman" w:hAnsi="Times New Roman"/>
          <w:sz w:val="28"/>
          <w:szCs w:val="28"/>
        </w:rPr>
        <w:t>, время 10:11»</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284"/>
        <w:jc w:val="both"/>
        <w:rPr>
          <w:rFonts w:ascii="Times New Roman" w:hAnsi="Times New Roman"/>
          <w:sz w:val="28"/>
          <w:szCs w:val="28"/>
          <w:lang w:val="kk-KZ"/>
        </w:rPr>
      </w:pPr>
      <w:r w:rsidRPr="00CA5C06">
        <w:rPr>
          <w:rFonts w:ascii="Times New Roman" w:hAnsi="Times New Roman"/>
          <w:sz w:val="28"/>
          <w:szCs w:val="28"/>
        </w:rPr>
        <w:t>«</w:t>
      </w:r>
      <w:r w:rsidRPr="00CA5C06">
        <w:rPr>
          <w:rFonts w:ascii="Times New Roman" w:hAnsi="Times New Roman"/>
          <w:sz w:val="28"/>
          <w:szCs w:val="28"/>
          <w:lang w:val="kk-KZ"/>
        </w:rPr>
        <w:t>908-ой</w:t>
      </w:r>
      <w:r w:rsidRPr="00CA5C06">
        <w:rPr>
          <w:rFonts w:ascii="Times New Roman" w:hAnsi="Times New Roman"/>
          <w:sz w:val="28"/>
          <w:szCs w:val="28"/>
        </w:rPr>
        <w:t xml:space="preserve">! </w:t>
      </w:r>
      <w:r w:rsidRPr="00CA5C06">
        <w:rPr>
          <w:rFonts w:ascii="Times New Roman" w:hAnsi="Times New Roman"/>
          <w:sz w:val="28"/>
          <w:szCs w:val="28"/>
          <w:lang w:val="kk-KZ"/>
        </w:rPr>
        <w:t>Алану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w:t>
      </w:r>
      <w:r w:rsidRPr="00CA5C06">
        <w:rPr>
          <w:rFonts w:ascii="Times New Roman" w:hAnsi="Times New Roman"/>
          <w:sz w:val="28"/>
          <w:szCs w:val="28"/>
          <w:lang w:val="kk-KZ"/>
        </w:rPr>
        <w:t>908-ой,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w:t>
      </w:r>
      <w:r w:rsidRPr="00CA5C06">
        <w:rPr>
          <w:rFonts w:ascii="Times New Roman" w:hAnsi="Times New Roman"/>
          <w:sz w:val="28"/>
          <w:szCs w:val="28"/>
          <w:lang w:val="kk-KZ"/>
        </w:rPr>
        <w:t>К вам выехала</w:t>
      </w:r>
      <w:r w:rsidRPr="00CA5C06">
        <w:rPr>
          <w:rFonts w:ascii="Times New Roman" w:hAnsi="Times New Roman"/>
          <w:sz w:val="28"/>
          <w:szCs w:val="28"/>
        </w:rPr>
        <w:t xml:space="preserve"> аварийн</w:t>
      </w:r>
      <w:r w:rsidRPr="00CA5C06">
        <w:rPr>
          <w:rFonts w:ascii="Times New Roman" w:hAnsi="Times New Roman"/>
          <w:sz w:val="28"/>
          <w:szCs w:val="28"/>
          <w:lang w:val="kk-KZ"/>
        </w:rPr>
        <w:t>ая</w:t>
      </w:r>
      <w:r w:rsidRPr="00CA5C06">
        <w:rPr>
          <w:rFonts w:ascii="Times New Roman" w:hAnsi="Times New Roman"/>
          <w:sz w:val="28"/>
          <w:szCs w:val="28"/>
        </w:rPr>
        <w:t xml:space="preserve"> служб</w:t>
      </w:r>
      <w:r w:rsidRPr="00CA5C06">
        <w:rPr>
          <w:rFonts w:ascii="Times New Roman" w:hAnsi="Times New Roman"/>
          <w:sz w:val="28"/>
          <w:szCs w:val="28"/>
          <w:lang w:val="kk-KZ"/>
        </w:rPr>
        <w:t>а</w:t>
      </w:r>
      <w:r w:rsidRPr="00CA5C06">
        <w:rPr>
          <w:rFonts w:ascii="Times New Roman" w:hAnsi="Times New Roman"/>
          <w:sz w:val="28"/>
          <w:szCs w:val="28"/>
        </w:rPr>
        <w:t xml:space="preserve"> электросети».  «</w:t>
      </w:r>
      <w:r w:rsidRPr="00CA5C06">
        <w:rPr>
          <w:rFonts w:ascii="Times New Roman" w:hAnsi="Times New Roman"/>
          <w:sz w:val="28"/>
          <w:szCs w:val="28"/>
          <w:lang w:val="kk-KZ"/>
        </w:rPr>
        <w:t>В</w:t>
      </w:r>
      <w:r w:rsidRPr="00CA5C06">
        <w:rPr>
          <w:rFonts w:ascii="Times New Roman" w:hAnsi="Times New Roman"/>
          <w:sz w:val="28"/>
          <w:szCs w:val="28"/>
        </w:rPr>
        <w:t>ремя 10:</w:t>
      </w:r>
      <w:r w:rsidRPr="00CA5C06">
        <w:rPr>
          <w:rFonts w:ascii="Times New Roman" w:hAnsi="Times New Roman"/>
          <w:sz w:val="28"/>
          <w:szCs w:val="28"/>
          <w:lang w:val="kk-KZ"/>
        </w:rPr>
        <w:t>10</w:t>
      </w:r>
      <w:r w:rsidRPr="00CA5C06">
        <w:rPr>
          <w:rFonts w:ascii="Times New Roman" w:hAnsi="Times New Roman"/>
          <w:sz w:val="28"/>
          <w:szCs w:val="28"/>
        </w:rPr>
        <w:t>»</w:t>
      </w:r>
      <w:r w:rsidRPr="00CA5C06">
        <w:rPr>
          <w:rFonts w:ascii="Times New Roman" w:hAnsi="Times New Roman"/>
          <w:sz w:val="28"/>
          <w:szCs w:val="28"/>
          <w:lang w:val="kk-KZ"/>
        </w:rPr>
        <w:t>. «Принял!»</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«По словам очевидцев внутри здания находятся люди. Готовлю звено ГДЗС в составе 3-х человек». «</w:t>
      </w:r>
      <w:r w:rsidRPr="00CA5C06">
        <w:rPr>
          <w:rFonts w:ascii="Times New Roman" w:hAnsi="Times New Roman"/>
          <w:sz w:val="28"/>
          <w:szCs w:val="28"/>
          <w:lang w:val="kk-KZ"/>
        </w:rPr>
        <w:t>Принял</w:t>
      </w:r>
      <w:r w:rsidRPr="00CA5C06">
        <w:rPr>
          <w:rFonts w:ascii="Times New Roman" w:hAnsi="Times New Roman"/>
          <w:sz w:val="28"/>
          <w:szCs w:val="28"/>
        </w:rPr>
        <w:t>, время 10:13»</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«Производится боевое развертывание». «</w:t>
      </w:r>
      <w:r w:rsidRPr="00CA5C06">
        <w:rPr>
          <w:rFonts w:ascii="Times New Roman" w:hAnsi="Times New Roman"/>
          <w:sz w:val="28"/>
          <w:szCs w:val="28"/>
          <w:lang w:val="kk-KZ"/>
        </w:rPr>
        <w:t>Принял</w:t>
      </w:r>
      <w:r w:rsidRPr="00CA5C06">
        <w:rPr>
          <w:rFonts w:ascii="Times New Roman" w:hAnsi="Times New Roman"/>
          <w:sz w:val="28"/>
          <w:szCs w:val="28"/>
        </w:rPr>
        <w:t>, время 10:15»</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142"/>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«Пр</w:t>
      </w:r>
      <w:r w:rsidRPr="00CA5C06">
        <w:rPr>
          <w:rFonts w:ascii="Times New Roman" w:hAnsi="Times New Roman"/>
          <w:sz w:val="28"/>
          <w:szCs w:val="28"/>
          <w:lang w:val="kk-KZ"/>
        </w:rPr>
        <w:t>ибыла автолестница</w:t>
      </w:r>
      <w:r w:rsidRPr="00CA5C06">
        <w:rPr>
          <w:rFonts w:ascii="Times New Roman" w:hAnsi="Times New Roman"/>
          <w:sz w:val="28"/>
          <w:szCs w:val="28"/>
        </w:rPr>
        <w:t>». «</w:t>
      </w:r>
      <w:r w:rsidRPr="00CA5C06">
        <w:rPr>
          <w:rFonts w:ascii="Times New Roman" w:hAnsi="Times New Roman"/>
          <w:sz w:val="28"/>
          <w:szCs w:val="28"/>
          <w:lang w:val="kk-KZ"/>
        </w:rPr>
        <w:t>Принял</w:t>
      </w:r>
      <w:r w:rsidRPr="00CA5C06">
        <w:rPr>
          <w:rFonts w:ascii="Times New Roman" w:hAnsi="Times New Roman"/>
          <w:sz w:val="28"/>
          <w:szCs w:val="28"/>
        </w:rPr>
        <w:t>, время 10:1</w:t>
      </w:r>
      <w:r w:rsidRPr="00CA5C06">
        <w:rPr>
          <w:rFonts w:ascii="Times New Roman" w:hAnsi="Times New Roman"/>
          <w:sz w:val="28"/>
          <w:szCs w:val="28"/>
          <w:lang w:val="kk-KZ"/>
        </w:rPr>
        <w:t>6</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«Аварийная служба электросети прибыла. Производится обесточивание здания». «</w:t>
      </w:r>
      <w:r w:rsidRPr="00CA5C06">
        <w:rPr>
          <w:rFonts w:ascii="Times New Roman" w:hAnsi="Times New Roman"/>
          <w:sz w:val="28"/>
          <w:szCs w:val="28"/>
          <w:lang w:val="kk-KZ"/>
        </w:rPr>
        <w:t>Принял</w:t>
      </w:r>
      <w:r w:rsidRPr="00CA5C06">
        <w:rPr>
          <w:rFonts w:ascii="Times New Roman" w:hAnsi="Times New Roman"/>
          <w:sz w:val="28"/>
          <w:szCs w:val="28"/>
        </w:rPr>
        <w:t>, время 10:1</w:t>
      </w:r>
      <w:r w:rsidRPr="00CA5C06">
        <w:rPr>
          <w:rFonts w:ascii="Times New Roman" w:hAnsi="Times New Roman"/>
          <w:sz w:val="28"/>
          <w:szCs w:val="28"/>
          <w:lang w:val="kk-KZ"/>
        </w:rPr>
        <w:t>7</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851"/>
        <w:jc w:val="both"/>
        <w:rPr>
          <w:rFonts w:ascii="Times New Roman" w:hAnsi="Times New Roman"/>
          <w:sz w:val="28"/>
          <w:szCs w:val="28"/>
          <w:lang w:val="kk-KZ"/>
        </w:rPr>
      </w:pPr>
      <w:r w:rsidRPr="00CA5C06">
        <w:rPr>
          <w:rFonts w:ascii="Times New Roman" w:hAnsi="Times New Roman"/>
          <w:sz w:val="28"/>
          <w:szCs w:val="28"/>
        </w:rPr>
        <w:t xml:space="preserve"> «А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«Завожу звено </w:t>
      </w:r>
      <w:r w:rsidRPr="00CA5C06">
        <w:rPr>
          <w:rFonts w:ascii="Times New Roman" w:hAnsi="Times New Roman"/>
          <w:sz w:val="28"/>
          <w:szCs w:val="28"/>
          <w:lang w:val="kk-KZ"/>
        </w:rPr>
        <w:t>ГДЗС</w:t>
      </w:r>
      <w:r w:rsidRPr="00CA5C06">
        <w:rPr>
          <w:rFonts w:ascii="Times New Roman" w:hAnsi="Times New Roman"/>
          <w:sz w:val="28"/>
          <w:szCs w:val="28"/>
        </w:rPr>
        <w:t xml:space="preserve"> для поика пострадавших и</w:t>
      </w:r>
      <w:r w:rsidRPr="00CA5C06">
        <w:rPr>
          <w:rFonts w:ascii="Times New Roman" w:hAnsi="Times New Roman"/>
          <w:sz w:val="28"/>
          <w:szCs w:val="28"/>
          <w:lang w:val="kk-KZ"/>
        </w:rPr>
        <w:t xml:space="preserve"> </w:t>
      </w:r>
      <w:r w:rsidRPr="00CA5C06">
        <w:rPr>
          <w:rFonts w:ascii="Times New Roman" w:hAnsi="Times New Roman"/>
          <w:sz w:val="28"/>
          <w:szCs w:val="28"/>
        </w:rPr>
        <w:t>эвакуации людей». «</w:t>
      </w:r>
      <w:r w:rsidRPr="00CA5C06">
        <w:rPr>
          <w:rFonts w:ascii="Times New Roman" w:hAnsi="Times New Roman"/>
          <w:sz w:val="28"/>
          <w:szCs w:val="28"/>
          <w:lang w:val="kk-KZ"/>
        </w:rPr>
        <w:t>Принял</w:t>
      </w:r>
      <w:r w:rsidRPr="00CA5C06">
        <w:rPr>
          <w:rFonts w:ascii="Times New Roman" w:hAnsi="Times New Roman"/>
          <w:sz w:val="28"/>
          <w:szCs w:val="28"/>
        </w:rPr>
        <w:t>, время 10:1</w:t>
      </w:r>
      <w:r w:rsidRPr="00CA5C06">
        <w:rPr>
          <w:rFonts w:ascii="Times New Roman" w:hAnsi="Times New Roman"/>
          <w:sz w:val="28"/>
          <w:szCs w:val="28"/>
          <w:lang w:val="kk-KZ"/>
        </w:rPr>
        <w:t>8</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426"/>
        <w:jc w:val="both"/>
        <w:rPr>
          <w:rFonts w:ascii="Times New Roman" w:hAnsi="Times New Roman"/>
          <w:sz w:val="28"/>
          <w:szCs w:val="28"/>
        </w:rPr>
      </w:pPr>
      <w:r w:rsidRPr="00CA5C06">
        <w:rPr>
          <w:rFonts w:ascii="Times New Roman" w:hAnsi="Times New Roman"/>
          <w:sz w:val="28"/>
          <w:szCs w:val="28"/>
        </w:rPr>
        <w:t xml:space="preserve"> «А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w:t>
      </w:r>
      <w:r w:rsidRPr="00CA5C06">
        <w:rPr>
          <w:rFonts w:ascii="Times New Roman" w:hAnsi="Times New Roman"/>
          <w:sz w:val="28"/>
          <w:szCs w:val="28"/>
          <w:lang w:val="kk-KZ"/>
        </w:rPr>
        <w:t>Пострадавших не обнаружено! Установлена автолестница к чердаку здания, п</w:t>
      </w:r>
      <w:r w:rsidRPr="00CA5C06">
        <w:rPr>
          <w:rFonts w:ascii="Times New Roman" w:hAnsi="Times New Roman"/>
          <w:sz w:val="28"/>
          <w:szCs w:val="28"/>
        </w:rPr>
        <w:t>ода</w:t>
      </w:r>
      <w:r w:rsidRPr="00CA5C06">
        <w:rPr>
          <w:rFonts w:ascii="Times New Roman" w:hAnsi="Times New Roman"/>
          <w:sz w:val="28"/>
          <w:szCs w:val="28"/>
          <w:lang w:val="kk-KZ"/>
        </w:rPr>
        <w:t>но</w:t>
      </w:r>
      <w:r w:rsidRPr="00CA5C06">
        <w:rPr>
          <w:rFonts w:ascii="Times New Roman" w:hAnsi="Times New Roman"/>
          <w:sz w:val="28"/>
          <w:szCs w:val="28"/>
        </w:rPr>
        <w:t xml:space="preserve"> 2 ствола РСК-50». «</w:t>
      </w:r>
      <w:r w:rsidRPr="00CA5C06">
        <w:rPr>
          <w:rFonts w:ascii="Times New Roman" w:hAnsi="Times New Roman"/>
          <w:sz w:val="28"/>
          <w:szCs w:val="28"/>
          <w:lang w:val="kk-KZ"/>
        </w:rPr>
        <w:t>Принял</w:t>
      </w:r>
      <w:r w:rsidRPr="00CA5C06">
        <w:rPr>
          <w:rFonts w:ascii="Times New Roman" w:hAnsi="Times New Roman"/>
          <w:sz w:val="28"/>
          <w:szCs w:val="28"/>
        </w:rPr>
        <w:t>, время 10:1</w:t>
      </w:r>
      <w:r w:rsidRPr="00CA5C06">
        <w:rPr>
          <w:rFonts w:ascii="Times New Roman" w:hAnsi="Times New Roman"/>
          <w:sz w:val="28"/>
          <w:szCs w:val="28"/>
          <w:lang w:val="kk-KZ"/>
        </w:rPr>
        <w:t>9</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426"/>
        <w:jc w:val="both"/>
        <w:rPr>
          <w:rFonts w:ascii="Times New Roman" w:hAnsi="Times New Roman"/>
          <w:sz w:val="28"/>
          <w:szCs w:val="28"/>
        </w:rPr>
      </w:pP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«Произведена локализация </w:t>
      </w:r>
      <w:r w:rsidRPr="00CA5C06">
        <w:rPr>
          <w:rFonts w:ascii="Times New Roman" w:hAnsi="Times New Roman"/>
          <w:sz w:val="28"/>
          <w:szCs w:val="28"/>
          <w:lang w:val="kk-KZ"/>
        </w:rPr>
        <w:t>п</w:t>
      </w:r>
      <w:r w:rsidRPr="00CA5C06">
        <w:rPr>
          <w:rFonts w:ascii="Times New Roman" w:hAnsi="Times New Roman"/>
          <w:sz w:val="28"/>
          <w:szCs w:val="28"/>
        </w:rPr>
        <w:t>роизводится проливка и разборка конструкций».«</w:t>
      </w:r>
      <w:r w:rsidRPr="00CA5C06">
        <w:rPr>
          <w:rFonts w:ascii="Times New Roman" w:hAnsi="Times New Roman"/>
          <w:sz w:val="28"/>
          <w:szCs w:val="28"/>
          <w:lang w:val="kk-KZ"/>
        </w:rPr>
        <w:t>Принял</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время 10:30»</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Pr="00CA5C06" w:rsidRDefault="001E47ED" w:rsidP="00BB256C">
      <w:pPr>
        <w:spacing w:after="0" w:line="240" w:lineRule="auto"/>
        <w:ind w:firstLine="426"/>
        <w:jc w:val="both"/>
        <w:rPr>
          <w:rFonts w:ascii="Times New Roman" w:hAnsi="Times New Roman"/>
          <w:sz w:val="28"/>
          <w:szCs w:val="28"/>
        </w:rPr>
      </w:pP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w:t>
      </w:r>
      <w:r w:rsidRPr="00CA5C06">
        <w:rPr>
          <w:rFonts w:ascii="Times New Roman" w:hAnsi="Times New Roman"/>
          <w:sz w:val="28"/>
          <w:szCs w:val="28"/>
        </w:rPr>
        <w:t xml:space="preserve"> «Произведена ликвидация.». «</w:t>
      </w:r>
      <w:r w:rsidRPr="00CA5C06">
        <w:rPr>
          <w:rFonts w:ascii="Times New Roman" w:hAnsi="Times New Roman"/>
          <w:sz w:val="28"/>
          <w:szCs w:val="28"/>
          <w:lang w:val="kk-KZ"/>
        </w:rPr>
        <w:t>Принял,</w:t>
      </w:r>
      <w:r w:rsidRPr="00CA5C06">
        <w:rPr>
          <w:rFonts w:ascii="Times New Roman" w:hAnsi="Times New Roman"/>
          <w:sz w:val="28"/>
          <w:szCs w:val="28"/>
        </w:rPr>
        <w:t xml:space="preserve"> время 10:40»</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1E47ED" w:rsidRDefault="001E47ED"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w:t>
      </w:r>
      <w:r w:rsidRPr="00CA5C06">
        <w:rPr>
          <w:rFonts w:ascii="Times New Roman" w:hAnsi="Times New Roman"/>
          <w:sz w:val="28"/>
          <w:szCs w:val="28"/>
        </w:rPr>
        <w:t xml:space="preserve">! </w:t>
      </w:r>
      <w:r w:rsidRPr="00CA5C06">
        <w:rPr>
          <w:rFonts w:ascii="Times New Roman" w:hAnsi="Times New Roman"/>
          <w:sz w:val="28"/>
          <w:szCs w:val="28"/>
          <w:lang w:val="kk-KZ"/>
        </w:rPr>
        <w:t>908-му</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«А</w:t>
      </w:r>
      <w:r w:rsidRPr="00CA5C06">
        <w:rPr>
          <w:rFonts w:ascii="Times New Roman" w:hAnsi="Times New Roman"/>
          <w:sz w:val="28"/>
          <w:szCs w:val="28"/>
          <w:lang w:val="kk-KZ"/>
        </w:rPr>
        <w:t>лан, на связи</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«Контрольный осмотр произведен, сбор ПТВ и возвращение в подразделение через пожарный гидрант по улице Абая». «</w:t>
      </w:r>
      <w:r w:rsidRPr="00CA5C06">
        <w:rPr>
          <w:rFonts w:ascii="Times New Roman" w:hAnsi="Times New Roman"/>
          <w:sz w:val="28"/>
          <w:szCs w:val="28"/>
          <w:lang w:val="kk-KZ"/>
        </w:rPr>
        <w:t>Принял</w:t>
      </w:r>
      <w:r w:rsidRPr="00CA5C06">
        <w:rPr>
          <w:rFonts w:ascii="Times New Roman" w:hAnsi="Times New Roman"/>
          <w:sz w:val="28"/>
          <w:szCs w:val="28"/>
        </w:rPr>
        <w:t>, время 10:</w:t>
      </w:r>
      <w:r w:rsidRPr="00CA5C06">
        <w:rPr>
          <w:rFonts w:ascii="Times New Roman" w:hAnsi="Times New Roman"/>
          <w:sz w:val="28"/>
          <w:szCs w:val="28"/>
          <w:lang w:val="kk-KZ"/>
        </w:rPr>
        <w:t>50</w:t>
      </w:r>
      <w:r w:rsidRPr="00CA5C06">
        <w:rPr>
          <w:rFonts w:ascii="Times New Roman" w:hAnsi="Times New Roman"/>
          <w:sz w:val="28"/>
          <w:szCs w:val="28"/>
        </w:rPr>
        <w:t>»</w:t>
      </w:r>
      <w:r w:rsidRPr="00CA5C06">
        <w:rPr>
          <w:rFonts w:ascii="Times New Roman" w:hAnsi="Times New Roman"/>
          <w:sz w:val="28"/>
          <w:szCs w:val="28"/>
          <w:lang w:val="kk-KZ"/>
        </w:rPr>
        <w:t xml:space="preserve">. </w:t>
      </w:r>
      <w:r w:rsidRPr="00CA5C06">
        <w:rPr>
          <w:rFonts w:ascii="Times New Roman" w:hAnsi="Times New Roman"/>
          <w:sz w:val="28"/>
          <w:szCs w:val="28"/>
        </w:rPr>
        <w:t xml:space="preserve"> </w:t>
      </w:r>
    </w:p>
    <w:p w:rsidR="00FF1C79" w:rsidRPr="00CA5C06" w:rsidRDefault="00FF1C79" w:rsidP="00BB256C">
      <w:pPr>
        <w:spacing w:after="0" w:line="240" w:lineRule="auto"/>
        <w:jc w:val="both"/>
        <w:rPr>
          <w:rFonts w:ascii="Times New Roman" w:hAnsi="Times New Roman"/>
          <w:sz w:val="28"/>
          <w:szCs w:val="28"/>
          <w:lang w:val="kk-KZ"/>
        </w:rPr>
      </w:pPr>
    </w:p>
    <w:p w:rsidR="003F1E0E" w:rsidRPr="00CA5C06" w:rsidRDefault="003F1E0E" w:rsidP="00BB256C">
      <w:pPr>
        <w:spacing w:after="0" w:line="240" w:lineRule="auto"/>
        <w:ind w:firstLine="851"/>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5. Техническое обслуживание средств связи</w:t>
      </w:r>
    </w:p>
    <w:p w:rsidR="003F1E0E" w:rsidRPr="00CA5C06" w:rsidRDefault="003F1E0E" w:rsidP="00BB256C">
      <w:pPr>
        <w:spacing w:after="0" w:line="240" w:lineRule="auto"/>
        <w:ind w:firstLine="425"/>
        <w:rPr>
          <w:rFonts w:ascii="Times New Roman" w:hAnsi="Times New Roman"/>
          <w:sz w:val="28"/>
          <w:szCs w:val="28"/>
          <w:lang w:val="kk-KZ"/>
        </w:rPr>
      </w:pPr>
      <w:r w:rsidRPr="00CA5C06">
        <w:rPr>
          <w:rStyle w:val="bold"/>
          <w:rFonts w:ascii="Times New Roman" w:hAnsi="Times New Roman"/>
          <w:bCs/>
          <w:sz w:val="28"/>
          <w:szCs w:val="28"/>
          <w:lang w:val="kk-KZ"/>
        </w:rPr>
        <w:t>Т</w:t>
      </w:r>
      <w:r w:rsidRPr="00CA5C06">
        <w:rPr>
          <w:rStyle w:val="bold"/>
          <w:rFonts w:ascii="Times New Roman" w:hAnsi="Times New Roman"/>
          <w:bCs/>
          <w:sz w:val="28"/>
          <w:szCs w:val="28"/>
        </w:rPr>
        <w:t>ехническое обслуживание средств связи</w:t>
      </w:r>
      <w:r w:rsidRPr="00CA5C06">
        <w:rPr>
          <w:rStyle w:val="apple-converted-space"/>
          <w:rFonts w:ascii="Times New Roman" w:hAnsi="Times New Roman"/>
          <w:sz w:val="28"/>
          <w:szCs w:val="28"/>
        </w:rPr>
        <w:t> </w:t>
      </w:r>
      <w:r w:rsidRPr="00CA5C06">
        <w:rPr>
          <w:rFonts w:ascii="Times New Roman" w:hAnsi="Times New Roman"/>
          <w:sz w:val="28"/>
          <w:szCs w:val="28"/>
        </w:rPr>
        <w:t>- комплекс работ для поддержания исправности и работоспособности аппаратуры связи при ее подготовке к использованию и в процессе применения по назначению, а также при хранении и транспортировании</w:t>
      </w:r>
      <w:r w:rsidRPr="00CA5C06">
        <w:rPr>
          <w:rFonts w:ascii="Times New Roman" w:hAnsi="Times New Roman"/>
          <w:sz w:val="28"/>
          <w:szCs w:val="28"/>
          <w:lang w:val="kk-KZ"/>
        </w:rPr>
        <w:t>.</w:t>
      </w:r>
    </w:p>
    <w:p w:rsidR="003F1E0E" w:rsidRPr="00CA5C06" w:rsidRDefault="003F1E0E" w:rsidP="00BB256C">
      <w:pPr>
        <w:pStyle w:val="ad"/>
        <w:spacing w:before="0" w:beforeAutospacing="0" w:after="0" w:afterAutospacing="0"/>
        <w:ind w:firstLine="425"/>
        <w:jc w:val="both"/>
        <w:rPr>
          <w:sz w:val="28"/>
          <w:szCs w:val="28"/>
        </w:rPr>
      </w:pPr>
      <w:r w:rsidRPr="00CA5C06">
        <w:rPr>
          <w:sz w:val="28"/>
          <w:szCs w:val="28"/>
        </w:rPr>
        <w:t>Техническое обслуживание средств и систем связи предусматривает проведение вспомогательных операций, контрольно-проверочных, регулировочно-настроечных, профилактических и ремонтных работ.</w:t>
      </w:r>
    </w:p>
    <w:p w:rsidR="003F1E0E" w:rsidRPr="00CA5C06" w:rsidRDefault="003F1E0E" w:rsidP="00BB256C">
      <w:pPr>
        <w:pStyle w:val="ad"/>
        <w:spacing w:before="0" w:beforeAutospacing="0" w:after="0" w:afterAutospacing="0"/>
        <w:ind w:firstLine="425"/>
        <w:jc w:val="both"/>
        <w:rPr>
          <w:sz w:val="28"/>
          <w:szCs w:val="28"/>
        </w:rPr>
      </w:pPr>
      <w:r w:rsidRPr="00CA5C06">
        <w:rPr>
          <w:sz w:val="28"/>
          <w:szCs w:val="28"/>
        </w:rPr>
        <w:t xml:space="preserve"> Для оценки качества эксплуатации аппаратуры связи в подразделениях </w:t>
      </w:r>
      <w:r w:rsidRPr="00CA5C06">
        <w:rPr>
          <w:sz w:val="28"/>
          <w:szCs w:val="28"/>
          <w:lang w:val="kk-KZ"/>
        </w:rPr>
        <w:t>гражданской защиты</w:t>
      </w:r>
      <w:r w:rsidRPr="00CA5C06">
        <w:rPr>
          <w:sz w:val="28"/>
          <w:szCs w:val="28"/>
        </w:rPr>
        <w:t xml:space="preserve"> периодически проводятся технические осмотры и проверки.</w:t>
      </w:r>
    </w:p>
    <w:p w:rsidR="003F1E0E" w:rsidRPr="00CA5C06" w:rsidRDefault="003F1E0E" w:rsidP="00BB256C">
      <w:pPr>
        <w:pStyle w:val="ad"/>
        <w:spacing w:before="0" w:beforeAutospacing="0" w:after="0" w:afterAutospacing="0"/>
        <w:ind w:firstLine="425"/>
        <w:jc w:val="both"/>
        <w:rPr>
          <w:sz w:val="28"/>
          <w:szCs w:val="28"/>
        </w:rPr>
      </w:pPr>
      <w:r w:rsidRPr="00CA5C06">
        <w:rPr>
          <w:sz w:val="28"/>
          <w:szCs w:val="28"/>
        </w:rPr>
        <w:t>Регулировочные и настроечные работы состоят из операций, при которых параметры доводятся до номинала.</w:t>
      </w:r>
      <w:r w:rsidR="00CA5C06" w:rsidRPr="00CA5C06">
        <w:rPr>
          <w:sz w:val="28"/>
          <w:szCs w:val="28"/>
        </w:rPr>
        <w:t xml:space="preserve"> </w:t>
      </w:r>
      <w:r w:rsidRPr="00CA5C06">
        <w:rPr>
          <w:sz w:val="28"/>
          <w:szCs w:val="28"/>
        </w:rPr>
        <w:t>узла (блока, прибора, системы или комплекса) доводят до значений, установленных техническими требованиями. Регулировочные работы, проводимые без изменения элементов схемы и конструкций, называют настройкой аппаратуры.</w:t>
      </w:r>
    </w:p>
    <w:p w:rsidR="003F1E0E" w:rsidRPr="00CA5C06" w:rsidRDefault="003F1E0E" w:rsidP="00BB256C">
      <w:pPr>
        <w:pStyle w:val="ad"/>
        <w:spacing w:before="0" w:beforeAutospacing="0" w:after="0" w:afterAutospacing="0"/>
        <w:ind w:firstLine="425"/>
        <w:jc w:val="both"/>
        <w:rPr>
          <w:sz w:val="28"/>
          <w:szCs w:val="28"/>
        </w:rPr>
      </w:pPr>
      <w:r w:rsidRPr="00CA5C06">
        <w:rPr>
          <w:sz w:val="28"/>
          <w:szCs w:val="28"/>
        </w:rPr>
        <w:t>Техническое обслуживание сре</w:t>
      </w:r>
      <w:r w:rsidRPr="00CA5C06">
        <w:rPr>
          <w:rStyle w:val="grame"/>
          <w:sz w:val="28"/>
          <w:szCs w:val="28"/>
        </w:rPr>
        <w:t>дств св</w:t>
      </w:r>
      <w:r w:rsidRPr="00CA5C06">
        <w:rPr>
          <w:sz w:val="28"/>
          <w:szCs w:val="28"/>
        </w:rPr>
        <w:t xml:space="preserve">язи проводится по планово-предупредительной схеме, которая предусматривает следующую периодичность </w:t>
      </w:r>
      <w:r w:rsidRPr="00CA5C06">
        <w:rPr>
          <w:sz w:val="28"/>
          <w:szCs w:val="28"/>
        </w:rPr>
        <w:lastRenderedPageBreak/>
        <w:t>технического обслуживания: ТО № 1 (ежедневное); ТО № 2 (еженедельное); ТО № 3 (квартальное); ТО № 4 (сезонное).</w:t>
      </w:r>
    </w:p>
    <w:p w:rsidR="003F1E0E" w:rsidRPr="00CA5C06" w:rsidRDefault="003F1E0E" w:rsidP="00BB256C">
      <w:pPr>
        <w:pStyle w:val="ad"/>
        <w:spacing w:before="0" w:beforeAutospacing="0" w:after="0" w:afterAutospacing="0"/>
        <w:ind w:firstLine="425"/>
        <w:jc w:val="both"/>
        <w:rPr>
          <w:sz w:val="28"/>
          <w:szCs w:val="28"/>
          <w:lang w:val="kk-KZ"/>
        </w:rPr>
      </w:pPr>
      <w:r w:rsidRPr="00CA5C06">
        <w:rPr>
          <w:sz w:val="28"/>
          <w:szCs w:val="28"/>
        </w:rPr>
        <w:t>Ответственность за содержание сре</w:t>
      </w:r>
      <w:r w:rsidRPr="00CA5C06">
        <w:rPr>
          <w:rStyle w:val="grame"/>
          <w:sz w:val="28"/>
          <w:szCs w:val="28"/>
        </w:rPr>
        <w:t>дств св</w:t>
      </w:r>
      <w:r w:rsidRPr="00CA5C06">
        <w:rPr>
          <w:sz w:val="28"/>
          <w:szCs w:val="28"/>
        </w:rPr>
        <w:t xml:space="preserve">язи и своевременное выполнение ТО возлагается на начальника службы связи гарнизона и руководителей подразделений </w:t>
      </w:r>
      <w:r w:rsidRPr="00CA5C06">
        <w:rPr>
          <w:sz w:val="28"/>
          <w:szCs w:val="28"/>
          <w:lang w:val="kk-KZ"/>
        </w:rPr>
        <w:t>гражданской защиты</w:t>
      </w:r>
      <w:r w:rsidRPr="00CA5C06">
        <w:rPr>
          <w:sz w:val="28"/>
          <w:szCs w:val="28"/>
        </w:rPr>
        <w:t>.</w:t>
      </w:r>
    </w:p>
    <w:p w:rsidR="00CA5C06" w:rsidRPr="00CA5C06" w:rsidRDefault="00CA5C06" w:rsidP="00BB256C">
      <w:pPr>
        <w:spacing w:after="0" w:line="240" w:lineRule="auto"/>
        <w:ind w:firstLine="851"/>
        <w:jc w:val="center"/>
        <w:rPr>
          <w:rFonts w:ascii="Times New Roman" w:hAnsi="Times New Roman"/>
          <w:b/>
          <w:sz w:val="28"/>
          <w:szCs w:val="28"/>
          <w:shd w:val="clear" w:color="auto" w:fill="FFFFFF"/>
          <w:lang w:val="kk-KZ"/>
        </w:rPr>
      </w:pPr>
    </w:p>
    <w:p w:rsidR="00CA5C06" w:rsidRPr="00CA5C06" w:rsidRDefault="00CA5C06" w:rsidP="00BB256C">
      <w:pPr>
        <w:spacing w:after="0" w:line="240" w:lineRule="auto"/>
        <w:ind w:firstLine="851"/>
        <w:jc w:val="center"/>
        <w:rPr>
          <w:rFonts w:ascii="Times New Roman" w:hAnsi="Times New Roman"/>
          <w:b/>
          <w:sz w:val="28"/>
          <w:szCs w:val="28"/>
          <w:shd w:val="clear" w:color="auto" w:fill="FFFFFF"/>
          <w:lang w:val="kk-KZ"/>
        </w:rPr>
      </w:pPr>
      <w:r w:rsidRPr="00CA5C06">
        <w:rPr>
          <w:rFonts w:ascii="Times New Roman" w:hAnsi="Times New Roman"/>
          <w:b/>
          <w:sz w:val="28"/>
          <w:szCs w:val="28"/>
          <w:shd w:val="clear" w:color="auto" w:fill="FFFFFF"/>
          <w:lang w:val="kk-KZ"/>
        </w:rPr>
        <w:t>6. Постановка и снятие средств связи при несении службы</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Прежде чем начать передачу, радиооператор путём прослушивания на частоте своего передатчика должен убедиться в том, что данная частота не занята другими абонентами сети.</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Вмешиваться в радиообмен между двумя радиостанциями разрешается только главным радиостанциям и радиостанциям, работающим с места пожара, при необходимости вызова дополнительных сил и объявления повышенного номера пожара.</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Проверку прохождения радиосвязи разрешается производить только путем передачи слов порядкового счёта: «Даю счёт для настройки: один, два, три, четыре, пять...». Производить проверку канала радиосвязи при повышенном номере и путём переговоров запрещается.</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Работать на радиостанциях </w:t>
      </w:r>
      <w:r w:rsidRPr="00CA5C06">
        <w:rPr>
          <w:rFonts w:ascii="Times New Roman" w:hAnsi="Times New Roman"/>
          <w:sz w:val="28"/>
          <w:szCs w:val="28"/>
          <w:lang w:val="kk-KZ"/>
        </w:rPr>
        <w:t>гражданской защиты</w:t>
      </w:r>
      <w:r w:rsidRPr="00CA5C06">
        <w:rPr>
          <w:rFonts w:ascii="Times New Roman" w:hAnsi="Times New Roman"/>
          <w:sz w:val="28"/>
          <w:szCs w:val="28"/>
        </w:rPr>
        <w:t xml:space="preserve"> разрешается лицам, прошедшим специальную подготовку и имеющим соответствующее разрешение начальника управления службы пожаротушения.</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На центральные пункты радиосвязи возлагаются следующие основные задачи по радиоконтролю:</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систематически проверять выполнение установленного порядка использования средств радиосвязи;</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pacing w:val="8"/>
          <w:sz w:val="28"/>
          <w:szCs w:val="28"/>
          <w:lang w:val="kk-KZ"/>
        </w:rPr>
        <w:t xml:space="preserve">       </w:t>
      </w:r>
      <w:r w:rsidRPr="00CA5C06">
        <w:rPr>
          <w:rFonts w:ascii="Times New Roman" w:hAnsi="Times New Roman"/>
          <w:spacing w:val="8"/>
          <w:sz w:val="28"/>
          <w:szCs w:val="28"/>
        </w:rPr>
        <w:t>следить за точным соблюдением правил радиообмена в радиосетях и радионаправлениях;</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выявлять радиостанции </w:t>
      </w:r>
      <w:r w:rsidRPr="00CA5C06">
        <w:rPr>
          <w:rFonts w:ascii="Times New Roman" w:hAnsi="Times New Roman"/>
          <w:sz w:val="28"/>
          <w:szCs w:val="28"/>
          <w:lang w:val="kk-KZ"/>
        </w:rPr>
        <w:t>гражданской защиты</w:t>
      </w:r>
      <w:r w:rsidRPr="00CA5C06">
        <w:rPr>
          <w:rFonts w:ascii="Times New Roman" w:hAnsi="Times New Roman"/>
          <w:sz w:val="28"/>
          <w:szCs w:val="28"/>
        </w:rPr>
        <w:t>, входящие в связь без разрешения или на неустановленных (произвольных) рабочих каналах;</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вести наблюдение за качеством работы средств радиосвязи;</w:t>
      </w:r>
    </w:p>
    <w:p w:rsidR="00CA5C06" w:rsidRPr="00CA5C06" w:rsidRDefault="00CA5C06"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изучать виды радиопомех в диапазоне отведённых частот.</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rPr>
        <w:t>Оценка качества связи определяется по пятибалльной системе:</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отличная связь (помехи не прослушиваются, слова разборчивы);</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rPr>
        <w:t>хорошая связь (прослушиваются помехи, слова разборчивы);</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удовлетворительная связь (сильно прослушиваются помехи, разборчивость недостаточна);</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неудовлетворительная связь (помехи настолько велики, что слова разбираются с трудом);</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lang w:val="kk-KZ"/>
        </w:rPr>
        <w:t xml:space="preserve">       </w:t>
      </w:r>
      <w:r w:rsidRPr="00CA5C06">
        <w:rPr>
          <w:rFonts w:ascii="Times New Roman" w:hAnsi="Times New Roman"/>
          <w:sz w:val="28"/>
          <w:szCs w:val="28"/>
        </w:rPr>
        <w:t>приём невозможен.</w:t>
      </w:r>
    </w:p>
    <w:p w:rsidR="00CA5C06" w:rsidRPr="00CA5C06" w:rsidRDefault="00CA5C06" w:rsidP="00BB256C">
      <w:pPr>
        <w:spacing w:after="0" w:line="240" w:lineRule="auto"/>
        <w:ind w:firstLine="851"/>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При неполучении ответа от вызываемого абонента на три последовательных вызова в </w:t>
      </w:r>
    </w:p>
    <w:p w:rsidR="00CA5C06" w:rsidRPr="00CA5C06" w:rsidRDefault="00CA5C06"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rPr>
        <w:t xml:space="preserve">течение 1–2 минут диспетчер (радиотелефонист) обязан доложить на ЦОУСС об отсутствии </w:t>
      </w:r>
    </w:p>
    <w:p w:rsidR="00CA5C06" w:rsidRPr="00CA5C06" w:rsidRDefault="00CA5C06" w:rsidP="00BB256C">
      <w:pPr>
        <w:spacing w:after="0" w:line="240" w:lineRule="auto"/>
        <w:jc w:val="both"/>
        <w:rPr>
          <w:rFonts w:ascii="Times New Roman" w:hAnsi="Times New Roman"/>
          <w:sz w:val="28"/>
          <w:szCs w:val="28"/>
        </w:rPr>
      </w:pPr>
      <w:r w:rsidRPr="00CA5C06">
        <w:rPr>
          <w:rFonts w:ascii="Times New Roman" w:hAnsi="Times New Roman"/>
          <w:sz w:val="28"/>
          <w:szCs w:val="28"/>
        </w:rPr>
        <w:t>связи.</w:t>
      </w:r>
    </w:p>
    <w:p w:rsidR="00CA5C06" w:rsidRPr="00CA5C06" w:rsidRDefault="00CA5C06"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lang w:val="kk-KZ"/>
        </w:rPr>
        <w:t xml:space="preserve">      </w:t>
      </w:r>
      <w:r w:rsidRPr="00CA5C06">
        <w:rPr>
          <w:rFonts w:ascii="Times New Roman" w:hAnsi="Times New Roman"/>
          <w:sz w:val="28"/>
          <w:szCs w:val="28"/>
        </w:rPr>
        <w:t xml:space="preserve">Все радиостанции обязаны работать только на отведённых им частотных каналах. Работа на других частотных каналах, за исключением случаев вхождения в </w:t>
      </w:r>
      <w:r w:rsidRPr="00CA5C06">
        <w:rPr>
          <w:rFonts w:ascii="Times New Roman" w:hAnsi="Times New Roman"/>
          <w:sz w:val="28"/>
          <w:szCs w:val="28"/>
        </w:rPr>
        <w:lastRenderedPageBreak/>
        <w:t>радиосети взаимодействующих служб, запрещается. Позывные радиостанций назначаются согласно действующим нормативным</w:t>
      </w:r>
      <w:r w:rsidRPr="00CA5C06">
        <w:rPr>
          <w:rFonts w:ascii="Times New Roman" w:hAnsi="Times New Roman"/>
          <w:sz w:val="28"/>
          <w:szCs w:val="28"/>
          <w:lang w:val="kk-KZ"/>
        </w:rPr>
        <w:t xml:space="preserve"> </w:t>
      </w:r>
      <w:r w:rsidRPr="00CA5C06">
        <w:rPr>
          <w:rFonts w:ascii="Times New Roman" w:hAnsi="Times New Roman"/>
          <w:sz w:val="28"/>
          <w:szCs w:val="28"/>
        </w:rPr>
        <w:t>актам. Назначение произвольных позывных категорически запрещается. Смена частотных каналов и позывных допускается только после оформления радиоданных в установленном порядке.</w:t>
      </w:r>
    </w:p>
    <w:p w:rsidR="00CA5C06" w:rsidRDefault="00CA5C06" w:rsidP="00BB256C">
      <w:pPr>
        <w:spacing w:after="0" w:line="240" w:lineRule="auto"/>
        <w:jc w:val="center"/>
        <w:rPr>
          <w:rFonts w:ascii="Times New Roman" w:hAnsi="Times New Roman"/>
          <w:b/>
          <w:sz w:val="28"/>
          <w:szCs w:val="28"/>
          <w:lang w:val="kk-KZ"/>
        </w:rPr>
      </w:pPr>
    </w:p>
    <w:p w:rsidR="00B245EF" w:rsidRPr="00CA5C06" w:rsidRDefault="00B245EF" w:rsidP="00BB256C">
      <w:pPr>
        <w:spacing w:after="0" w:line="240" w:lineRule="auto"/>
        <w:jc w:val="center"/>
        <w:rPr>
          <w:rFonts w:ascii="Times New Roman" w:hAnsi="Times New Roman"/>
          <w:b/>
          <w:sz w:val="28"/>
          <w:szCs w:val="28"/>
          <w:lang w:val="kk-KZ"/>
        </w:rPr>
      </w:pPr>
      <w:r w:rsidRPr="00CA5C06">
        <w:rPr>
          <w:rFonts w:ascii="Times New Roman" w:hAnsi="Times New Roman"/>
          <w:b/>
          <w:sz w:val="28"/>
          <w:szCs w:val="28"/>
          <w:lang w:val="kk-KZ"/>
        </w:rPr>
        <w:t>7.</w:t>
      </w:r>
      <w:r w:rsidRPr="00CA5C06">
        <w:rPr>
          <w:rFonts w:ascii="Times New Roman" w:hAnsi="Times New Roman"/>
          <w:sz w:val="28"/>
          <w:szCs w:val="28"/>
          <w:lang w:val="kk-KZ"/>
        </w:rPr>
        <w:t xml:space="preserve"> </w:t>
      </w:r>
      <w:r w:rsidRPr="00CA5C06">
        <w:rPr>
          <w:rFonts w:ascii="Times New Roman" w:hAnsi="Times New Roman"/>
          <w:b/>
          <w:sz w:val="28"/>
          <w:szCs w:val="28"/>
          <w:lang w:val="kk-KZ"/>
        </w:rPr>
        <w:t>Меры безопасности при эксплуатации средств связи</w:t>
      </w:r>
    </w:p>
    <w:p w:rsidR="00FF1C79" w:rsidRDefault="00CA5C06" w:rsidP="00BB256C">
      <w:pPr>
        <w:spacing w:after="0" w:line="240" w:lineRule="auto"/>
        <w:jc w:val="both"/>
        <w:rPr>
          <w:rFonts w:ascii="Times New Roman" w:hAnsi="Times New Roman"/>
          <w:sz w:val="28"/>
          <w:szCs w:val="28"/>
          <w:shd w:val="clear" w:color="auto" w:fill="FFFFFF"/>
        </w:rPr>
      </w:pP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При организации связи на пожаре необходимо избегать развертывания средств связи вблизи электротехнических установок большой мощности.</w:t>
      </w:r>
    </w:p>
    <w:p w:rsidR="00FF1C79" w:rsidRDefault="00CA5C06" w:rsidP="00BB256C">
      <w:pPr>
        <w:spacing w:after="0" w:line="240" w:lineRule="auto"/>
        <w:jc w:val="both"/>
        <w:rPr>
          <w:rFonts w:ascii="Times New Roman" w:hAnsi="Times New Roman"/>
          <w:sz w:val="28"/>
          <w:szCs w:val="28"/>
          <w:shd w:val="clear" w:color="auto" w:fill="FFFFFF"/>
        </w:rPr>
      </w:pP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Не следует прокладывать линии проводной связи вблизи и параллельно линиям электропередач и силовым кабелям, так как это может привести к появлению в линиях связи опасных наведенных напряжений и поражению электрическим током лиц, пользующихся аппаратурой проводной связи.</w:t>
      </w:r>
    </w:p>
    <w:p w:rsidR="00FF1C79" w:rsidRDefault="00CA5C06" w:rsidP="00BB256C">
      <w:pPr>
        <w:spacing w:after="0" w:line="240" w:lineRule="auto"/>
        <w:jc w:val="both"/>
        <w:rPr>
          <w:rFonts w:ascii="Times New Roman" w:hAnsi="Times New Roman"/>
          <w:sz w:val="28"/>
          <w:szCs w:val="28"/>
          <w:shd w:val="clear" w:color="auto" w:fill="FFFFFF"/>
        </w:rPr>
      </w:pP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При использовании на пожаре специальной пожарной техники наряду со средствами связи разворачиваются линии электропитания средств освещения, электрифицированного инструмента и специального оборудования.</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Питание энергосети осуществляется от трехфазных генераторов напряжением 230 В., мощностью 7,5 - 20 кВт. Работа по прокладке и эксплуатации линий электропередачи и оборудования в сложных условиях требует от личного состава строгого соблюдения следующих</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правил</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перед боевым развертыванием</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автомобиль - источник электроэнергии должен быть поставлен на ручной тормоз и надежно</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заземлен;</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линии подачи электроэнергии должны быть снабжены защитно-отключающими устройствами;</w:t>
      </w:r>
      <w:r w:rsidRPr="00CA5C06">
        <w:rPr>
          <w:rFonts w:ascii="Times New Roman" w:hAnsi="Times New Roman"/>
          <w:sz w:val="28"/>
          <w:szCs w:val="28"/>
          <w:lang w:val="kk-KZ"/>
        </w:rPr>
        <w:t xml:space="preserve"> </w:t>
      </w:r>
      <w:r w:rsidRPr="00CA5C06">
        <w:rPr>
          <w:rFonts w:ascii="Times New Roman" w:hAnsi="Times New Roman"/>
          <w:sz w:val="28"/>
          <w:szCs w:val="28"/>
          <w:shd w:val="clear" w:color="auto" w:fill="FFFFFF"/>
        </w:rPr>
        <w:t>к работе с приборами освещения и электрифицированным инструментом допускаются лица, обученные правилам обращения с ними;</w:t>
      </w:r>
      <w:r w:rsidRPr="00CA5C06">
        <w:rPr>
          <w:rFonts w:ascii="Times New Roman" w:hAnsi="Times New Roman"/>
          <w:sz w:val="28"/>
          <w:szCs w:val="28"/>
          <w:shd w:val="clear" w:color="auto" w:fill="FFFFFF"/>
          <w:lang w:val="kk-KZ"/>
        </w:rPr>
        <w:t xml:space="preserve">       </w:t>
      </w:r>
      <w:r w:rsidRPr="00CA5C06">
        <w:rPr>
          <w:rFonts w:ascii="Times New Roman" w:hAnsi="Times New Roman"/>
          <w:sz w:val="28"/>
          <w:szCs w:val="28"/>
          <w:shd w:val="clear" w:color="auto" w:fill="FFFFFF"/>
        </w:rPr>
        <w:t>при подключении энергоприемников необходимо следить за тем, чтобы нагрузки в фазах генератора отличались друг от друга не более чем на 25 %;</w:t>
      </w:r>
    </w:p>
    <w:p w:rsidR="00CA5C06" w:rsidRPr="00CA5C06" w:rsidRDefault="00CA5C06" w:rsidP="00BB256C">
      <w:pPr>
        <w:spacing w:after="0" w:line="240" w:lineRule="auto"/>
        <w:jc w:val="both"/>
        <w:rPr>
          <w:rFonts w:ascii="Times New Roman" w:hAnsi="Times New Roman"/>
          <w:sz w:val="28"/>
          <w:szCs w:val="28"/>
          <w:lang w:val="kk-KZ"/>
        </w:rPr>
      </w:pPr>
      <w:r w:rsidRPr="00CA5C06">
        <w:rPr>
          <w:rFonts w:ascii="Times New Roman" w:hAnsi="Times New Roman"/>
          <w:sz w:val="28"/>
          <w:szCs w:val="28"/>
          <w:shd w:val="clear" w:color="auto" w:fill="FFFFFF"/>
        </w:rPr>
        <w:t>необходимо осуществлять периодическую проверку исправности электроинструмента и приборов освещения;</w:t>
      </w:r>
      <w:r w:rsidRPr="00CA5C06">
        <w:rPr>
          <w:rFonts w:ascii="Times New Roman" w:hAnsi="Times New Roman"/>
          <w:sz w:val="28"/>
          <w:szCs w:val="28"/>
          <w:lang w:val="kk-KZ"/>
        </w:rPr>
        <w:t xml:space="preserve"> </w:t>
      </w:r>
      <w:r w:rsidRPr="00CA5C06">
        <w:rPr>
          <w:rFonts w:ascii="Times New Roman" w:hAnsi="Times New Roman"/>
          <w:sz w:val="28"/>
          <w:szCs w:val="28"/>
          <w:shd w:val="clear" w:color="auto" w:fill="FFFFFF"/>
        </w:rPr>
        <w:t>личный состав боевых расчетов специальных автомобилей должен проходить периодическую проверку знаний мер безопасности при работе с электрооборудованием;</w:t>
      </w:r>
      <w:r w:rsidRPr="00CA5C06">
        <w:rPr>
          <w:rFonts w:ascii="Times New Roman" w:hAnsi="Times New Roman"/>
          <w:sz w:val="28"/>
          <w:szCs w:val="28"/>
          <w:lang w:val="kk-KZ"/>
        </w:rPr>
        <w:t xml:space="preserve"> </w:t>
      </w:r>
      <w:r w:rsidRPr="00CA5C06">
        <w:rPr>
          <w:rFonts w:ascii="Times New Roman" w:hAnsi="Times New Roman"/>
          <w:sz w:val="28"/>
          <w:szCs w:val="28"/>
          <w:shd w:val="clear" w:color="auto" w:fill="FFFFFF"/>
        </w:rPr>
        <w:t>личный состав боевых расчетов специальных автомобилей должен быть обучен правилам оказания доврачебной помощи пострадавшим от поражения электрическим током.</w:t>
      </w:r>
    </w:p>
    <w:p w:rsidR="00CA5C06" w:rsidRPr="00CA5C06" w:rsidRDefault="00CA5C06" w:rsidP="00BB256C">
      <w:pPr>
        <w:spacing w:after="0" w:line="240" w:lineRule="auto"/>
        <w:ind w:firstLine="851"/>
        <w:jc w:val="both"/>
        <w:rPr>
          <w:rFonts w:ascii="Times New Roman" w:hAnsi="Times New Roman"/>
          <w:sz w:val="28"/>
          <w:szCs w:val="28"/>
          <w:lang w:val="kk-KZ"/>
        </w:rPr>
      </w:pPr>
    </w:p>
    <w:bookmarkEnd w:id="37"/>
    <w:p w:rsidR="00CA5C06" w:rsidRDefault="00CA5C06"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494A82" w:rsidRDefault="00494A82"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Default="00705C0A" w:rsidP="00BB256C">
      <w:pPr>
        <w:spacing w:after="0" w:line="240" w:lineRule="auto"/>
        <w:jc w:val="both"/>
        <w:rPr>
          <w:rFonts w:ascii="Times New Roman" w:hAnsi="Times New Roman"/>
          <w:sz w:val="28"/>
          <w:szCs w:val="28"/>
          <w:shd w:val="clear" w:color="auto" w:fill="FFFFFF"/>
          <w:lang w:val="kk-KZ"/>
        </w:rPr>
      </w:pPr>
    </w:p>
    <w:p w:rsidR="00705C0A" w:rsidRPr="00CA5C06" w:rsidRDefault="00705C0A" w:rsidP="00BB256C">
      <w:pPr>
        <w:spacing w:after="0" w:line="240" w:lineRule="auto"/>
        <w:jc w:val="both"/>
        <w:rPr>
          <w:rFonts w:ascii="Times New Roman" w:hAnsi="Times New Roman"/>
          <w:sz w:val="28"/>
          <w:szCs w:val="28"/>
          <w:shd w:val="clear" w:color="auto" w:fill="FFFFFF"/>
          <w:lang w:val="kk-KZ"/>
        </w:rPr>
      </w:pPr>
    </w:p>
    <w:sectPr w:rsidR="00705C0A" w:rsidRPr="00CA5C06" w:rsidSect="00092501">
      <w:footerReference w:type="default" r:id="rId16"/>
      <w:pgSz w:w="11906" w:h="16838"/>
      <w:pgMar w:top="567" w:right="567" w:bottom="567" w:left="1134"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DC" w:rsidRDefault="006014DC" w:rsidP="00A819D5">
      <w:pPr>
        <w:spacing w:after="0" w:line="240" w:lineRule="auto"/>
      </w:pPr>
      <w:r>
        <w:separator/>
      </w:r>
    </w:p>
  </w:endnote>
  <w:endnote w:type="continuationSeparator" w:id="1">
    <w:p w:rsidR="006014DC" w:rsidRDefault="006014DC" w:rsidP="00A81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39" w:rsidRDefault="00437B39">
    <w:pPr>
      <w:pStyle w:val="a5"/>
      <w:jc w:val="center"/>
    </w:pPr>
    <w:fldSimple w:instr=" PAGE   \* MERGEFORMAT ">
      <w:r w:rsidR="00705C0A">
        <w:rPr>
          <w:noProof/>
        </w:rPr>
        <w:t>116</w:t>
      </w:r>
    </w:fldSimple>
  </w:p>
  <w:p w:rsidR="00437B39" w:rsidRDefault="00437B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DC" w:rsidRDefault="006014DC" w:rsidP="00A819D5">
      <w:pPr>
        <w:spacing w:after="0" w:line="240" w:lineRule="auto"/>
      </w:pPr>
      <w:r>
        <w:separator/>
      </w:r>
    </w:p>
  </w:footnote>
  <w:footnote w:type="continuationSeparator" w:id="1">
    <w:p w:rsidR="006014DC" w:rsidRDefault="006014DC" w:rsidP="00A81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080642"/>
    <w:lvl w:ilvl="0">
      <w:numFmt w:val="bullet"/>
      <w:lvlText w:val="*"/>
      <w:lvlJc w:val="left"/>
    </w:lvl>
  </w:abstractNum>
  <w:abstractNum w:abstractNumId="1">
    <w:nsid w:val="03EE6110"/>
    <w:multiLevelType w:val="hybridMultilevel"/>
    <w:tmpl w:val="F0464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F25961"/>
    <w:multiLevelType w:val="hybridMultilevel"/>
    <w:tmpl w:val="47D05160"/>
    <w:lvl w:ilvl="0" w:tplc="5B58A63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95482"/>
    <w:multiLevelType w:val="singleLevel"/>
    <w:tmpl w:val="0419000F"/>
    <w:lvl w:ilvl="0">
      <w:start w:val="1"/>
      <w:numFmt w:val="decimal"/>
      <w:lvlText w:val="%1."/>
      <w:lvlJc w:val="left"/>
      <w:pPr>
        <w:tabs>
          <w:tab w:val="num" w:pos="360"/>
        </w:tabs>
        <w:ind w:left="360" w:hanging="360"/>
      </w:pPr>
    </w:lvl>
  </w:abstractNum>
  <w:abstractNum w:abstractNumId="4">
    <w:nsid w:val="122A0A7D"/>
    <w:multiLevelType w:val="hybridMultilevel"/>
    <w:tmpl w:val="81A04AEA"/>
    <w:lvl w:ilvl="0" w:tplc="DA0489BC">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2D11135"/>
    <w:multiLevelType w:val="singleLevel"/>
    <w:tmpl w:val="0419000F"/>
    <w:lvl w:ilvl="0">
      <w:start w:val="1"/>
      <w:numFmt w:val="decimal"/>
      <w:lvlText w:val="%1."/>
      <w:lvlJc w:val="left"/>
      <w:pPr>
        <w:tabs>
          <w:tab w:val="num" w:pos="360"/>
        </w:tabs>
        <w:ind w:left="360" w:hanging="360"/>
      </w:pPr>
    </w:lvl>
  </w:abstractNum>
  <w:abstractNum w:abstractNumId="6">
    <w:nsid w:val="15476F8C"/>
    <w:multiLevelType w:val="hybridMultilevel"/>
    <w:tmpl w:val="0EFE70A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840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CC7AF2"/>
    <w:multiLevelType w:val="singleLevel"/>
    <w:tmpl w:val="C396F648"/>
    <w:lvl w:ilvl="0">
      <w:start w:val="200"/>
      <w:numFmt w:val="bullet"/>
      <w:lvlText w:val="-"/>
      <w:lvlJc w:val="left"/>
      <w:pPr>
        <w:tabs>
          <w:tab w:val="num" w:pos="786"/>
        </w:tabs>
        <w:ind w:left="786" w:hanging="360"/>
      </w:pPr>
      <w:rPr>
        <w:rFonts w:ascii="Times New Roman" w:hAnsi="Times New Roman" w:hint="default"/>
      </w:rPr>
    </w:lvl>
  </w:abstractNum>
  <w:abstractNum w:abstractNumId="9">
    <w:nsid w:val="25B4281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67C18DC"/>
    <w:multiLevelType w:val="hybridMultilevel"/>
    <w:tmpl w:val="BF20CDA8"/>
    <w:lvl w:ilvl="0" w:tplc="990AAC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BB048B7"/>
    <w:multiLevelType w:val="hybridMultilevel"/>
    <w:tmpl w:val="A1EA2B42"/>
    <w:lvl w:ilvl="0" w:tplc="7CB824C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A7EA0"/>
    <w:multiLevelType w:val="singleLevel"/>
    <w:tmpl w:val="C396F648"/>
    <w:lvl w:ilvl="0">
      <w:start w:val="200"/>
      <w:numFmt w:val="bullet"/>
      <w:lvlText w:val="-"/>
      <w:lvlJc w:val="left"/>
      <w:pPr>
        <w:tabs>
          <w:tab w:val="num" w:pos="906"/>
        </w:tabs>
        <w:ind w:left="906" w:hanging="360"/>
      </w:pPr>
      <w:rPr>
        <w:rFonts w:ascii="Times New Roman" w:hAnsi="Times New Roman" w:hint="default"/>
      </w:rPr>
    </w:lvl>
  </w:abstractNum>
  <w:abstractNum w:abstractNumId="13">
    <w:nsid w:val="2FEC2EF2"/>
    <w:multiLevelType w:val="singleLevel"/>
    <w:tmpl w:val="C396F648"/>
    <w:lvl w:ilvl="0">
      <w:start w:val="200"/>
      <w:numFmt w:val="bullet"/>
      <w:lvlText w:val="-"/>
      <w:lvlJc w:val="left"/>
      <w:pPr>
        <w:tabs>
          <w:tab w:val="num" w:pos="906"/>
        </w:tabs>
        <w:ind w:left="906" w:hanging="360"/>
      </w:pPr>
      <w:rPr>
        <w:rFonts w:ascii="Times New Roman" w:hAnsi="Times New Roman" w:hint="default"/>
      </w:rPr>
    </w:lvl>
  </w:abstractNum>
  <w:abstractNum w:abstractNumId="14">
    <w:nsid w:val="312E0061"/>
    <w:multiLevelType w:val="hybridMultilevel"/>
    <w:tmpl w:val="68781F08"/>
    <w:lvl w:ilvl="0" w:tplc="69D6A1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78374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44445CB"/>
    <w:multiLevelType w:val="hybridMultilevel"/>
    <w:tmpl w:val="246A41CC"/>
    <w:lvl w:ilvl="0" w:tplc="919A3390">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23D64AE"/>
    <w:multiLevelType w:val="hybridMultilevel"/>
    <w:tmpl w:val="4E22D1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B145A0"/>
    <w:multiLevelType w:val="hybridMultilevel"/>
    <w:tmpl w:val="ED08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313A1"/>
    <w:multiLevelType w:val="singleLevel"/>
    <w:tmpl w:val="C396F648"/>
    <w:lvl w:ilvl="0">
      <w:start w:val="200"/>
      <w:numFmt w:val="bullet"/>
      <w:lvlText w:val="-"/>
      <w:lvlJc w:val="left"/>
      <w:pPr>
        <w:tabs>
          <w:tab w:val="num" w:pos="906"/>
        </w:tabs>
        <w:ind w:left="906" w:hanging="360"/>
      </w:pPr>
      <w:rPr>
        <w:rFonts w:ascii="Times New Roman" w:hAnsi="Times New Roman" w:hint="default"/>
      </w:rPr>
    </w:lvl>
  </w:abstractNum>
  <w:abstractNum w:abstractNumId="20">
    <w:nsid w:val="48BF0846"/>
    <w:multiLevelType w:val="hybridMultilevel"/>
    <w:tmpl w:val="12828650"/>
    <w:lvl w:ilvl="0" w:tplc="5E788912">
      <w:start w:val="1"/>
      <w:numFmt w:val="bullet"/>
      <w:lvlText w:val=""/>
      <w:lvlJc w:val="left"/>
      <w:pPr>
        <w:ind w:left="720" w:hanging="360"/>
      </w:pPr>
      <w:rPr>
        <w:rFonts w:ascii="Symbol" w:hAnsi="Symbol" w:hint="default"/>
      </w:rPr>
    </w:lvl>
    <w:lvl w:ilvl="1" w:tplc="5E7889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D4ACB"/>
    <w:multiLevelType w:val="hybridMultilevel"/>
    <w:tmpl w:val="60589DF2"/>
    <w:lvl w:ilvl="0" w:tplc="EB42DC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DE2248"/>
    <w:multiLevelType w:val="singleLevel"/>
    <w:tmpl w:val="DAE4D6D8"/>
    <w:lvl w:ilvl="0">
      <w:start w:val="12"/>
      <w:numFmt w:val="decimal"/>
      <w:lvlText w:val="%1."/>
      <w:legacy w:legacy="1" w:legacySpace="0" w:legacyIndent="331"/>
      <w:lvlJc w:val="left"/>
      <w:rPr>
        <w:rFonts w:ascii="Times New Roman" w:hAnsi="Times New Roman" w:cs="Times New Roman" w:hint="default"/>
      </w:rPr>
    </w:lvl>
  </w:abstractNum>
  <w:abstractNum w:abstractNumId="23">
    <w:nsid w:val="5A04258E"/>
    <w:multiLevelType w:val="hybridMultilevel"/>
    <w:tmpl w:val="BDD898D6"/>
    <w:lvl w:ilvl="0" w:tplc="5E7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410C9F"/>
    <w:multiLevelType w:val="hybridMultilevel"/>
    <w:tmpl w:val="1C30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3B171A"/>
    <w:multiLevelType w:val="hybridMultilevel"/>
    <w:tmpl w:val="363886B4"/>
    <w:lvl w:ilvl="0" w:tplc="74A0815C">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70656"/>
    <w:multiLevelType w:val="singleLevel"/>
    <w:tmpl w:val="7994B518"/>
    <w:lvl w:ilvl="0">
      <w:start w:val="1"/>
      <w:numFmt w:val="decimal"/>
      <w:lvlText w:val="%1."/>
      <w:lvlJc w:val="left"/>
      <w:pPr>
        <w:tabs>
          <w:tab w:val="num" w:pos="435"/>
        </w:tabs>
        <w:ind w:left="435" w:hanging="375"/>
      </w:pPr>
      <w:rPr>
        <w:rFonts w:hint="default"/>
        <w:color w:val="339966"/>
      </w:rPr>
    </w:lvl>
  </w:abstractNum>
  <w:abstractNum w:abstractNumId="27">
    <w:nsid w:val="60487BF1"/>
    <w:multiLevelType w:val="multilevel"/>
    <w:tmpl w:val="3D68370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273DE"/>
    <w:multiLevelType w:val="singleLevel"/>
    <w:tmpl w:val="9C46BE4E"/>
    <w:lvl w:ilvl="0">
      <w:start w:val="200"/>
      <w:numFmt w:val="bullet"/>
      <w:lvlText w:val="-"/>
      <w:lvlJc w:val="left"/>
      <w:pPr>
        <w:tabs>
          <w:tab w:val="num" w:pos="920"/>
        </w:tabs>
        <w:ind w:left="920" w:hanging="360"/>
      </w:pPr>
      <w:rPr>
        <w:rFonts w:ascii="Times New Roman" w:hAnsi="Times New Roman" w:hint="default"/>
      </w:rPr>
    </w:lvl>
  </w:abstractNum>
  <w:abstractNum w:abstractNumId="29">
    <w:nsid w:val="61677261"/>
    <w:multiLevelType w:val="singleLevel"/>
    <w:tmpl w:val="8B0E2032"/>
    <w:lvl w:ilvl="0">
      <w:start w:val="30"/>
      <w:numFmt w:val="decimal"/>
      <w:lvlText w:val="%1."/>
      <w:legacy w:legacy="1" w:legacySpace="0" w:legacyIndent="350"/>
      <w:lvlJc w:val="left"/>
      <w:rPr>
        <w:rFonts w:ascii="Times New Roman" w:hAnsi="Times New Roman" w:cs="Times New Roman" w:hint="default"/>
      </w:rPr>
    </w:lvl>
  </w:abstractNum>
  <w:abstractNum w:abstractNumId="30">
    <w:nsid w:val="62063B4C"/>
    <w:multiLevelType w:val="hybridMultilevel"/>
    <w:tmpl w:val="4FAC0302"/>
    <w:lvl w:ilvl="0" w:tplc="5786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AB2A25"/>
    <w:multiLevelType w:val="multilevel"/>
    <w:tmpl w:val="A60A79D2"/>
    <w:lvl w:ilvl="0">
      <w:start w:val="1"/>
      <w:numFmt w:val="decimal"/>
      <w:lvlText w:val="%1."/>
      <w:lvlJc w:val="left"/>
      <w:pPr>
        <w:ind w:left="1068" w:hanging="360"/>
      </w:pPr>
      <w:rPr>
        <w:rFonts w:hint="default"/>
      </w:rPr>
    </w:lvl>
    <w:lvl w:ilvl="1">
      <w:start w:val="5"/>
      <w:numFmt w:val="decimal"/>
      <w:isLgl/>
      <w:lvlText w:val="%1.%2"/>
      <w:lvlJc w:val="left"/>
      <w:pPr>
        <w:ind w:left="101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8E72D4F"/>
    <w:multiLevelType w:val="singleLevel"/>
    <w:tmpl w:val="C9AAF194"/>
    <w:lvl w:ilvl="0">
      <w:start w:val="200"/>
      <w:numFmt w:val="bullet"/>
      <w:lvlText w:val="-"/>
      <w:lvlJc w:val="left"/>
      <w:pPr>
        <w:tabs>
          <w:tab w:val="num" w:pos="1211"/>
        </w:tabs>
        <w:ind w:left="1211" w:hanging="360"/>
      </w:pPr>
      <w:rPr>
        <w:rFonts w:ascii="Times New Roman" w:hAnsi="Times New Roman" w:hint="default"/>
      </w:rPr>
    </w:lvl>
  </w:abstractNum>
  <w:abstractNum w:abstractNumId="33">
    <w:nsid w:val="6CAE2E31"/>
    <w:multiLevelType w:val="hybridMultilevel"/>
    <w:tmpl w:val="CA76B578"/>
    <w:lvl w:ilvl="0" w:tplc="E8C6ADBE">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8D1AC0"/>
    <w:multiLevelType w:val="hybridMultilevel"/>
    <w:tmpl w:val="F4D097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E7F503B"/>
    <w:multiLevelType w:val="hybridMultilevel"/>
    <w:tmpl w:val="7B6E86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0D61F9E"/>
    <w:multiLevelType w:val="hybridMultilevel"/>
    <w:tmpl w:val="AEEC379A"/>
    <w:lvl w:ilvl="0" w:tplc="BD00561C">
      <w:start w:val="1"/>
      <w:numFmt w:val="decimal"/>
      <w:lvlText w:val="%1."/>
      <w:lvlJc w:val="left"/>
      <w:pPr>
        <w:ind w:left="1939" w:hanging="93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37">
    <w:nsid w:val="72E05567"/>
    <w:multiLevelType w:val="multilevel"/>
    <w:tmpl w:val="2C727CA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8E44A2"/>
    <w:multiLevelType w:val="multilevel"/>
    <w:tmpl w:val="5EEC021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DC7B6A"/>
    <w:multiLevelType w:val="singleLevel"/>
    <w:tmpl w:val="DDD4A13A"/>
    <w:lvl w:ilvl="0">
      <w:start w:val="5"/>
      <w:numFmt w:val="decimal"/>
      <w:lvlText w:val="%1."/>
      <w:lvlJc w:val="left"/>
      <w:pPr>
        <w:tabs>
          <w:tab w:val="num" w:pos="2345"/>
        </w:tabs>
        <w:ind w:left="2345" w:hanging="360"/>
      </w:pPr>
      <w:rPr>
        <w:rFonts w:hint="default"/>
      </w:rPr>
    </w:lvl>
  </w:abstractNum>
  <w:abstractNum w:abstractNumId="40">
    <w:nsid w:val="78C86464"/>
    <w:multiLevelType w:val="singleLevel"/>
    <w:tmpl w:val="1466EDFE"/>
    <w:lvl w:ilvl="0">
      <w:start w:val="28"/>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11"/>
  </w:num>
  <w:num w:numId="3">
    <w:abstractNumId w:val="14"/>
  </w:num>
  <w:num w:numId="4">
    <w:abstractNumId w:val="36"/>
  </w:num>
  <w:num w:numId="5">
    <w:abstractNumId w:val="23"/>
  </w:num>
  <w:num w:numId="6">
    <w:abstractNumId w:val="20"/>
  </w:num>
  <w:num w:numId="7">
    <w:abstractNumId w:val="31"/>
  </w:num>
  <w:num w:numId="8">
    <w:abstractNumId w:val="37"/>
  </w:num>
  <w:num w:numId="9">
    <w:abstractNumId w:val="21"/>
  </w:num>
  <w:num w:numId="10">
    <w:abstractNumId w:val="27"/>
  </w:num>
  <w:num w:numId="11">
    <w:abstractNumId w:val="38"/>
  </w:num>
  <w:num w:numId="12">
    <w:abstractNumId w:val="17"/>
  </w:num>
  <w:num w:numId="13">
    <w:abstractNumId w:val="25"/>
  </w:num>
  <w:num w:numId="14">
    <w:abstractNumId w:val="33"/>
  </w:num>
  <w:num w:numId="15">
    <w:abstractNumId w:val="39"/>
  </w:num>
  <w:num w:numId="16">
    <w:abstractNumId w:val="10"/>
  </w:num>
  <w:num w:numId="17">
    <w:abstractNumId w:val="35"/>
  </w:num>
  <w:num w:numId="18">
    <w:abstractNumId w:val="1"/>
  </w:num>
  <w:num w:numId="19">
    <w:abstractNumId w:val="34"/>
  </w:num>
  <w:num w:numId="20">
    <w:abstractNumId w:val="15"/>
  </w:num>
  <w:num w:numId="21">
    <w:abstractNumId w:val="9"/>
  </w:num>
  <w:num w:numId="22">
    <w:abstractNumId w:val="7"/>
  </w:num>
  <w:num w:numId="23">
    <w:abstractNumId w:val="32"/>
  </w:num>
  <w:num w:numId="24">
    <w:abstractNumId w:val="8"/>
  </w:num>
  <w:num w:numId="25">
    <w:abstractNumId w:val="28"/>
  </w:num>
  <w:num w:numId="26">
    <w:abstractNumId w:val="13"/>
  </w:num>
  <w:num w:numId="27">
    <w:abstractNumId w:val="12"/>
  </w:num>
  <w:num w:numId="28">
    <w:abstractNumId w:val="3"/>
  </w:num>
  <w:num w:numId="29">
    <w:abstractNumId w:val="19"/>
  </w:num>
  <w:num w:numId="30">
    <w:abstractNumId w:val="4"/>
  </w:num>
  <w:num w:numId="31">
    <w:abstractNumId w:val="22"/>
  </w:num>
  <w:num w:numId="32">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9">
    <w:abstractNumId w:val="40"/>
  </w:num>
  <w:num w:numId="40">
    <w:abstractNumId w:val="40"/>
    <w:lvlOverride w:ilvl="0">
      <w:lvl w:ilvl="0">
        <w:start w:val="28"/>
        <w:numFmt w:val="decimal"/>
        <w:lvlText w:val="%1."/>
        <w:legacy w:legacy="1" w:legacySpace="0" w:legacyIndent="356"/>
        <w:lvlJc w:val="left"/>
        <w:rPr>
          <w:rFonts w:ascii="Times New Roman" w:hAnsi="Times New Roman" w:cs="Times New Roman" w:hint="default"/>
        </w:rPr>
      </w:lvl>
    </w:lvlOverride>
  </w:num>
  <w:num w:numId="41">
    <w:abstractNumId w:val="29"/>
  </w:num>
  <w:num w:numId="42">
    <w:abstractNumId w:val="16"/>
  </w:num>
  <w:num w:numId="43">
    <w:abstractNumId w:val="26"/>
  </w:num>
  <w:num w:numId="44">
    <w:abstractNumId w:val="5"/>
  </w:num>
  <w:num w:numId="45">
    <w:abstractNumId w:val="18"/>
  </w:num>
  <w:num w:numId="46">
    <w:abstractNumId w:val="6"/>
  </w:num>
  <w:num w:numId="47">
    <w:abstractNumId w:val="30"/>
  </w:num>
  <w:num w:numId="48">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2DDF"/>
    <w:rsid w:val="00000DA3"/>
    <w:rsid w:val="00004DFE"/>
    <w:rsid w:val="000066F5"/>
    <w:rsid w:val="00007194"/>
    <w:rsid w:val="00027CBB"/>
    <w:rsid w:val="0005354E"/>
    <w:rsid w:val="0007474F"/>
    <w:rsid w:val="00090232"/>
    <w:rsid w:val="00092501"/>
    <w:rsid w:val="000A4409"/>
    <w:rsid w:val="000C0F16"/>
    <w:rsid w:val="000C6460"/>
    <w:rsid w:val="000D27D3"/>
    <w:rsid w:val="000D47A0"/>
    <w:rsid w:val="000F6F58"/>
    <w:rsid w:val="00107EF2"/>
    <w:rsid w:val="00110BF4"/>
    <w:rsid w:val="00116BE0"/>
    <w:rsid w:val="00125935"/>
    <w:rsid w:val="0014033D"/>
    <w:rsid w:val="001446C1"/>
    <w:rsid w:val="00146042"/>
    <w:rsid w:val="00153E75"/>
    <w:rsid w:val="00162343"/>
    <w:rsid w:val="001724C4"/>
    <w:rsid w:val="00181BAB"/>
    <w:rsid w:val="001A0334"/>
    <w:rsid w:val="001A3379"/>
    <w:rsid w:val="001A3F7C"/>
    <w:rsid w:val="001A46E7"/>
    <w:rsid w:val="001C07B8"/>
    <w:rsid w:val="001C4773"/>
    <w:rsid w:val="001C4951"/>
    <w:rsid w:val="001D5313"/>
    <w:rsid w:val="001E47ED"/>
    <w:rsid w:val="001E5125"/>
    <w:rsid w:val="001E57D5"/>
    <w:rsid w:val="001F3EA3"/>
    <w:rsid w:val="001F704B"/>
    <w:rsid w:val="00200E0B"/>
    <w:rsid w:val="0021278E"/>
    <w:rsid w:val="00215B7D"/>
    <w:rsid w:val="00223B5C"/>
    <w:rsid w:val="00231B99"/>
    <w:rsid w:val="0023240C"/>
    <w:rsid w:val="00236776"/>
    <w:rsid w:val="002439C8"/>
    <w:rsid w:val="00250A74"/>
    <w:rsid w:val="00252D08"/>
    <w:rsid w:val="00265737"/>
    <w:rsid w:val="00291D97"/>
    <w:rsid w:val="002A3ECB"/>
    <w:rsid w:val="002B6A66"/>
    <w:rsid w:val="002D09D1"/>
    <w:rsid w:val="002F7ED9"/>
    <w:rsid w:val="00311E4F"/>
    <w:rsid w:val="003131AF"/>
    <w:rsid w:val="003267DA"/>
    <w:rsid w:val="00326AA0"/>
    <w:rsid w:val="00341F8A"/>
    <w:rsid w:val="0034736E"/>
    <w:rsid w:val="003475C6"/>
    <w:rsid w:val="0035429C"/>
    <w:rsid w:val="00363827"/>
    <w:rsid w:val="00364936"/>
    <w:rsid w:val="0036659E"/>
    <w:rsid w:val="00375898"/>
    <w:rsid w:val="003915BF"/>
    <w:rsid w:val="003C1390"/>
    <w:rsid w:val="003F1E0E"/>
    <w:rsid w:val="0042155E"/>
    <w:rsid w:val="00437B39"/>
    <w:rsid w:val="004500EF"/>
    <w:rsid w:val="004553BC"/>
    <w:rsid w:val="004575AB"/>
    <w:rsid w:val="00463FF5"/>
    <w:rsid w:val="00470171"/>
    <w:rsid w:val="00485483"/>
    <w:rsid w:val="00494A82"/>
    <w:rsid w:val="004A1C9E"/>
    <w:rsid w:val="004A3C9B"/>
    <w:rsid w:val="004B4127"/>
    <w:rsid w:val="004D0380"/>
    <w:rsid w:val="004D7580"/>
    <w:rsid w:val="00501914"/>
    <w:rsid w:val="00502600"/>
    <w:rsid w:val="0050608C"/>
    <w:rsid w:val="00510330"/>
    <w:rsid w:val="00520535"/>
    <w:rsid w:val="00534E57"/>
    <w:rsid w:val="005415F3"/>
    <w:rsid w:val="005441F5"/>
    <w:rsid w:val="0054443C"/>
    <w:rsid w:val="005709BA"/>
    <w:rsid w:val="00575108"/>
    <w:rsid w:val="005838B4"/>
    <w:rsid w:val="00596702"/>
    <w:rsid w:val="005A4EA3"/>
    <w:rsid w:val="005B546F"/>
    <w:rsid w:val="005B5E27"/>
    <w:rsid w:val="005C0B8C"/>
    <w:rsid w:val="005E341F"/>
    <w:rsid w:val="006014DC"/>
    <w:rsid w:val="006071D1"/>
    <w:rsid w:val="006506BE"/>
    <w:rsid w:val="006774AF"/>
    <w:rsid w:val="006776E7"/>
    <w:rsid w:val="0068477D"/>
    <w:rsid w:val="006C126A"/>
    <w:rsid w:val="006D527B"/>
    <w:rsid w:val="006F3101"/>
    <w:rsid w:val="006F6C5B"/>
    <w:rsid w:val="00705C0A"/>
    <w:rsid w:val="00711CCE"/>
    <w:rsid w:val="00750554"/>
    <w:rsid w:val="00753FE6"/>
    <w:rsid w:val="00762196"/>
    <w:rsid w:val="0076699C"/>
    <w:rsid w:val="00787750"/>
    <w:rsid w:val="007937A2"/>
    <w:rsid w:val="007A1095"/>
    <w:rsid w:val="007A3E22"/>
    <w:rsid w:val="007A7DF3"/>
    <w:rsid w:val="007B2030"/>
    <w:rsid w:val="007B251F"/>
    <w:rsid w:val="007B295F"/>
    <w:rsid w:val="007E755B"/>
    <w:rsid w:val="007F3581"/>
    <w:rsid w:val="00802DDF"/>
    <w:rsid w:val="00812FBE"/>
    <w:rsid w:val="00816020"/>
    <w:rsid w:val="00824893"/>
    <w:rsid w:val="00831886"/>
    <w:rsid w:val="00831A6D"/>
    <w:rsid w:val="00853173"/>
    <w:rsid w:val="00877DEF"/>
    <w:rsid w:val="00891A0B"/>
    <w:rsid w:val="008C3ABE"/>
    <w:rsid w:val="008D0415"/>
    <w:rsid w:val="008D29BE"/>
    <w:rsid w:val="008E09B1"/>
    <w:rsid w:val="0090201B"/>
    <w:rsid w:val="00907E7B"/>
    <w:rsid w:val="00914B39"/>
    <w:rsid w:val="00921411"/>
    <w:rsid w:val="00923299"/>
    <w:rsid w:val="0092627F"/>
    <w:rsid w:val="00944009"/>
    <w:rsid w:val="00962A53"/>
    <w:rsid w:val="0097069F"/>
    <w:rsid w:val="009740F3"/>
    <w:rsid w:val="00984AD1"/>
    <w:rsid w:val="00984EF9"/>
    <w:rsid w:val="00985CA5"/>
    <w:rsid w:val="00997CB7"/>
    <w:rsid w:val="009D7F2D"/>
    <w:rsid w:val="009F379A"/>
    <w:rsid w:val="009F4589"/>
    <w:rsid w:val="009F5323"/>
    <w:rsid w:val="009F5B83"/>
    <w:rsid w:val="00A175AA"/>
    <w:rsid w:val="00A22CA0"/>
    <w:rsid w:val="00A24D62"/>
    <w:rsid w:val="00A26622"/>
    <w:rsid w:val="00A277B2"/>
    <w:rsid w:val="00A32875"/>
    <w:rsid w:val="00A34320"/>
    <w:rsid w:val="00A35C1B"/>
    <w:rsid w:val="00A4215E"/>
    <w:rsid w:val="00A436BD"/>
    <w:rsid w:val="00A80E34"/>
    <w:rsid w:val="00A819D5"/>
    <w:rsid w:val="00AA1208"/>
    <w:rsid w:val="00AA5FAB"/>
    <w:rsid w:val="00AB020B"/>
    <w:rsid w:val="00AD4CB5"/>
    <w:rsid w:val="00AD5E7D"/>
    <w:rsid w:val="00AF6A2D"/>
    <w:rsid w:val="00B030DB"/>
    <w:rsid w:val="00B0571B"/>
    <w:rsid w:val="00B06917"/>
    <w:rsid w:val="00B10E89"/>
    <w:rsid w:val="00B222AF"/>
    <w:rsid w:val="00B245EF"/>
    <w:rsid w:val="00B2631A"/>
    <w:rsid w:val="00B32946"/>
    <w:rsid w:val="00B3588B"/>
    <w:rsid w:val="00B420C8"/>
    <w:rsid w:val="00B512D7"/>
    <w:rsid w:val="00B93003"/>
    <w:rsid w:val="00B93F44"/>
    <w:rsid w:val="00BA2ED6"/>
    <w:rsid w:val="00BB256C"/>
    <w:rsid w:val="00BC78F1"/>
    <w:rsid w:val="00BD155F"/>
    <w:rsid w:val="00BE7604"/>
    <w:rsid w:val="00C506B9"/>
    <w:rsid w:val="00C520D5"/>
    <w:rsid w:val="00C566E4"/>
    <w:rsid w:val="00C85649"/>
    <w:rsid w:val="00C9022D"/>
    <w:rsid w:val="00CA5C06"/>
    <w:rsid w:val="00CB3F53"/>
    <w:rsid w:val="00CB4A8C"/>
    <w:rsid w:val="00CE2A89"/>
    <w:rsid w:val="00CE2DF6"/>
    <w:rsid w:val="00CE5B10"/>
    <w:rsid w:val="00CE735A"/>
    <w:rsid w:val="00CE7B3F"/>
    <w:rsid w:val="00D56194"/>
    <w:rsid w:val="00D76824"/>
    <w:rsid w:val="00D80642"/>
    <w:rsid w:val="00D90CD5"/>
    <w:rsid w:val="00D91496"/>
    <w:rsid w:val="00D944B5"/>
    <w:rsid w:val="00DA02BF"/>
    <w:rsid w:val="00DF2B95"/>
    <w:rsid w:val="00DF36F8"/>
    <w:rsid w:val="00E24260"/>
    <w:rsid w:val="00E82803"/>
    <w:rsid w:val="00E843D7"/>
    <w:rsid w:val="00E85A31"/>
    <w:rsid w:val="00E907AF"/>
    <w:rsid w:val="00EA42F3"/>
    <w:rsid w:val="00EB2592"/>
    <w:rsid w:val="00EC55EA"/>
    <w:rsid w:val="00ED3897"/>
    <w:rsid w:val="00EF0295"/>
    <w:rsid w:val="00EF5F2E"/>
    <w:rsid w:val="00F040A0"/>
    <w:rsid w:val="00F34470"/>
    <w:rsid w:val="00F45F94"/>
    <w:rsid w:val="00F617D5"/>
    <w:rsid w:val="00F65D13"/>
    <w:rsid w:val="00F7366E"/>
    <w:rsid w:val="00FB1735"/>
    <w:rsid w:val="00FE632F"/>
    <w:rsid w:val="00FF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25"/>
    <w:pPr>
      <w:spacing w:after="200" w:line="276" w:lineRule="auto"/>
    </w:pPr>
    <w:rPr>
      <w:sz w:val="22"/>
      <w:szCs w:val="22"/>
    </w:rPr>
  </w:style>
  <w:style w:type="paragraph" w:styleId="1">
    <w:name w:val="heading 1"/>
    <w:basedOn w:val="a"/>
    <w:next w:val="a"/>
    <w:link w:val="10"/>
    <w:qFormat/>
    <w:rsid w:val="00F040A0"/>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qFormat/>
    <w:rsid w:val="00F040A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F040A0"/>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
    <w:qFormat/>
    <w:rsid w:val="00F040A0"/>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F040A0"/>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qFormat/>
    <w:rsid w:val="00F040A0"/>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D5"/>
    <w:pPr>
      <w:tabs>
        <w:tab w:val="center" w:pos="4677"/>
        <w:tab w:val="right" w:pos="9355"/>
      </w:tabs>
    </w:pPr>
  </w:style>
  <w:style w:type="character" w:customStyle="1" w:styleId="a4">
    <w:name w:val="Верхний колонтитул Знак"/>
    <w:basedOn w:val="a0"/>
    <w:link w:val="a3"/>
    <w:uiPriority w:val="99"/>
    <w:rsid w:val="00A819D5"/>
    <w:rPr>
      <w:sz w:val="22"/>
      <w:szCs w:val="22"/>
    </w:rPr>
  </w:style>
  <w:style w:type="paragraph" w:styleId="a5">
    <w:name w:val="footer"/>
    <w:basedOn w:val="a"/>
    <w:link w:val="a6"/>
    <w:unhideWhenUsed/>
    <w:rsid w:val="00A819D5"/>
    <w:pPr>
      <w:tabs>
        <w:tab w:val="center" w:pos="4677"/>
        <w:tab w:val="right" w:pos="9355"/>
      </w:tabs>
    </w:pPr>
  </w:style>
  <w:style w:type="character" w:customStyle="1" w:styleId="a6">
    <w:name w:val="Нижний колонтитул Знак"/>
    <w:basedOn w:val="a0"/>
    <w:link w:val="a5"/>
    <w:rsid w:val="00A819D5"/>
    <w:rPr>
      <w:sz w:val="22"/>
      <w:szCs w:val="22"/>
    </w:rPr>
  </w:style>
  <w:style w:type="paragraph" w:customStyle="1" w:styleId="11">
    <w:name w:val="заголовок 1"/>
    <w:basedOn w:val="a"/>
    <w:next w:val="a"/>
    <w:qFormat/>
    <w:rsid w:val="00D944B5"/>
    <w:pPr>
      <w:keepNext/>
      <w:autoSpaceDE w:val="0"/>
      <w:autoSpaceDN w:val="0"/>
      <w:spacing w:after="0" w:line="240" w:lineRule="auto"/>
      <w:jc w:val="center"/>
      <w:outlineLvl w:val="0"/>
    </w:pPr>
    <w:rPr>
      <w:rFonts w:ascii="Times New Roman" w:hAnsi="Times New Roman" w:cs="Arial"/>
      <w:b/>
      <w:bCs/>
      <w:sz w:val="28"/>
      <w:szCs w:val="26"/>
    </w:rPr>
  </w:style>
  <w:style w:type="character" w:customStyle="1" w:styleId="21">
    <w:name w:val="Заголовок №2_"/>
    <w:basedOn w:val="a0"/>
    <w:link w:val="22"/>
    <w:uiPriority w:val="99"/>
    <w:rsid w:val="005B546F"/>
    <w:rPr>
      <w:rFonts w:ascii="Times New Roman" w:hAnsi="Times New Roman"/>
      <w:b/>
      <w:bCs/>
      <w:sz w:val="28"/>
      <w:szCs w:val="28"/>
      <w:shd w:val="clear" w:color="auto" w:fill="FFFFFF"/>
    </w:rPr>
  </w:style>
  <w:style w:type="paragraph" w:customStyle="1" w:styleId="22">
    <w:name w:val="Заголовок №2"/>
    <w:basedOn w:val="a"/>
    <w:link w:val="21"/>
    <w:uiPriority w:val="99"/>
    <w:rsid w:val="005B546F"/>
    <w:pPr>
      <w:widowControl w:val="0"/>
      <w:shd w:val="clear" w:color="auto" w:fill="FFFFFF"/>
      <w:spacing w:before="360" w:after="480" w:line="240" w:lineRule="atLeast"/>
      <w:jc w:val="center"/>
      <w:outlineLvl w:val="1"/>
    </w:pPr>
    <w:rPr>
      <w:rFonts w:ascii="Times New Roman" w:hAnsi="Times New Roman"/>
      <w:b/>
      <w:bCs/>
      <w:sz w:val="28"/>
      <w:szCs w:val="28"/>
    </w:rPr>
  </w:style>
  <w:style w:type="character" w:customStyle="1" w:styleId="10">
    <w:name w:val="Заголовок 1 Знак"/>
    <w:basedOn w:val="a0"/>
    <w:link w:val="1"/>
    <w:rsid w:val="00F040A0"/>
    <w:rPr>
      <w:rFonts w:ascii="Times New Roman" w:hAnsi="Times New Roman"/>
      <w:b/>
      <w:sz w:val="24"/>
    </w:rPr>
  </w:style>
  <w:style w:type="character" w:customStyle="1" w:styleId="20">
    <w:name w:val="Заголовок 2 Знак"/>
    <w:basedOn w:val="a0"/>
    <w:link w:val="2"/>
    <w:rsid w:val="00F040A0"/>
    <w:rPr>
      <w:rFonts w:ascii="Arial" w:hAnsi="Arial"/>
      <w:b/>
      <w:bCs/>
      <w:i/>
      <w:iCs/>
      <w:sz w:val="28"/>
      <w:szCs w:val="28"/>
    </w:rPr>
  </w:style>
  <w:style w:type="character" w:customStyle="1" w:styleId="30">
    <w:name w:val="Заголовок 3 Знак"/>
    <w:basedOn w:val="a0"/>
    <w:link w:val="3"/>
    <w:rsid w:val="00F040A0"/>
    <w:rPr>
      <w:rFonts w:ascii="Arial" w:hAnsi="Arial"/>
      <w:b/>
      <w:bCs/>
      <w:sz w:val="26"/>
      <w:szCs w:val="26"/>
    </w:rPr>
  </w:style>
  <w:style w:type="character" w:customStyle="1" w:styleId="40">
    <w:name w:val="Заголовок 4 Знак"/>
    <w:basedOn w:val="a0"/>
    <w:link w:val="4"/>
    <w:uiPriority w:val="9"/>
    <w:rsid w:val="00F040A0"/>
    <w:rPr>
      <w:rFonts w:ascii="Times New Roman" w:hAnsi="Times New Roman"/>
      <w:b/>
      <w:bCs/>
      <w:sz w:val="28"/>
      <w:szCs w:val="28"/>
    </w:rPr>
  </w:style>
  <w:style w:type="character" w:customStyle="1" w:styleId="50">
    <w:name w:val="Заголовок 5 Знак"/>
    <w:basedOn w:val="a0"/>
    <w:link w:val="5"/>
    <w:rsid w:val="00F040A0"/>
    <w:rPr>
      <w:rFonts w:ascii="Times New Roman" w:hAnsi="Times New Roman"/>
      <w:b/>
      <w:bCs/>
      <w:i/>
      <w:iCs/>
      <w:sz w:val="26"/>
      <w:szCs w:val="26"/>
    </w:rPr>
  </w:style>
  <w:style w:type="character" w:customStyle="1" w:styleId="80">
    <w:name w:val="Заголовок 8 Знак"/>
    <w:basedOn w:val="a0"/>
    <w:link w:val="8"/>
    <w:rsid w:val="00F040A0"/>
    <w:rPr>
      <w:rFonts w:ascii="Times New Roman" w:hAnsi="Times New Roman"/>
      <w:i/>
      <w:iCs/>
      <w:sz w:val="24"/>
      <w:szCs w:val="24"/>
    </w:rPr>
  </w:style>
  <w:style w:type="numbering" w:customStyle="1" w:styleId="12">
    <w:name w:val="Нет списка1"/>
    <w:next w:val="a2"/>
    <w:uiPriority w:val="99"/>
    <w:semiHidden/>
    <w:unhideWhenUsed/>
    <w:rsid w:val="00F040A0"/>
  </w:style>
  <w:style w:type="paragraph" w:customStyle="1" w:styleId="13">
    <w:name w:val="Обычный1"/>
    <w:rsid w:val="00F040A0"/>
    <w:rPr>
      <w:rFonts w:ascii="Times New Roman" w:hAnsi="Times New Roman"/>
      <w:snapToGrid w:val="0"/>
    </w:rPr>
  </w:style>
  <w:style w:type="paragraph" w:styleId="a7">
    <w:name w:val="List Paragraph"/>
    <w:basedOn w:val="a"/>
    <w:uiPriority w:val="34"/>
    <w:qFormat/>
    <w:rsid w:val="00F040A0"/>
    <w:pPr>
      <w:spacing w:after="0" w:line="240" w:lineRule="auto"/>
      <w:ind w:left="720"/>
      <w:contextualSpacing/>
    </w:pPr>
    <w:rPr>
      <w:rFonts w:ascii="Times New Roman" w:hAnsi="Times New Roman"/>
      <w:sz w:val="20"/>
      <w:szCs w:val="20"/>
    </w:rPr>
  </w:style>
  <w:style w:type="paragraph" w:styleId="a8">
    <w:name w:val="Body Text Indent"/>
    <w:basedOn w:val="a"/>
    <w:link w:val="a9"/>
    <w:rsid w:val="00F040A0"/>
    <w:pPr>
      <w:spacing w:after="0" w:line="240" w:lineRule="auto"/>
      <w:ind w:firstLine="720"/>
      <w:jc w:val="both"/>
    </w:pPr>
    <w:rPr>
      <w:rFonts w:ascii="Times New Roman" w:hAnsi="Times New Roman"/>
      <w:sz w:val="28"/>
      <w:szCs w:val="20"/>
    </w:rPr>
  </w:style>
  <w:style w:type="character" w:customStyle="1" w:styleId="a9">
    <w:name w:val="Основной текст с отступом Знак"/>
    <w:basedOn w:val="a0"/>
    <w:link w:val="a8"/>
    <w:rsid w:val="00F040A0"/>
    <w:rPr>
      <w:rFonts w:ascii="Times New Roman" w:hAnsi="Times New Roman"/>
      <w:sz w:val="28"/>
    </w:rPr>
  </w:style>
  <w:style w:type="paragraph" w:styleId="aa">
    <w:name w:val="Plain Text"/>
    <w:basedOn w:val="a"/>
    <w:link w:val="ab"/>
    <w:rsid w:val="00F040A0"/>
    <w:pPr>
      <w:spacing w:after="0" w:line="240" w:lineRule="auto"/>
    </w:pPr>
    <w:rPr>
      <w:rFonts w:ascii="Courier New" w:hAnsi="Courier New"/>
      <w:sz w:val="20"/>
      <w:szCs w:val="20"/>
    </w:rPr>
  </w:style>
  <w:style w:type="character" w:customStyle="1" w:styleId="ab">
    <w:name w:val="Текст Знак"/>
    <w:basedOn w:val="a0"/>
    <w:link w:val="aa"/>
    <w:rsid w:val="00F040A0"/>
    <w:rPr>
      <w:rFonts w:ascii="Courier New" w:hAnsi="Courier New"/>
    </w:rPr>
  </w:style>
  <w:style w:type="character" w:styleId="ac">
    <w:name w:val="Strong"/>
    <w:qFormat/>
    <w:rsid w:val="00F040A0"/>
    <w:rPr>
      <w:b/>
      <w:bCs/>
    </w:rPr>
  </w:style>
  <w:style w:type="paragraph" w:styleId="ad">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w:basedOn w:val="a"/>
    <w:link w:val="23"/>
    <w:uiPriority w:val="99"/>
    <w:rsid w:val="00F040A0"/>
    <w:pPr>
      <w:spacing w:before="100" w:beforeAutospacing="1" w:after="100" w:afterAutospacing="1" w:line="240" w:lineRule="auto"/>
    </w:pPr>
    <w:rPr>
      <w:rFonts w:ascii="Times New Roman" w:hAnsi="Times New Roman"/>
      <w:sz w:val="24"/>
      <w:szCs w:val="24"/>
    </w:rPr>
  </w:style>
  <w:style w:type="character" w:customStyle="1" w:styleId="23">
    <w:name w:val="Обычный (веб) Знак2"/>
    <w:aliases w:val="Обычный (Web) Знак1,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
    <w:link w:val="ad"/>
    <w:uiPriority w:val="99"/>
    <w:rsid w:val="00F040A0"/>
    <w:rPr>
      <w:rFonts w:ascii="Times New Roman" w:hAnsi="Times New Roman"/>
      <w:sz w:val="24"/>
      <w:szCs w:val="24"/>
    </w:rPr>
  </w:style>
  <w:style w:type="paragraph" w:customStyle="1" w:styleId="210">
    <w:name w:val="Основной текст с отступом 21"/>
    <w:basedOn w:val="a"/>
    <w:rsid w:val="00F040A0"/>
    <w:pPr>
      <w:overflowPunct w:val="0"/>
      <w:autoSpaceDE w:val="0"/>
      <w:autoSpaceDN w:val="0"/>
      <w:adjustRightInd w:val="0"/>
      <w:spacing w:after="0" w:line="360" w:lineRule="auto"/>
      <w:ind w:firstLine="851"/>
      <w:jc w:val="both"/>
      <w:textAlignment w:val="baseline"/>
    </w:pPr>
    <w:rPr>
      <w:rFonts w:ascii="Times New Roman" w:hAnsi="Times New Roman"/>
      <w:sz w:val="24"/>
      <w:szCs w:val="20"/>
    </w:rPr>
  </w:style>
  <w:style w:type="paragraph" w:customStyle="1" w:styleId="BodyText21">
    <w:name w:val="Body Text 21"/>
    <w:basedOn w:val="a"/>
    <w:rsid w:val="00F040A0"/>
    <w:pPr>
      <w:overflowPunct w:val="0"/>
      <w:autoSpaceDE w:val="0"/>
      <w:autoSpaceDN w:val="0"/>
      <w:adjustRightInd w:val="0"/>
      <w:spacing w:after="0" w:line="360" w:lineRule="auto"/>
      <w:ind w:firstLine="851"/>
      <w:jc w:val="both"/>
      <w:textAlignment w:val="baseline"/>
    </w:pPr>
    <w:rPr>
      <w:rFonts w:ascii="Times New Roman" w:hAnsi="Times New Roman"/>
      <w:sz w:val="24"/>
      <w:szCs w:val="20"/>
    </w:rPr>
  </w:style>
  <w:style w:type="paragraph" w:styleId="HTML">
    <w:name w:val="HTML Preformatted"/>
    <w:basedOn w:val="a"/>
    <w:link w:val="HTML0"/>
    <w:rsid w:val="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F040A0"/>
    <w:rPr>
      <w:rFonts w:ascii="Courier New" w:hAnsi="Courier New"/>
    </w:rPr>
  </w:style>
  <w:style w:type="paragraph" w:customStyle="1" w:styleId="consnormal">
    <w:name w:val="consnormal"/>
    <w:basedOn w:val="a"/>
    <w:rsid w:val="00F040A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e">
    <w:name w:val="Знак"/>
    <w:basedOn w:val="a"/>
    <w:autoRedefine/>
    <w:rsid w:val="00F040A0"/>
    <w:pPr>
      <w:spacing w:after="160" w:line="240" w:lineRule="exact"/>
    </w:pPr>
    <w:rPr>
      <w:rFonts w:ascii="Times New Roman" w:eastAsia="SimSun" w:hAnsi="Times New Roman"/>
      <w:b/>
      <w:sz w:val="28"/>
      <w:szCs w:val="24"/>
      <w:lang w:val="en-US" w:eastAsia="en-US"/>
    </w:rPr>
  </w:style>
  <w:style w:type="paragraph" w:styleId="af">
    <w:name w:val="Body Text"/>
    <w:basedOn w:val="a"/>
    <w:link w:val="af0"/>
    <w:rsid w:val="00F040A0"/>
    <w:pPr>
      <w:spacing w:after="0" w:line="240" w:lineRule="auto"/>
      <w:jc w:val="both"/>
    </w:pPr>
    <w:rPr>
      <w:rFonts w:ascii="Arial" w:hAnsi="Arial"/>
      <w:sz w:val="20"/>
      <w:szCs w:val="20"/>
    </w:rPr>
  </w:style>
  <w:style w:type="character" w:customStyle="1" w:styleId="af0">
    <w:name w:val="Основной текст Знак"/>
    <w:basedOn w:val="a0"/>
    <w:link w:val="af"/>
    <w:rsid w:val="00F040A0"/>
    <w:rPr>
      <w:rFonts w:ascii="Arial" w:hAnsi="Arial"/>
    </w:rPr>
  </w:style>
  <w:style w:type="character" w:styleId="af1">
    <w:name w:val="Hyperlink"/>
    <w:uiPriority w:val="99"/>
    <w:rsid w:val="00F040A0"/>
    <w:rPr>
      <w:color w:val="0000FF"/>
      <w:u w:val="single"/>
    </w:rPr>
  </w:style>
  <w:style w:type="character" w:styleId="af2">
    <w:name w:val="page number"/>
    <w:basedOn w:val="a0"/>
    <w:rsid w:val="00F040A0"/>
  </w:style>
  <w:style w:type="paragraph" w:styleId="24">
    <w:name w:val="Body Text 2"/>
    <w:basedOn w:val="a"/>
    <w:link w:val="25"/>
    <w:rsid w:val="00F040A0"/>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F040A0"/>
    <w:rPr>
      <w:rFonts w:ascii="Times New Roman" w:hAnsi="Times New Roman"/>
      <w:sz w:val="24"/>
      <w:szCs w:val="24"/>
    </w:rPr>
  </w:style>
  <w:style w:type="paragraph" w:customStyle="1" w:styleId="af3">
    <w:name w:val="Знак Знак Знак Знак Знак Знак Знак Знак Знак Знак"/>
    <w:basedOn w:val="a"/>
    <w:autoRedefine/>
    <w:rsid w:val="00F040A0"/>
    <w:pPr>
      <w:spacing w:after="160" w:line="240" w:lineRule="exact"/>
    </w:pPr>
    <w:rPr>
      <w:rFonts w:ascii="Times New Roman" w:eastAsia="SimSun" w:hAnsi="Times New Roman"/>
      <w:b/>
      <w:color w:val="008000"/>
      <w:sz w:val="28"/>
      <w:lang w:val="en-US" w:eastAsia="en-US"/>
    </w:rPr>
  </w:style>
  <w:style w:type="paragraph" w:styleId="af4">
    <w:name w:val="footnote text"/>
    <w:basedOn w:val="a"/>
    <w:link w:val="af5"/>
    <w:semiHidden/>
    <w:rsid w:val="00F040A0"/>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5">
    <w:name w:val="Текст сноски Знак"/>
    <w:basedOn w:val="a0"/>
    <w:link w:val="af4"/>
    <w:semiHidden/>
    <w:rsid w:val="00F040A0"/>
    <w:rPr>
      <w:rFonts w:ascii="Times New Roman" w:hAnsi="Times New Roman"/>
    </w:rPr>
  </w:style>
  <w:style w:type="paragraph" w:styleId="31">
    <w:name w:val="Body Text Indent 3"/>
    <w:basedOn w:val="a"/>
    <w:link w:val="32"/>
    <w:rsid w:val="00F040A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F040A0"/>
    <w:rPr>
      <w:rFonts w:ascii="Times New Roman" w:hAnsi="Times New Roman"/>
      <w:sz w:val="16"/>
      <w:szCs w:val="16"/>
    </w:rPr>
  </w:style>
  <w:style w:type="character" w:styleId="HTML1">
    <w:name w:val="HTML Code"/>
    <w:rsid w:val="00F040A0"/>
    <w:rPr>
      <w:rFonts w:ascii="Courier New" w:eastAsia="Times New Roman" w:hAnsi="Courier New" w:cs="Courier New"/>
      <w:sz w:val="20"/>
      <w:szCs w:val="20"/>
    </w:rPr>
  </w:style>
  <w:style w:type="paragraph" w:styleId="26">
    <w:name w:val="Body Text Indent 2"/>
    <w:basedOn w:val="a"/>
    <w:link w:val="27"/>
    <w:rsid w:val="00F040A0"/>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F040A0"/>
    <w:rPr>
      <w:rFonts w:ascii="Times New Roman" w:hAnsi="Times New Roman"/>
      <w:sz w:val="24"/>
      <w:szCs w:val="24"/>
    </w:rPr>
  </w:style>
  <w:style w:type="paragraph" w:customStyle="1" w:styleId="text">
    <w:name w:val="text"/>
    <w:basedOn w:val="a"/>
    <w:rsid w:val="00F040A0"/>
    <w:pPr>
      <w:spacing w:before="100" w:beforeAutospacing="1" w:after="100" w:afterAutospacing="1" w:line="240" w:lineRule="auto"/>
    </w:pPr>
    <w:rPr>
      <w:rFonts w:ascii="Arial Unicode MS" w:eastAsia="Arial Unicode MS" w:hAnsi="Arial Unicode MS" w:cs="Arial Unicode MS"/>
      <w:sz w:val="24"/>
      <w:szCs w:val="24"/>
    </w:rPr>
  </w:style>
  <w:style w:type="paragraph" w:styleId="33">
    <w:name w:val="Body Text 3"/>
    <w:basedOn w:val="a"/>
    <w:link w:val="34"/>
    <w:uiPriority w:val="99"/>
    <w:semiHidden/>
    <w:rsid w:val="00F040A0"/>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F040A0"/>
    <w:rPr>
      <w:rFonts w:ascii="Times New Roman" w:hAnsi="Times New Roman"/>
      <w:sz w:val="16"/>
      <w:szCs w:val="16"/>
    </w:rPr>
  </w:style>
  <w:style w:type="paragraph" w:customStyle="1" w:styleId="justify2">
    <w:name w:val="justify2"/>
    <w:basedOn w:val="a"/>
    <w:rsid w:val="00F040A0"/>
    <w:pPr>
      <w:spacing w:before="100" w:beforeAutospacing="1" w:after="100" w:afterAutospacing="1" w:line="240" w:lineRule="auto"/>
    </w:pPr>
    <w:rPr>
      <w:rFonts w:ascii="Arial Unicode MS" w:eastAsia="Arial Unicode MS" w:hAnsi="Arial Unicode MS" w:cs="Arial Unicode MS"/>
      <w:color w:val="333366"/>
      <w:sz w:val="24"/>
      <w:szCs w:val="24"/>
    </w:rPr>
  </w:style>
  <w:style w:type="paragraph" w:customStyle="1" w:styleId="consnonformat">
    <w:name w:val="consnonformat"/>
    <w:basedOn w:val="a"/>
    <w:rsid w:val="00F040A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vps475">
    <w:name w:val="rvps475"/>
    <w:basedOn w:val="a"/>
    <w:rsid w:val="00F040A0"/>
    <w:pPr>
      <w:spacing w:before="100" w:beforeAutospacing="1" w:after="100" w:afterAutospacing="1" w:line="240" w:lineRule="auto"/>
    </w:pPr>
    <w:rPr>
      <w:rFonts w:ascii="Times New Roman" w:hAnsi="Times New Roman"/>
      <w:sz w:val="24"/>
      <w:szCs w:val="24"/>
    </w:rPr>
  </w:style>
  <w:style w:type="paragraph" w:styleId="af6">
    <w:name w:val="endnote text"/>
    <w:basedOn w:val="a"/>
    <w:link w:val="af7"/>
    <w:semiHidden/>
    <w:rsid w:val="00F040A0"/>
    <w:pPr>
      <w:spacing w:after="0" w:line="240" w:lineRule="auto"/>
    </w:pPr>
    <w:rPr>
      <w:rFonts w:ascii="Times New Roman" w:hAnsi="Times New Roman"/>
      <w:sz w:val="20"/>
      <w:szCs w:val="20"/>
    </w:rPr>
  </w:style>
  <w:style w:type="character" w:customStyle="1" w:styleId="af7">
    <w:name w:val="Текст концевой сноски Знак"/>
    <w:basedOn w:val="a0"/>
    <w:link w:val="af6"/>
    <w:semiHidden/>
    <w:rsid w:val="00F040A0"/>
    <w:rPr>
      <w:rFonts w:ascii="Times New Roman" w:hAnsi="Times New Roman"/>
    </w:rPr>
  </w:style>
  <w:style w:type="paragraph" w:customStyle="1" w:styleId="af8">
    <w:name w:val="Знак Знак Знак Знак Знак Знак Знак Знак Знак Знак Знак Знак Знак"/>
    <w:basedOn w:val="a"/>
    <w:autoRedefine/>
    <w:rsid w:val="00F040A0"/>
    <w:pPr>
      <w:spacing w:after="160" w:line="240" w:lineRule="exact"/>
    </w:pPr>
    <w:rPr>
      <w:rFonts w:ascii="Times New Roman" w:hAnsi="Times New Roman"/>
      <w:sz w:val="28"/>
      <w:szCs w:val="28"/>
      <w:lang w:val="en-US" w:eastAsia="en-US"/>
    </w:rPr>
  </w:style>
  <w:style w:type="paragraph" w:customStyle="1" w:styleId="af9">
    <w:name w:val="Знак"/>
    <w:basedOn w:val="a"/>
    <w:autoRedefine/>
    <w:rsid w:val="00F040A0"/>
    <w:pPr>
      <w:spacing w:after="160" w:line="240" w:lineRule="exact"/>
    </w:pPr>
    <w:rPr>
      <w:rFonts w:ascii="Times New Roman" w:eastAsia="SimSun" w:hAnsi="Times New Roman"/>
      <w:b/>
      <w:sz w:val="28"/>
      <w:szCs w:val="24"/>
      <w:lang w:val="en-US" w:eastAsia="en-US"/>
    </w:rPr>
  </w:style>
  <w:style w:type="paragraph" w:customStyle="1" w:styleId="afa">
    <w:name w:val="Знак Знак Знак Знак"/>
    <w:basedOn w:val="a"/>
    <w:autoRedefine/>
    <w:rsid w:val="00F040A0"/>
    <w:pPr>
      <w:spacing w:after="160" w:line="240" w:lineRule="exact"/>
    </w:pPr>
    <w:rPr>
      <w:rFonts w:ascii="Times New Roman" w:hAnsi="Times New Roman"/>
      <w:sz w:val="28"/>
      <w:szCs w:val="20"/>
      <w:lang w:val="en-US" w:eastAsia="en-US"/>
    </w:rPr>
  </w:style>
  <w:style w:type="character" w:customStyle="1" w:styleId="apple-converted-space">
    <w:name w:val="apple-converted-space"/>
    <w:basedOn w:val="a0"/>
    <w:rsid w:val="00F040A0"/>
  </w:style>
  <w:style w:type="table" w:styleId="afb">
    <w:name w:val="Table Grid"/>
    <w:basedOn w:val="a1"/>
    <w:rsid w:val="00F040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aliases w:val="Айгерим"/>
    <w:link w:val="afd"/>
    <w:uiPriority w:val="1"/>
    <w:qFormat/>
    <w:rsid w:val="00F040A0"/>
    <w:pPr>
      <w:jc w:val="center"/>
    </w:pPr>
    <w:rPr>
      <w:rFonts w:ascii="Times New Roman" w:hAnsi="Times New Roman"/>
      <w:b/>
      <w:sz w:val="28"/>
      <w:szCs w:val="22"/>
      <w:lang w:val="en-US" w:eastAsia="en-US" w:bidi="en-US"/>
    </w:rPr>
  </w:style>
  <w:style w:type="character" w:customStyle="1" w:styleId="afd">
    <w:name w:val="Без интервала Знак"/>
    <w:aliases w:val="Айгерим Знак"/>
    <w:link w:val="afc"/>
    <w:uiPriority w:val="1"/>
    <w:locked/>
    <w:rsid w:val="00F040A0"/>
    <w:rPr>
      <w:rFonts w:ascii="Times New Roman" w:hAnsi="Times New Roman"/>
      <w:b/>
      <w:sz w:val="28"/>
      <w:szCs w:val="22"/>
      <w:lang w:val="en-US" w:eastAsia="en-US" w:bidi="en-US"/>
    </w:rPr>
  </w:style>
  <w:style w:type="character" w:customStyle="1" w:styleId="news">
    <w:name w:val="news"/>
    <w:basedOn w:val="a0"/>
    <w:rsid w:val="00F040A0"/>
  </w:style>
  <w:style w:type="paragraph" w:customStyle="1" w:styleId="14">
    <w:name w:val="Знак1 Знак Знак Знак"/>
    <w:basedOn w:val="a"/>
    <w:autoRedefine/>
    <w:rsid w:val="00F040A0"/>
    <w:pPr>
      <w:spacing w:after="160" w:line="240" w:lineRule="exact"/>
    </w:pPr>
    <w:rPr>
      <w:rFonts w:ascii="Times New Roman" w:eastAsia="SimSun" w:hAnsi="Times New Roman"/>
      <w:b/>
      <w:sz w:val="28"/>
      <w:szCs w:val="24"/>
      <w:lang w:val="en-US" w:eastAsia="en-US"/>
    </w:rPr>
  </w:style>
  <w:style w:type="paragraph" w:styleId="afe">
    <w:name w:val="Balloon Text"/>
    <w:basedOn w:val="a"/>
    <w:link w:val="aff"/>
    <w:rsid w:val="00F040A0"/>
    <w:pPr>
      <w:spacing w:after="0" w:line="240" w:lineRule="auto"/>
    </w:pPr>
    <w:rPr>
      <w:rFonts w:ascii="Tahoma" w:hAnsi="Tahoma"/>
      <w:sz w:val="16"/>
      <w:szCs w:val="16"/>
    </w:rPr>
  </w:style>
  <w:style w:type="character" w:customStyle="1" w:styleId="aff">
    <w:name w:val="Текст выноски Знак"/>
    <w:basedOn w:val="a0"/>
    <w:link w:val="afe"/>
    <w:rsid w:val="00F040A0"/>
    <w:rPr>
      <w:rFonts w:ascii="Tahoma" w:hAnsi="Tahoma"/>
      <w:sz w:val="16"/>
      <w:szCs w:val="16"/>
    </w:rPr>
  </w:style>
  <w:style w:type="paragraph" w:customStyle="1" w:styleId="aff0">
    <w:name w:val="Знак Знак Знак Знак Знак Знак Знак"/>
    <w:basedOn w:val="a"/>
    <w:autoRedefine/>
    <w:rsid w:val="00F040A0"/>
    <w:pPr>
      <w:spacing w:after="160" w:line="240" w:lineRule="exact"/>
    </w:pPr>
    <w:rPr>
      <w:rFonts w:ascii="Times New Roman" w:eastAsia="SimSun" w:hAnsi="Times New Roman"/>
      <w:b/>
      <w:sz w:val="28"/>
      <w:szCs w:val="24"/>
      <w:lang w:val="en-US" w:eastAsia="en-US"/>
    </w:rPr>
  </w:style>
  <w:style w:type="character" w:customStyle="1" w:styleId="FontStyle12">
    <w:name w:val="Font Style12"/>
    <w:rsid w:val="00F040A0"/>
    <w:rPr>
      <w:rFonts w:ascii="Trebuchet MS" w:hAnsi="Trebuchet MS" w:cs="Trebuchet MS" w:hint="default"/>
      <w:sz w:val="30"/>
      <w:szCs w:val="30"/>
    </w:rPr>
  </w:style>
  <w:style w:type="paragraph" w:customStyle="1" w:styleId="15">
    <w:name w:val="Без интервала1"/>
    <w:uiPriority w:val="99"/>
    <w:qFormat/>
    <w:rsid w:val="00F040A0"/>
    <w:rPr>
      <w:rFonts w:cs="Calibri"/>
      <w:sz w:val="22"/>
      <w:szCs w:val="22"/>
    </w:rPr>
  </w:style>
  <w:style w:type="character" w:styleId="aff1">
    <w:name w:val="Intense Reference"/>
    <w:uiPriority w:val="32"/>
    <w:qFormat/>
    <w:rsid w:val="00F040A0"/>
    <w:rPr>
      <w:b/>
      <w:bCs/>
      <w:smallCaps/>
      <w:color w:val="C0504D"/>
      <w:spacing w:val="5"/>
      <w:u w:val="single"/>
    </w:rPr>
  </w:style>
  <w:style w:type="paragraph" w:customStyle="1" w:styleId="16">
    <w:name w:val="Абзац списка1"/>
    <w:basedOn w:val="a"/>
    <w:uiPriority w:val="99"/>
    <w:qFormat/>
    <w:rsid w:val="00F040A0"/>
    <w:pPr>
      <w:ind w:left="720"/>
    </w:pPr>
    <w:rPr>
      <w:rFonts w:cs="Calibri"/>
    </w:rPr>
  </w:style>
  <w:style w:type="paragraph" w:styleId="aff2">
    <w:name w:val="TOC Heading"/>
    <w:basedOn w:val="1"/>
    <w:next w:val="a"/>
    <w:uiPriority w:val="39"/>
    <w:semiHidden/>
    <w:unhideWhenUsed/>
    <w:qFormat/>
    <w:rsid w:val="00F040A0"/>
    <w:pPr>
      <w:keepLines/>
      <w:spacing w:before="480" w:line="276" w:lineRule="auto"/>
      <w:jc w:val="left"/>
      <w:outlineLvl w:val="9"/>
    </w:pPr>
    <w:rPr>
      <w:rFonts w:ascii="Cambria" w:hAnsi="Cambria"/>
      <w:bCs/>
      <w:color w:val="365F91"/>
      <w:sz w:val="28"/>
      <w:szCs w:val="28"/>
      <w:lang w:eastAsia="en-US"/>
    </w:rPr>
  </w:style>
  <w:style w:type="paragraph" w:styleId="17">
    <w:name w:val="toc 1"/>
    <w:basedOn w:val="a"/>
    <w:next w:val="a"/>
    <w:autoRedefine/>
    <w:uiPriority w:val="39"/>
    <w:unhideWhenUsed/>
    <w:rsid w:val="00F040A0"/>
    <w:pPr>
      <w:tabs>
        <w:tab w:val="right" w:leader="dot" w:pos="9627"/>
      </w:tabs>
      <w:spacing w:after="0" w:line="240" w:lineRule="auto"/>
    </w:pPr>
    <w:rPr>
      <w:rFonts w:ascii="Times New Roman" w:hAnsi="Times New Roman"/>
      <w:sz w:val="28"/>
      <w:szCs w:val="20"/>
    </w:rPr>
  </w:style>
  <w:style w:type="paragraph" w:styleId="28">
    <w:name w:val="toc 2"/>
    <w:basedOn w:val="a"/>
    <w:next w:val="a"/>
    <w:autoRedefine/>
    <w:uiPriority w:val="39"/>
    <w:unhideWhenUsed/>
    <w:rsid w:val="00F040A0"/>
    <w:pPr>
      <w:spacing w:after="0" w:line="240" w:lineRule="auto"/>
      <w:ind w:left="200"/>
    </w:pPr>
    <w:rPr>
      <w:rFonts w:ascii="Times New Roman" w:hAnsi="Times New Roman"/>
      <w:sz w:val="20"/>
      <w:szCs w:val="20"/>
    </w:rPr>
  </w:style>
  <w:style w:type="paragraph" w:styleId="35">
    <w:name w:val="toc 3"/>
    <w:basedOn w:val="a"/>
    <w:next w:val="a"/>
    <w:autoRedefine/>
    <w:uiPriority w:val="39"/>
    <w:unhideWhenUsed/>
    <w:rsid w:val="00F040A0"/>
    <w:pPr>
      <w:spacing w:after="0" w:line="240" w:lineRule="auto"/>
      <w:ind w:left="400"/>
    </w:pPr>
    <w:rPr>
      <w:rFonts w:ascii="Times New Roman" w:hAnsi="Times New Roman"/>
      <w:sz w:val="20"/>
      <w:szCs w:val="20"/>
    </w:rPr>
  </w:style>
  <w:style w:type="character" w:styleId="aff3">
    <w:name w:val="Subtle Emphasis"/>
    <w:uiPriority w:val="19"/>
    <w:qFormat/>
    <w:rsid w:val="00F040A0"/>
    <w:rPr>
      <w:i/>
      <w:iCs/>
      <w:color w:val="808080"/>
    </w:rPr>
  </w:style>
  <w:style w:type="paragraph" w:customStyle="1" w:styleId="aff4">
    <w:name w:val="Знак Знак Знак Знак"/>
    <w:basedOn w:val="a"/>
    <w:autoRedefine/>
    <w:rsid w:val="00F040A0"/>
    <w:pPr>
      <w:spacing w:after="160" w:line="240" w:lineRule="exact"/>
    </w:pPr>
    <w:rPr>
      <w:rFonts w:ascii="Times New Roman" w:eastAsia="SimSun" w:hAnsi="Times New Roman"/>
      <w:b/>
      <w:sz w:val="28"/>
      <w:szCs w:val="24"/>
      <w:lang w:val="en-US" w:eastAsia="en-US"/>
    </w:rPr>
  </w:style>
  <w:style w:type="character" w:customStyle="1" w:styleId="s1">
    <w:name w:val="s1"/>
    <w:rsid w:val="00F040A0"/>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F040A0"/>
    <w:rPr>
      <w:rFonts w:ascii="Times New Roman" w:hAnsi="Times New Roman" w:cs="Times New Roman" w:hint="default"/>
      <w:b w:val="0"/>
      <w:bCs w:val="0"/>
      <w:i/>
      <w:iCs/>
      <w:strike w:val="0"/>
      <w:dstrike w:val="0"/>
      <w:vanish/>
      <w:webHidden w:val="0"/>
      <w:color w:val="FF0000"/>
      <w:sz w:val="20"/>
      <w:szCs w:val="20"/>
      <w:u w:val="none"/>
      <w:effect w:val="none"/>
    </w:rPr>
  </w:style>
  <w:style w:type="character" w:customStyle="1" w:styleId="s0">
    <w:name w:val="s0"/>
    <w:rsid w:val="00F040A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8">
    <w:name w:val="Текст1"/>
    <w:basedOn w:val="a"/>
    <w:rsid w:val="00F040A0"/>
    <w:pPr>
      <w:widowControl w:val="0"/>
      <w:spacing w:after="0" w:line="240" w:lineRule="auto"/>
    </w:pPr>
    <w:rPr>
      <w:rFonts w:ascii="Courier New" w:hAnsi="Courier New"/>
      <w:sz w:val="20"/>
      <w:szCs w:val="20"/>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040A0"/>
    <w:pPr>
      <w:spacing w:after="160" w:line="240" w:lineRule="exact"/>
    </w:pPr>
    <w:rPr>
      <w:rFonts w:ascii="Times New Roman" w:hAnsi="Times New Roman"/>
      <w:sz w:val="28"/>
      <w:szCs w:val="20"/>
      <w:lang w:val="en-US" w:eastAsia="en-US"/>
    </w:rPr>
  </w:style>
  <w:style w:type="character" w:customStyle="1" w:styleId="aff5">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ocked/>
    <w:rsid w:val="00F040A0"/>
    <w:rPr>
      <w:rFonts w:ascii="Times New Roman" w:eastAsia="Times New Roman" w:hAnsi="Times New Roman"/>
      <w:sz w:val="24"/>
      <w:szCs w:val="24"/>
    </w:rPr>
  </w:style>
  <w:style w:type="numbering" w:customStyle="1" w:styleId="29">
    <w:name w:val="Нет списка2"/>
    <w:next w:val="a2"/>
    <w:uiPriority w:val="99"/>
    <w:semiHidden/>
    <w:unhideWhenUsed/>
    <w:rsid w:val="00A277B2"/>
  </w:style>
  <w:style w:type="table" w:customStyle="1" w:styleId="1a">
    <w:name w:val="Сетка таблицы1"/>
    <w:basedOn w:val="a1"/>
    <w:next w:val="afb"/>
    <w:uiPriority w:val="59"/>
    <w:rsid w:val="00A277B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basedOn w:val="a0"/>
    <w:link w:val="41"/>
    <w:rsid w:val="00A277B2"/>
    <w:rPr>
      <w:rFonts w:ascii="Times New Roman" w:hAnsi="Times New Roman"/>
      <w:sz w:val="26"/>
      <w:szCs w:val="26"/>
      <w:shd w:val="clear" w:color="auto" w:fill="FFFFFF"/>
    </w:rPr>
  </w:style>
  <w:style w:type="paragraph" w:customStyle="1" w:styleId="41">
    <w:name w:val="Основной текст4"/>
    <w:basedOn w:val="a"/>
    <w:link w:val="aff6"/>
    <w:rsid w:val="00A277B2"/>
    <w:pPr>
      <w:widowControl w:val="0"/>
      <w:shd w:val="clear" w:color="auto" w:fill="FFFFFF"/>
      <w:spacing w:after="0" w:line="317" w:lineRule="exact"/>
      <w:jc w:val="both"/>
    </w:pPr>
    <w:rPr>
      <w:rFonts w:ascii="Times New Roman" w:hAnsi="Times New Roman"/>
      <w:sz w:val="26"/>
      <w:szCs w:val="26"/>
    </w:rPr>
  </w:style>
  <w:style w:type="character" w:customStyle="1" w:styleId="2a">
    <w:name w:val="Основной текст (2)_"/>
    <w:basedOn w:val="a0"/>
    <w:link w:val="2b"/>
    <w:rsid w:val="00A277B2"/>
    <w:rPr>
      <w:rFonts w:ascii="Times New Roman" w:hAnsi="Times New Roman"/>
      <w:b/>
      <w:bCs/>
      <w:sz w:val="26"/>
      <w:szCs w:val="26"/>
      <w:shd w:val="clear" w:color="auto" w:fill="FFFFFF"/>
    </w:rPr>
  </w:style>
  <w:style w:type="paragraph" w:customStyle="1" w:styleId="2b">
    <w:name w:val="Основной текст (2)"/>
    <w:basedOn w:val="a"/>
    <w:link w:val="2a"/>
    <w:rsid w:val="00A277B2"/>
    <w:pPr>
      <w:widowControl w:val="0"/>
      <w:shd w:val="clear" w:color="auto" w:fill="FFFFFF"/>
      <w:spacing w:after="0" w:line="317" w:lineRule="exact"/>
    </w:pPr>
    <w:rPr>
      <w:rFonts w:ascii="Times New Roman" w:hAnsi="Times New Roman"/>
      <w:b/>
      <w:bCs/>
      <w:sz w:val="26"/>
      <w:szCs w:val="26"/>
    </w:rPr>
  </w:style>
  <w:style w:type="numbering" w:customStyle="1" w:styleId="36">
    <w:name w:val="Нет списка3"/>
    <w:next w:val="a2"/>
    <w:uiPriority w:val="99"/>
    <w:semiHidden/>
    <w:unhideWhenUsed/>
    <w:rsid w:val="00364936"/>
  </w:style>
  <w:style w:type="numbering" w:customStyle="1" w:styleId="110">
    <w:name w:val="Нет списка11"/>
    <w:next w:val="a2"/>
    <w:uiPriority w:val="99"/>
    <w:semiHidden/>
    <w:unhideWhenUsed/>
    <w:rsid w:val="00364936"/>
  </w:style>
  <w:style w:type="numbering" w:customStyle="1" w:styleId="111">
    <w:name w:val="Нет списка111"/>
    <w:next w:val="a2"/>
    <w:semiHidden/>
    <w:rsid w:val="00364936"/>
  </w:style>
  <w:style w:type="paragraph" w:customStyle="1" w:styleId="H4">
    <w:name w:val="H4"/>
    <w:basedOn w:val="a"/>
    <w:next w:val="a"/>
    <w:rsid w:val="00364936"/>
    <w:pPr>
      <w:keepNext/>
      <w:snapToGrid w:val="0"/>
      <w:spacing w:before="100" w:after="100" w:line="240" w:lineRule="auto"/>
      <w:outlineLvl w:val="4"/>
    </w:pPr>
    <w:rPr>
      <w:rFonts w:ascii="Times New Roman" w:hAnsi="Times New Roman"/>
      <w:b/>
      <w:sz w:val="24"/>
      <w:szCs w:val="20"/>
    </w:rPr>
  </w:style>
  <w:style w:type="paragraph" w:customStyle="1" w:styleId="1b">
    <w:name w:val="Обычный1"/>
    <w:rsid w:val="00364936"/>
    <w:rPr>
      <w:rFonts w:ascii="Times New Roman" w:hAnsi="Times New Roman"/>
      <w:snapToGrid w:val="0"/>
    </w:rPr>
  </w:style>
  <w:style w:type="paragraph" w:customStyle="1" w:styleId="Style2">
    <w:name w:val="Style2"/>
    <w:basedOn w:val="a"/>
    <w:rsid w:val="00364936"/>
    <w:pPr>
      <w:widowControl w:val="0"/>
      <w:autoSpaceDE w:val="0"/>
      <w:autoSpaceDN w:val="0"/>
      <w:adjustRightInd w:val="0"/>
      <w:spacing w:after="0" w:line="214" w:lineRule="exact"/>
      <w:jc w:val="center"/>
    </w:pPr>
    <w:rPr>
      <w:rFonts w:ascii="Times New Roman" w:hAnsi="Times New Roman"/>
      <w:sz w:val="24"/>
      <w:szCs w:val="24"/>
    </w:rPr>
  </w:style>
  <w:style w:type="paragraph" w:customStyle="1" w:styleId="j11">
    <w:name w:val="j11"/>
    <w:basedOn w:val="a"/>
    <w:rsid w:val="00231B99"/>
    <w:pPr>
      <w:spacing w:before="100" w:beforeAutospacing="1" w:after="100" w:afterAutospacing="1" w:line="240" w:lineRule="auto"/>
    </w:pPr>
    <w:rPr>
      <w:rFonts w:ascii="Times New Roman" w:hAnsi="Times New Roman"/>
      <w:sz w:val="24"/>
      <w:szCs w:val="24"/>
    </w:rPr>
  </w:style>
  <w:style w:type="paragraph" w:customStyle="1" w:styleId="j12">
    <w:name w:val="j12"/>
    <w:basedOn w:val="a"/>
    <w:rsid w:val="00EF5F2E"/>
    <w:pPr>
      <w:spacing w:before="100" w:beforeAutospacing="1" w:after="100" w:afterAutospacing="1" w:line="240" w:lineRule="auto"/>
    </w:pPr>
    <w:rPr>
      <w:rFonts w:ascii="Times New Roman" w:hAnsi="Times New Roman"/>
      <w:sz w:val="24"/>
      <w:szCs w:val="24"/>
    </w:rPr>
  </w:style>
  <w:style w:type="character" w:customStyle="1" w:styleId="bold">
    <w:name w:val="bold"/>
    <w:basedOn w:val="a0"/>
    <w:rsid w:val="00B245EF"/>
  </w:style>
  <w:style w:type="character" w:customStyle="1" w:styleId="grame">
    <w:name w:val="grame"/>
    <w:basedOn w:val="a0"/>
    <w:rsid w:val="00B245EF"/>
  </w:style>
  <w:style w:type="character" w:customStyle="1" w:styleId="s9">
    <w:name w:val="s9"/>
    <w:basedOn w:val="a0"/>
    <w:rsid w:val="0076699C"/>
  </w:style>
</w:styles>
</file>

<file path=word/webSettings.xml><?xml version="1.0" encoding="utf-8"?>
<w:webSettings xmlns:r="http://schemas.openxmlformats.org/officeDocument/2006/relationships" xmlns:w="http://schemas.openxmlformats.org/wordprocessingml/2006/main">
  <w:divs>
    <w:div w:id="105588198">
      <w:bodyDiv w:val="1"/>
      <w:marLeft w:val="0"/>
      <w:marRight w:val="0"/>
      <w:marTop w:val="0"/>
      <w:marBottom w:val="0"/>
      <w:divBdr>
        <w:top w:val="none" w:sz="0" w:space="0" w:color="auto"/>
        <w:left w:val="none" w:sz="0" w:space="0" w:color="auto"/>
        <w:bottom w:val="none" w:sz="0" w:space="0" w:color="auto"/>
        <w:right w:val="none" w:sz="0" w:space="0" w:color="auto"/>
      </w:divBdr>
    </w:div>
    <w:div w:id="352802212">
      <w:bodyDiv w:val="1"/>
      <w:marLeft w:val="0"/>
      <w:marRight w:val="0"/>
      <w:marTop w:val="0"/>
      <w:marBottom w:val="0"/>
      <w:divBdr>
        <w:top w:val="none" w:sz="0" w:space="0" w:color="auto"/>
        <w:left w:val="none" w:sz="0" w:space="0" w:color="auto"/>
        <w:bottom w:val="none" w:sz="0" w:space="0" w:color="auto"/>
        <w:right w:val="none" w:sz="0" w:space="0" w:color="auto"/>
      </w:divBdr>
    </w:div>
    <w:div w:id="375618656">
      <w:bodyDiv w:val="1"/>
      <w:marLeft w:val="0"/>
      <w:marRight w:val="0"/>
      <w:marTop w:val="0"/>
      <w:marBottom w:val="0"/>
      <w:divBdr>
        <w:top w:val="none" w:sz="0" w:space="0" w:color="auto"/>
        <w:left w:val="none" w:sz="0" w:space="0" w:color="auto"/>
        <w:bottom w:val="none" w:sz="0" w:space="0" w:color="auto"/>
        <w:right w:val="none" w:sz="0" w:space="0" w:color="auto"/>
      </w:divBdr>
    </w:div>
    <w:div w:id="438448799">
      <w:bodyDiv w:val="1"/>
      <w:marLeft w:val="0"/>
      <w:marRight w:val="0"/>
      <w:marTop w:val="0"/>
      <w:marBottom w:val="0"/>
      <w:divBdr>
        <w:top w:val="none" w:sz="0" w:space="0" w:color="auto"/>
        <w:left w:val="none" w:sz="0" w:space="0" w:color="auto"/>
        <w:bottom w:val="none" w:sz="0" w:space="0" w:color="auto"/>
        <w:right w:val="none" w:sz="0" w:space="0" w:color="auto"/>
      </w:divBdr>
    </w:div>
    <w:div w:id="633678804">
      <w:bodyDiv w:val="1"/>
      <w:marLeft w:val="0"/>
      <w:marRight w:val="0"/>
      <w:marTop w:val="0"/>
      <w:marBottom w:val="0"/>
      <w:divBdr>
        <w:top w:val="none" w:sz="0" w:space="0" w:color="auto"/>
        <w:left w:val="none" w:sz="0" w:space="0" w:color="auto"/>
        <w:bottom w:val="none" w:sz="0" w:space="0" w:color="auto"/>
        <w:right w:val="none" w:sz="0" w:space="0" w:color="auto"/>
      </w:divBdr>
    </w:div>
    <w:div w:id="645549765">
      <w:bodyDiv w:val="1"/>
      <w:marLeft w:val="0"/>
      <w:marRight w:val="0"/>
      <w:marTop w:val="0"/>
      <w:marBottom w:val="0"/>
      <w:divBdr>
        <w:top w:val="none" w:sz="0" w:space="0" w:color="auto"/>
        <w:left w:val="none" w:sz="0" w:space="0" w:color="auto"/>
        <w:bottom w:val="none" w:sz="0" w:space="0" w:color="auto"/>
        <w:right w:val="none" w:sz="0" w:space="0" w:color="auto"/>
      </w:divBdr>
    </w:div>
    <w:div w:id="789204128">
      <w:bodyDiv w:val="1"/>
      <w:marLeft w:val="0"/>
      <w:marRight w:val="0"/>
      <w:marTop w:val="0"/>
      <w:marBottom w:val="0"/>
      <w:divBdr>
        <w:top w:val="none" w:sz="0" w:space="0" w:color="auto"/>
        <w:left w:val="none" w:sz="0" w:space="0" w:color="auto"/>
        <w:bottom w:val="none" w:sz="0" w:space="0" w:color="auto"/>
        <w:right w:val="none" w:sz="0" w:space="0" w:color="auto"/>
      </w:divBdr>
    </w:div>
    <w:div w:id="817721690">
      <w:bodyDiv w:val="1"/>
      <w:marLeft w:val="0"/>
      <w:marRight w:val="0"/>
      <w:marTop w:val="0"/>
      <w:marBottom w:val="0"/>
      <w:divBdr>
        <w:top w:val="none" w:sz="0" w:space="0" w:color="auto"/>
        <w:left w:val="none" w:sz="0" w:space="0" w:color="auto"/>
        <w:bottom w:val="none" w:sz="0" w:space="0" w:color="auto"/>
        <w:right w:val="none" w:sz="0" w:space="0" w:color="auto"/>
      </w:divBdr>
    </w:div>
    <w:div w:id="892305208">
      <w:bodyDiv w:val="1"/>
      <w:marLeft w:val="0"/>
      <w:marRight w:val="0"/>
      <w:marTop w:val="0"/>
      <w:marBottom w:val="0"/>
      <w:divBdr>
        <w:top w:val="none" w:sz="0" w:space="0" w:color="auto"/>
        <w:left w:val="none" w:sz="0" w:space="0" w:color="auto"/>
        <w:bottom w:val="none" w:sz="0" w:space="0" w:color="auto"/>
        <w:right w:val="none" w:sz="0" w:space="0" w:color="auto"/>
      </w:divBdr>
    </w:div>
    <w:div w:id="1001660210">
      <w:bodyDiv w:val="1"/>
      <w:marLeft w:val="0"/>
      <w:marRight w:val="0"/>
      <w:marTop w:val="0"/>
      <w:marBottom w:val="0"/>
      <w:divBdr>
        <w:top w:val="none" w:sz="0" w:space="0" w:color="auto"/>
        <w:left w:val="none" w:sz="0" w:space="0" w:color="auto"/>
        <w:bottom w:val="none" w:sz="0" w:space="0" w:color="auto"/>
        <w:right w:val="none" w:sz="0" w:space="0" w:color="auto"/>
      </w:divBdr>
    </w:div>
    <w:div w:id="1010839342">
      <w:bodyDiv w:val="1"/>
      <w:marLeft w:val="0"/>
      <w:marRight w:val="0"/>
      <w:marTop w:val="0"/>
      <w:marBottom w:val="0"/>
      <w:divBdr>
        <w:top w:val="none" w:sz="0" w:space="0" w:color="auto"/>
        <w:left w:val="none" w:sz="0" w:space="0" w:color="auto"/>
        <w:bottom w:val="none" w:sz="0" w:space="0" w:color="auto"/>
        <w:right w:val="none" w:sz="0" w:space="0" w:color="auto"/>
      </w:divBdr>
    </w:div>
    <w:div w:id="1055590414">
      <w:bodyDiv w:val="1"/>
      <w:marLeft w:val="0"/>
      <w:marRight w:val="0"/>
      <w:marTop w:val="0"/>
      <w:marBottom w:val="0"/>
      <w:divBdr>
        <w:top w:val="none" w:sz="0" w:space="0" w:color="auto"/>
        <w:left w:val="none" w:sz="0" w:space="0" w:color="auto"/>
        <w:bottom w:val="none" w:sz="0" w:space="0" w:color="auto"/>
        <w:right w:val="none" w:sz="0" w:space="0" w:color="auto"/>
      </w:divBdr>
    </w:div>
    <w:div w:id="1110783168">
      <w:bodyDiv w:val="1"/>
      <w:marLeft w:val="0"/>
      <w:marRight w:val="0"/>
      <w:marTop w:val="0"/>
      <w:marBottom w:val="0"/>
      <w:divBdr>
        <w:top w:val="none" w:sz="0" w:space="0" w:color="auto"/>
        <w:left w:val="none" w:sz="0" w:space="0" w:color="auto"/>
        <w:bottom w:val="none" w:sz="0" w:space="0" w:color="auto"/>
        <w:right w:val="none" w:sz="0" w:space="0" w:color="auto"/>
      </w:divBdr>
    </w:div>
    <w:div w:id="1113789334">
      <w:bodyDiv w:val="1"/>
      <w:marLeft w:val="0"/>
      <w:marRight w:val="0"/>
      <w:marTop w:val="0"/>
      <w:marBottom w:val="0"/>
      <w:divBdr>
        <w:top w:val="none" w:sz="0" w:space="0" w:color="auto"/>
        <w:left w:val="none" w:sz="0" w:space="0" w:color="auto"/>
        <w:bottom w:val="none" w:sz="0" w:space="0" w:color="auto"/>
        <w:right w:val="none" w:sz="0" w:space="0" w:color="auto"/>
      </w:divBdr>
    </w:div>
    <w:div w:id="1280258415">
      <w:bodyDiv w:val="1"/>
      <w:marLeft w:val="0"/>
      <w:marRight w:val="0"/>
      <w:marTop w:val="0"/>
      <w:marBottom w:val="0"/>
      <w:divBdr>
        <w:top w:val="none" w:sz="0" w:space="0" w:color="auto"/>
        <w:left w:val="none" w:sz="0" w:space="0" w:color="auto"/>
        <w:bottom w:val="none" w:sz="0" w:space="0" w:color="auto"/>
        <w:right w:val="none" w:sz="0" w:space="0" w:color="auto"/>
      </w:divBdr>
    </w:div>
    <w:div w:id="1399521969">
      <w:bodyDiv w:val="1"/>
      <w:marLeft w:val="0"/>
      <w:marRight w:val="0"/>
      <w:marTop w:val="0"/>
      <w:marBottom w:val="0"/>
      <w:divBdr>
        <w:top w:val="none" w:sz="0" w:space="0" w:color="auto"/>
        <w:left w:val="none" w:sz="0" w:space="0" w:color="auto"/>
        <w:bottom w:val="none" w:sz="0" w:space="0" w:color="auto"/>
        <w:right w:val="none" w:sz="0" w:space="0" w:color="auto"/>
      </w:divBdr>
    </w:div>
    <w:div w:id="1831434818">
      <w:bodyDiv w:val="1"/>
      <w:marLeft w:val="0"/>
      <w:marRight w:val="0"/>
      <w:marTop w:val="0"/>
      <w:marBottom w:val="0"/>
      <w:divBdr>
        <w:top w:val="none" w:sz="0" w:space="0" w:color="auto"/>
        <w:left w:val="none" w:sz="0" w:space="0" w:color="auto"/>
        <w:bottom w:val="none" w:sz="0" w:space="0" w:color="auto"/>
        <w:right w:val="none" w:sz="0" w:space="0" w:color="auto"/>
      </w:divBdr>
    </w:div>
    <w:div w:id="1896042029">
      <w:bodyDiv w:val="1"/>
      <w:marLeft w:val="0"/>
      <w:marRight w:val="0"/>
      <w:marTop w:val="0"/>
      <w:marBottom w:val="0"/>
      <w:divBdr>
        <w:top w:val="none" w:sz="0" w:space="0" w:color="auto"/>
        <w:left w:val="none" w:sz="0" w:space="0" w:color="auto"/>
        <w:bottom w:val="none" w:sz="0" w:space="0" w:color="auto"/>
        <w:right w:val="none" w:sz="0" w:space="0" w:color="auto"/>
      </w:divBdr>
    </w:div>
    <w:div w:id="1959754266">
      <w:bodyDiv w:val="1"/>
      <w:marLeft w:val="0"/>
      <w:marRight w:val="0"/>
      <w:marTop w:val="0"/>
      <w:marBottom w:val="0"/>
      <w:divBdr>
        <w:top w:val="none" w:sz="0" w:space="0" w:color="auto"/>
        <w:left w:val="none" w:sz="0" w:space="0" w:color="auto"/>
        <w:bottom w:val="none" w:sz="0" w:space="0" w:color="auto"/>
        <w:right w:val="none" w:sz="0" w:space="0" w:color="auto"/>
      </w:divBdr>
    </w:div>
    <w:div w:id="21327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61.43.123/rus/docs/Z970000127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U060000124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K1400000235" TargetMode="External"/><Relationship Id="rId5" Type="http://schemas.openxmlformats.org/officeDocument/2006/relationships/webSettings" Target="webSettings.xml"/><Relationship Id="rId15" Type="http://schemas.openxmlformats.org/officeDocument/2006/relationships/hyperlink" Target="https://online.zakon.kz/Document/?doc_id=39525007"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0.61.43.123/rus/docs/V1700015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E60D-627E-4ADF-B8D1-3C5C47A1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39026</Words>
  <Characters>222451</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260956</CharactersWithSpaces>
  <SharedDoc>false</SharedDoc>
  <HLinks>
    <vt:vector size="42" baseType="variant">
      <vt:variant>
        <vt:i4>3538982</vt:i4>
      </vt:variant>
      <vt:variant>
        <vt:i4>21</vt:i4>
      </vt:variant>
      <vt:variant>
        <vt:i4>0</vt:i4>
      </vt:variant>
      <vt:variant>
        <vt:i4>5</vt:i4>
      </vt:variant>
      <vt:variant>
        <vt:lpwstr>https://kaz.tengrinews.kz/zakon/docs?ngr=V1600013171</vt:lpwstr>
      </vt:variant>
      <vt:variant>
        <vt:lpwstr>z11</vt:lpwstr>
      </vt:variant>
      <vt:variant>
        <vt:i4>983051</vt:i4>
      </vt:variant>
      <vt:variant>
        <vt:i4>18</vt:i4>
      </vt:variant>
      <vt:variant>
        <vt:i4>0</vt:i4>
      </vt:variant>
      <vt:variant>
        <vt:i4>5</vt:i4>
      </vt:variant>
      <vt:variant>
        <vt:lpwstr>http://10.61.43.123/rus/docs/V1700015368</vt:lpwstr>
      </vt:variant>
      <vt:variant>
        <vt:lpwstr/>
      </vt:variant>
      <vt:variant>
        <vt:i4>6553606</vt:i4>
      </vt:variant>
      <vt:variant>
        <vt:i4>15</vt:i4>
      </vt:variant>
      <vt:variant>
        <vt:i4>0</vt:i4>
      </vt:variant>
      <vt:variant>
        <vt:i4>5</vt:i4>
      </vt:variant>
      <vt:variant>
        <vt:lpwstr>http://10.61.43.123/rus/docs/Z970000127_</vt:lpwstr>
      </vt:variant>
      <vt:variant>
        <vt:lpwstr/>
      </vt:variant>
      <vt:variant>
        <vt:i4>6946828</vt:i4>
      </vt:variant>
      <vt:variant>
        <vt:i4>12</vt:i4>
      </vt:variant>
      <vt:variant>
        <vt:i4>0</vt:i4>
      </vt:variant>
      <vt:variant>
        <vt:i4>5</vt:i4>
      </vt:variant>
      <vt:variant>
        <vt:lpwstr>http://10.61.43.123/rus/docs/U060000124_</vt:lpwstr>
      </vt:variant>
      <vt:variant>
        <vt:lpwstr/>
      </vt:variant>
      <vt:variant>
        <vt:i4>1835019</vt:i4>
      </vt:variant>
      <vt:variant>
        <vt:i4>9</vt:i4>
      </vt:variant>
      <vt:variant>
        <vt:i4>0</vt:i4>
      </vt:variant>
      <vt:variant>
        <vt:i4>5</vt:i4>
      </vt:variant>
      <vt:variant>
        <vt:lpwstr>http://10.61.43.123/rus/docs/K1400000235</vt:lpwstr>
      </vt:variant>
      <vt:variant>
        <vt:lpwstr/>
      </vt:variant>
      <vt:variant>
        <vt:i4>2949173</vt:i4>
      </vt:variant>
      <vt:variant>
        <vt:i4>6</vt:i4>
      </vt:variant>
      <vt:variant>
        <vt:i4>0</vt:i4>
      </vt:variant>
      <vt:variant>
        <vt:i4>5</vt:i4>
      </vt:variant>
      <vt:variant>
        <vt:lpwstr>../../../LAWYER/USER0/J5Temp/Lawyer-Maximum(09.11.2005)/001046/jl:3046270.10400</vt:lpwstr>
      </vt:variant>
      <vt:variant>
        <vt:lpwstr/>
      </vt:variant>
      <vt:variant>
        <vt:i4>2031623</vt:i4>
      </vt:variant>
      <vt:variant>
        <vt:i4>3</vt:i4>
      </vt:variant>
      <vt:variant>
        <vt:i4>0</vt:i4>
      </vt:variant>
      <vt:variant>
        <vt:i4>5</vt:i4>
      </vt:variant>
      <vt:variant>
        <vt:lpwstr>../../../LAWYER/USER0/J5Temp/Lawyer-Maximum(09.11.2005)/001046/jl:1050531.200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SAGDENOV-PC</dc:creator>
  <cp:lastModifiedBy>Akzhanov</cp:lastModifiedBy>
  <cp:revision>17</cp:revision>
  <cp:lastPrinted>2023-05-06T07:23:00Z</cp:lastPrinted>
  <dcterms:created xsi:type="dcterms:W3CDTF">2023-01-09T13:47:00Z</dcterms:created>
  <dcterms:modified xsi:type="dcterms:W3CDTF">2023-05-11T12:34:00Z</dcterms:modified>
</cp:coreProperties>
</file>