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0EA" w:rsidRPr="008D60EA" w:rsidRDefault="008D60EA" w:rsidP="008D60EA">
      <w:pPr>
        <w:spacing w:after="0" w:line="240" w:lineRule="auto"/>
        <w:jc w:val="center"/>
        <w:rPr>
          <w:rFonts w:ascii="Times New Roman" w:hAnsi="Times New Roman" w:cs="Times New Roman"/>
          <w:sz w:val="28"/>
          <w:szCs w:val="28"/>
          <w:lang w:val="kk-KZ"/>
        </w:rPr>
      </w:pPr>
      <w:r w:rsidRPr="008D60EA">
        <w:rPr>
          <w:rFonts w:ascii="Times New Roman" w:hAnsi="Times New Roman" w:cs="Times New Roman"/>
          <w:sz w:val="28"/>
          <w:szCs w:val="28"/>
          <w:lang w:val="kk-KZ"/>
        </w:rPr>
        <w:t>Қазақстан Республикасы ІІМ Төтенше жағдайлар комитеті</w:t>
      </w:r>
    </w:p>
    <w:p w:rsidR="008D60EA" w:rsidRPr="008D60EA" w:rsidRDefault="008D60EA" w:rsidP="008D60EA">
      <w:pPr>
        <w:spacing w:after="0" w:line="240" w:lineRule="auto"/>
        <w:jc w:val="center"/>
        <w:rPr>
          <w:rFonts w:ascii="Times New Roman" w:hAnsi="Times New Roman" w:cs="Times New Roman"/>
          <w:sz w:val="28"/>
          <w:szCs w:val="28"/>
          <w:lang w:val="kk-KZ"/>
        </w:rPr>
      </w:pPr>
      <w:r w:rsidRPr="008D60EA">
        <w:rPr>
          <w:rFonts w:ascii="Times New Roman" w:hAnsi="Times New Roman" w:cs="Times New Roman"/>
          <w:sz w:val="28"/>
          <w:szCs w:val="28"/>
          <w:lang w:val="kk-KZ"/>
        </w:rPr>
        <w:t>Көкшетау техникалық институты</w:t>
      </w: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174453" w:rsidP="008D60EA">
      <w:pPr>
        <w:spacing w:after="0" w:line="240" w:lineRule="auto"/>
        <w:jc w:val="center"/>
        <w:rPr>
          <w:rFonts w:ascii="Times New Roman" w:hAnsi="Times New Roman" w:cs="Times New Roman"/>
          <w:spacing w:val="-12"/>
          <w:sz w:val="28"/>
          <w:szCs w:val="28"/>
          <w:lang w:val="kk-KZ"/>
        </w:rPr>
      </w:pPr>
      <w:r>
        <w:rPr>
          <w:rFonts w:ascii="Times New Roman" w:hAnsi="Times New Roman" w:cs="Times New Roman"/>
          <w:spacing w:val="-12"/>
          <w:sz w:val="28"/>
          <w:szCs w:val="28"/>
          <w:lang w:val="kk-KZ"/>
        </w:rPr>
        <w:t>Жедел-тактикалық пәндер</w:t>
      </w:r>
      <w:r w:rsidR="008D60EA" w:rsidRPr="008D60EA">
        <w:rPr>
          <w:rFonts w:ascii="Times New Roman" w:hAnsi="Times New Roman" w:cs="Times New Roman"/>
          <w:spacing w:val="-12"/>
          <w:sz w:val="28"/>
          <w:szCs w:val="28"/>
          <w:lang w:val="kk-KZ"/>
        </w:rPr>
        <w:t xml:space="preserve"> кафедрасы</w:t>
      </w: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174453" w:rsidP="008D60EA">
      <w:pPr>
        <w:autoSpaceDE w:val="0"/>
        <w:autoSpaceDN w:val="0"/>
        <w:adjustRightInd w:val="0"/>
        <w:spacing w:after="0" w:line="240" w:lineRule="auto"/>
        <w:jc w:val="both"/>
        <w:rPr>
          <w:rFonts w:ascii="Times New Roman" w:hAnsi="Times New Roman" w:cs="Times New Roman"/>
          <w:bCs/>
          <w:sz w:val="28"/>
          <w:szCs w:val="28"/>
          <w:lang w:val="kk-KZ"/>
        </w:rPr>
      </w:pPr>
      <w:r w:rsidRPr="0077037D">
        <w:rPr>
          <w:rFonts w:ascii="Times New Roman" w:hAnsi="Times New Roman" w:cs="Times New Roman"/>
          <w:sz w:val="28"/>
          <w:szCs w:val="28"/>
          <w:lang w:val="kk-KZ"/>
        </w:rPr>
        <w:t>5В100100 – «</w:t>
      </w:r>
      <w:r>
        <w:rPr>
          <w:rFonts w:ascii="Times New Roman" w:hAnsi="Times New Roman" w:cs="Times New Roman"/>
          <w:sz w:val="28"/>
          <w:szCs w:val="28"/>
          <w:lang w:val="kk-KZ"/>
        </w:rPr>
        <w:t>Өрт қауіпсіздігі</w:t>
      </w:r>
      <w:r w:rsidRPr="0077037D">
        <w:rPr>
          <w:rFonts w:ascii="Times New Roman" w:hAnsi="Times New Roman" w:cs="Times New Roman"/>
          <w:sz w:val="28"/>
          <w:szCs w:val="28"/>
          <w:lang w:val="kk-KZ"/>
        </w:rPr>
        <w:t>», 5В103100 – «</w:t>
      </w:r>
      <w:r>
        <w:rPr>
          <w:rFonts w:ascii="Times New Roman" w:hAnsi="Times New Roman" w:cs="Times New Roman"/>
          <w:sz w:val="28"/>
          <w:szCs w:val="28"/>
          <w:lang w:val="kk-KZ"/>
        </w:rPr>
        <w:t>ТЖ қорғау</w:t>
      </w:r>
      <w:r w:rsidRPr="0077037D">
        <w:rPr>
          <w:rFonts w:ascii="Times New Roman" w:hAnsi="Times New Roman" w:cs="Times New Roman"/>
          <w:sz w:val="28"/>
          <w:szCs w:val="28"/>
          <w:lang w:val="kk-KZ"/>
        </w:rPr>
        <w:t>», 5В103200 – «</w:t>
      </w:r>
      <w:r>
        <w:rPr>
          <w:rFonts w:ascii="Times New Roman" w:hAnsi="Times New Roman" w:cs="Times New Roman"/>
          <w:sz w:val="28"/>
          <w:szCs w:val="28"/>
          <w:lang w:val="kk-KZ"/>
        </w:rPr>
        <w:t>АҚ командалық-тактикалық күштері</w:t>
      </w:r>
      <w:r w:rsidRPr="007703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D60EA" w:rsidRPr="008D60EA">
        <w:rPr>
          <w:rFonts w:ascii="Times New Roman" w:hAnsi="Times New Roman" w:cs="Times New Roman"/>
          <w:bCs/>
          <w:sz w:val="28"/>
          <w:szCs w:val="28"/>
          <w:lang w:val="kk-KZ"/>
        </w:rPr>
        <w:t>мамандығына арналған</w:t>
      </w: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Default="008D60EA" w:rsidP="008D60EA">
      <w:pPr>
        <w:spacing w:after="0" w:line="240" w:lineRule="auto"/>
        <w:jc w:val="center"/>
        <w:rPr>
          <w:rFonts w:ascii="Times New Roman" w:hAnsi="Times New Roman" w:cs="Times New Roman"/>
          <w:b/>
          <w:sz w:val="28"/>
          <w:szCs w:val="28"/>
          <w:lang w:val="kk-KZ"/>
        </w:rPr>
      </w:pPr>
      <w:r w:rsidRPr="008D60EA">
        <w:rPr>
          <w:rFonts w:ascii="Times New Roman" w:hAnsi="Times New Roman" w:cs="Times New Roman"/>
          <w:b/>
          <w:smallCaps/>
          <w:sz w:val="28"/>
          <w:szCs w:val="28"/>
          <w:lang w:val="kk-KZ"/>
        </w:rPr>
        <w:t xml:space="preserve"> </w:t>
      </w:r>
      <w:r w:rsidRPr="008D60EA">
        <w:rPr>
          <w:rFonts w:ascii="Times New Roman" w:hAnsi="Times New Roman" w:cs="Times New Roman"/>
          <w:b/>
          <w:sz w:val="28"/>
          <w:szCs w:val="28"/>
          <w:lang w:val="kk-KZ"/>
        </w:rPr>
        <w:t>«</w:t>
      </w:r>
      <w:r w:rsidR="00174453">
        <w:rPr>
          <w:rFonts w:ascii="Times New Roman" w:hAnsi="Times New Roman" w:cs="Times New Roman"/>
          <w:b/>
          <w:sz w:val="28"/>
          <w:szCs w:val="28"/>
          <w:lang w:val="kk-KZ"/>
        </w:rPr>
        <w:t>СОРҒЫШ ҚОНДЫРҒЫЛАРЫ</w:t>
      </w:r>
      <w:r w:rsidRPr="008D60EA">
        <w:rPr>
          <w:rFonts w:ascii="Times New Roman" w:hAnsi="Times New Roman" w:cs="Times New Roman"/>
          <w:b/>
          <w:sz w:val="28"/>
          <w:szCs w:val="28"/>
          <w:lang w:val="kk-KZ"/>
        </w:rPr>
        <w:t>»</w:t>
      </w:r>
    </w:p>
    <w:p w:rsidR="00174453" w:rsidRDefault="00174453" w:rsidP="008D60EA">
      <w:pPr>
        <w:spacing w:after="0" w:line="240" w:lineRule="auto"/>
        <w:jc w:val="center"/>
        <w:rPr>
          <w:rFonts w:ascii="Times New Roman" w:hAnsi="Times New Roman" w:cs="Times New Roman"/>
          <w:b/>
          <w:sz w:val="28"/>
          <w:szCs w:val="28"/>
          <w:lang w:val="kk-KZ"/>
        </w:rPr>
      </w:pPr>
    </w:p>
    <w:p w:rsidR="00174453" w:rsidRPr="008D60EA" w:rsidRDefault="00174453" w:rsidP="008D60E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ОҚУ ҚҰРАЛ</w:t>
      </w:r>
      <w:r w:rsidRPr="00174453">
        <w:rPr>
          <w:rFonts w:ascii="Times New Roman" w:hAnsi="Times New Roman" w:cs="Times New Roman"/>
          <w:b/>
          <w:sz w:val="28"/>
          <w:szCs w:val="28"/>
          <w:lang w:val="kk-KZ"/>
        </w:rPr>
        <w:t>Ы</w:t>
      </w: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Default="008D60EA" w:rsidP="008D60EA">
      <w:pPr>
        <w:spacing w:after="0" w:line="240" w:lineRule="auto"/>
        <w:jc w:val="center"/>
        <w:rPr>
          <w:rFonts w:ascii="Times New Roman" w:hAnsi="Times New Roman" w:cs="Times New Roman"/>
          <w:sz w:val="28"/>
          <w:szCs w:val="28"/>
          <w:lang w:val="kk-KZ"/>
        </w:rPr>
      </w:pPr>
    </w:p>
    <w:p w:rsid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1E48C5" w:rsidP="008D60E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2623820</wp:posOffset>
                </wp:positionH>
                <wp:positionV relativeFrom="paragraph">
                  <wp:posOffset>389890</wp:posOffset>
                </wp:positionV>
                <wp:extent cx="876300" cy="285750"/>
                <wp:effectExtent l="0" t="0" r="19050" b="19050"/>
                <wp:wrapNone/>
                <wp:docPr id="13" name="Прямоугольник 13"/>
                <wp:cNvGraphicFramePr/>
                <a:graphic xmlns:a="http://schemas.openxmlformats.org/drawingml/2006/main">
                  <a:graphicData uri="http://schemas.microsoft.com/office/word/2010/wordprocessingShape">
                    <wps:wsp>
                      <wps:cNvSpPr/>
                      <wps:spPr>
                        <a:xfrm>
                          <a:off x="0" y="0"/>
                          <a:ext cx="8763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99657" id="Прямоугольник 13" o:spid="_x0000_s1026" style="position:absolute;margin-left:206.6pt;margin-top:30.7pt;width:69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" fillcolor="white [3212]" strokecolor="white [3212]" strokeweight="2pt"/>
            </w:pict>
          </mc:Fallback>
        </mc:AlternateContent>
      </w:r>
      <w:r w:rsidR="008D60EA" w:rsidRPr="008D60EA">
        <w:rPr>
          <w:rFonts w:ascii="Times New Roman" w:hAnsi="Times New Roman" w:cs="Times New Roman"/>
          <w:sz w:val="28"/>
          <w:szCs w:val="28"/>
          <w:lang w:val="kk-KZ"/>
        </w:rPr>
        <w:t>Көкшетау, 201</w:t>
      </w:r>
      <w:r w:rsidR="008D60EA">
        <w:rPr>
          <w:rFonts w:ascii="Times New Roman" w:hAnsi="Times New Roman" w:cs="Times New Roman"/>
          <w:sz w:val="28"/>
          <w:szCs w:val="28"/>
          <w:lang w:val="kk-KZ"/>
        </w:rPr>
        <w:t>8</w:t>
      </w:r>
    </w:p>
    <w:p w:rsidR="008D60EA" w:rsidRPr="008D60EA" w:rsidRDefault="008D60EA" w:rsidP="008D60EA">
      <w:pPr>
        <w:spacing w:after="0" w:line="240" w:lineRule="auto"/>
        <w:jc w:val="center"/>
        <w:rPr>
          <w:rFonts w:ascii="Times New Roman" w:hAnsi="Times New Roman" w:cs="Times New Roman"/>
          <w:sz w:val="28"/>
          <w:szCs w:val="28"/>
          <w:lang w:val="kk-KZ"/>
        </w:rPr>
      </w:pPr>
      <w:r w:rsidRPr="008D60EA">
        <w:rPr>
          <w:rFonts w:ascii="Times New Roman" w:hAnsi="Times New Roman" w:cs="Times New Roman"/>
          <w:sz w:val="28"/>
          <w:szCs w:val="28"/>
          <w:lang w:val="kk-KZ"/>
        </w:rPr>
        <w:lastRenderedPageBreak/>
        <w:t>Қазақстан Республикасы ІІМ Төтенше жағдайлар комитеті</w:t>
      </w:r>
    </w:p>
    <w:p w:rsidR="008D60EA" w:rsidRPr="008D60EA" w:rsidRDefault="008D60EA" w:rsidP="008D60EA">
      <w:pPr>
        <w:spacing w:after="0" w:line="240" w:lineRule="auto"/>
        <w:jc w:val="center"/>
        <w:rPr>
          <w:rFonts w:ascii="Times New Roman" w:hAnsi="Times New Roman" w:cs="Times New Roman"/>
          <w:sz w:val="28"/>
          <w:szCs w:val="28"/>
          <w:lang w:val="kk-KZ"/>
        </w:rPr>
      </w:pPr>
      <w:r w:rsidRPr="008D60EA">
        <w:rPr>
          <w:rFonts w:ascii="Times New Roman" w:hAnsi="Times New Roman" w:cs="Times New Roman"/>
          <w:sz w:val="28"/>
          <w:szCs w:val="28"/>
          <w:lang w:val="kk-KZ"/>
        </w:rPr>
        <w:t>Көкшетау техникалық институты</w:t>
      </w: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jc w:val="center"/>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r w:rsidRPr="008D60EA">
        <w:rPr>
          <w:rFonts w:ascii="Times New Roman" w:hAnsi="Times New Roman" w:cs="Times New Roman"/>
          <w:sz w:val="28"/>
          <w:szCs w:val="28"/>
          <w:lang w:val="kk-KZ"/>
        </w:rPr>
        <w:t>КТИ-дың Ғылыми кеңесімен ұсынылды</w:t>
      </w:r>
    </w:p>
    <w:p w:rsidR="008D60EA" w:rsidRPr="008D60EA" w:rsidRDefault="008D60EA" w:rsidP="008D60EA">
      <w:pPr>
        <w:spacing w:after="0" w:line="240" w:lineRule="auto"/>
        <w:rPr>
          <w:rFonts w:ascii="Times New Roman" w:hAnsi="Times New Roman" w:cs="Times New Roman"/>
          <w:sz w:val="28"/>
          <w:szCs w:val="28"/>
          <w:lang w:val="kk-KZ"/>
        </w:rPr>
      </w:pPr>
      <w:r w:rsidRPr="008D60EA">
        <w:rPr>
          <w:rFonts w:ascii="Times New Roman" w:hAnsi="Times New Roman" w:cs="Times New Roman"/>
          <w:sz w:val="28"/>
          <w:szCs w:val="28"/>
          <w:lang w:val="kk-KZ"/>
        </w:rPr>
        <w:t>20</w:t>
      </w:r>
      <w:r w:rsidR="00C3483A">
        <w:rPr>
          <w:rFonts w:ascii="Times New Roman" w:hAnsi="Times New Roman" w:cs="Times New Roman"/>
          <w:sz w:val="28"/>
          <w:szCs w:val="28"/>
          <w:lang w:val="kk-KZ"/>
        </w:rPr>
        <w:t>18</w:t>
      </w:r>
      <w:r w:rsidRPr="008D60EA">
        <w:rPr>
          <w:rFonts w:ascii="Times New Roman" w:hAnsi="Times New Roman" w:cs="Times New Roman"/>
          <w:sz w:val="28"/>
          <w:szCs w:val="28"/>
          <w:lang w:val="kk-KZ"/>
        </w:rPr>
        <w:t xml:space="preserve"> жылғы </w:t>
      </w:r>
      <w:r w:rsidR="00C3483A">
        <w:rPr>
          <w:rFonts w:ascii="Times New Roman" w:hAnsi="Times New Roman" w:cs="Times New Roman"/>
          <w:sz w:val="28"/>
          <w:szCs w:val="28"/>
          <w:lang w:val="kk-KZ"/>
        </w:rPr>
        <w:t>13 желтоқсан</w:t>
      </w:r>
      <w:r w:rsidRPr="008D60EA">
        <w:rPr>
          <w:rFonts w:ascii="Times New Roman" w:hAnsi="Times New Roman" w:cs="Times New Roman"/>
          <w:sz w:val="28"/>
          <w:szCs w:val="28"/>
          <w:lang w:val="kk-KZ"/>
        </w:rPr>
        <w:t xml:space="preserve"> № </w:t>
      </w:r>
      <w:r w:rsidR="00C3483A">
        <w:rPr>
          <w:rFonts w:ascii="Times New Roman" w:hAnsi="Times New Roman" w:cs="Times New Roman"/>
          <w:sz w:val="28"/>
          <w:szCs w:val="28"/>
          <w:lang w:val="kk-KZ"/>
        </w:rPr>
        <w:t>4</w:t>
      </w:r>
      <w:r w:rsidRPr="008D60EA">
        <w:rPr>
          <w:rFonts w:ascii="Times New Roman" w:hAnsi="Times New Roman" w:cs="Times New Roman"/>
          <w:sz w:val="28"/>
          <w:szCs w:val="28"/>
          <w:lang w:val="kk-KZ"/>
        </w:rPr>
        <w:t xml:space="preserve"> хаттама                                       </w:t>
      </w: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BD2230" w:rsidRDefault="008D60EA" w:rsidP="008D60EA">
      <w:pPr>
        <w:spacing w:after="0" w:line="240" w:lineRule="auto"/>
        <w:jc w:val="both"/>
        <w:rPr>
          <w:rFonts w:ascii="Times New Roman" w:hAnsi="Times New Roman" w:cs="Times New Roman"/>
          <w:snapToGrid w:val="0"/>
          <w:color w:val="000000"/>
          <w:sz w:val="28"/>
          <w:szCs w:val="28"/>
          <w:lang w:val="kk-KZ"/>
        </w:rPr>
      </w:pPr>
      <w:r w:rsidRPr="008D60EA">
        <w:rPr>
          <w:rFonts w:ascii="Times New Roman" w:hAnsi="Times New Roman" w:cs="Times New Roman"/>
          <w:spacing w:val="-16"/>
          <w:sz w:val="28"/>
          <w:szCs w:val="28"/>
          <w:lang w:val="kk-KZ"/>
        </w:rPr>
        <w:t>Құрастырған:</w:t>
      </w:r>
      <w:r>
        <w:rPr>
          <w:rFonts w:ascii="Times New Roman" w:hAnsi="Times New Roman" w:cs="Times New Roman"/>
          <w:spacing w:val="-16"/>
          <w:sz w:val="28"/>
          <w:szCs w:val="28"/>
          <w:lang w:val="kk-KZ"/>
        </w:rPr>
        <w:t xml:space="preserve"> Жедел-тактикалық пәндер кафедрасының аға оқытушысы, азаматтық қорғау майоры М.М. Сейдалин</w:t>
      </w:r>
      <w:r w:rsidRPr="00BD2230">
        <w:rPr>
          <w:rFonts w:ascii="Times New Roman" w:hAnsi="Times New Roman" w:cs="Times New Roman"/>
          <w:snapToGrid w:val="0"/>
          <w:color w:val="000000"/>
          <w:sz w:val="28"/>
          <w:szCs w:val="28"/>
          <w:lang w:val="kk-KZ"/>
        </w:rPr>
        <w:t xml:space="preserve"> </w:t>
      </w: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jc w:val="both"/>
        <w:rPr>
          <w:rFonts w:ascii="Times New Roman" w:hAnsi="Times New Roman" w:cs="Times New Roman"/>
          <w:sz w:val="28"/>
          <w:szCs w:val="28"/>
          <w:lang w:val="kk-KZ"/>
        </w:rPr>
      </w:pPr>
      <w:r w:rsidRPr="008D60EA">
        <w:rPr>
          <w:rFonts w:ascii="Times New Roman" w:hAnsi="Times New Roman" w:cs="Times New Roman"/>
          <w:sz w:val="28"/>
          <w:szCs w:val="28"/>
          <w:lang w:val="kk-KZ"/>
        </w:rPr>
        <w:t>Рецензенттер:</w:t>
      </w:r>
    </w:p>
    <w:p w:rsidR="008D60EA" w:rsidRPr="008D60EA" w:rsidRDefault="008D60EA" w:rsidP="008D60E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Ақмола облысы Төтенже жағдайлар департаменті, </w:t>
      </w:r>
      <w:r w:rsidRPr="008D60EA">
        <w:rPr>
          <w:rFonts w:ascii="Times New Roman" w:hAnsi="Times New Roman" w:cs="Times New Roman"/>
          <w:sz w:val="28"/>
          <w:szCs w:val="28"/>
          <w:lang w:val="kk-KZ"/>
        </w:rPr>
        <w:t>«</w:t>
      </w:r>
      <w:r>
        <w:rPr>
          <w:rFonts w:ascii="Times New Roman" w:hAnsi="Times New Roman" w:cs="Times New Roman"/>
          <w:sz w:val="28"/>
          <w:szCs w:val="28"/>
          <w:lang w:val="kk-KZ"/>
        </w:rPr>
        <w:t>ӨСжәнеАҚЖҚ</w:t>
      </w:r>
      <w:r w:rsidRPr="008D60EA">
        <w:rPr>
          <w:rFonts w:ascii="Times New Roman" w:hAnsi="Times New Roman" w:cs="Times New Roman"/>
          <w:sz w:val="28"/>
          <w:szCs w:val="28"/>
          <w:lang w:val="kk-KZ"/>
        </w:rPr>
        <w:t>»</w:t>
      </w:r>
      <w:r>
        <w:rPr>
          <w:rFonts w:ascii="Times New Roman" w:hAnsi="Times New Roman" w:cs="Times New Roman"/>
          <w:sz w:val="28"/>
          <w:szCs w:val="28"/>
          <w:lang w:val="kk-KZ"/>
        </w:rPr>
        <w:t xml:space="preserve"> ММ бастығының орынбасары, азаматтық қорғау полковнигі Молдаханов Е.К.</w:t>
      </w:r>
    </w:p>
    <w:p w:rsidR="008D60EA" w:rsidRPr="008D60EA" w:rsidRDefault="008D60EA" w:rsidP="008D60EA">
      <w:pPr>
        <w:spacing w:after="0" w:line="240" w:lineRule="auto"/>
        <w:jc w:val="both"/>
        <w:rPr>
          <w:rFonts w:ascii="Times New Roman" w:hAnsi="Times New Roman" w:cs="Times New Roman"/>
          <w:sz w:val="28"/>
          <w:szCs w:val="28"/>
          <w:lang w:val="kk-KZ"/>
        </w:rPr>
      </w:pPr>
    </w:p>
    <w:p w:rsidR="008842E8" w:rsidRDefault="008842E8" w:rsidP="008842E8">
      <w:pPr>
        <w:pStyle w:val="a8"/>
        <w:jc w:val="both"/>
        <w:rPr>
          <w:rFonts w:ascii="Times New Roman" w:hAnsi="Times New Roman"/>
          <w:sz w:val="28"/>
          <w:szCs w:val="28"/>
          <w:lang w:val="kk-KZ"/>
        </w:rPr>
      </w:pPr>
      <w:r>
        <w:rPr>
          <w:rFonts w:ascii="Times New Roman" w:hAnsi="Times New Roman"/>
          <w:sz w:val="28"/>
          <w:szCs w:val="28"/>
          <w:lang w:val="kk-KZ"/>
        </w:rPr>
        <w:t xml:space="preserve">Ғылыми-зерттеу және редакциялық-баспасөз жұмысын ұйымдастыру бөлімінің бастығы, техникалық ғылымдар кандидаты, азаматтық қорғау майоры  </w:t>
      </w:r>
      <w:r w:rsidRPr="0077037D">
        <w:rPr>
          <w:rFonts w:ascii="Times New Roman" w:hAnsi="Times New Roman"/>
          <w:sz w:val="28"/>
          <w:szCs w:val="28"/>
          <w:lang w:val="kk-KZ"/>
        </w:rPr>
        <w:t xml:space="preserve">Макишев Ж.К. </w:t>
      </w: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842E8" w:rsidP="008D60E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ЖТП</w:t>
      </w:r>
      <w:r w:rsidR="008D60EA" w:rsidRPr="008D60EA">
        <w:rPr>
          <w:rFonts w:ascii="Times New Roman" w:hAnsi="Times New Roman" w:cs="Times New Roman"/>
          <w:sz w:val="28"/>
          <w:szCs w:val="28"/>
          <w:lang w:val="kk-KZ"/>
        </w:rPr>
        <w:t xml:space="preserve"> кафедрасы отырысында қарастырылды</w:t>
      </w:r>
    </w:p>
    <w:p w:rsidR="008D60EA" w:rsidRPr="008D60EA" w:rsidRDefault="008D60EA" w:rsidP="008D60EA">
      <w:pPr>
        <w:spacing w:after="0" w:line="240" w:lineRule="auto"/>
        <w:jc w:val="both"/>
        <w:rPr>
          <w:rFonts w:ascii="Times New Roman" w:hAnsi="Times New Roman" w:cs="Times New Roman"/>
          <w:sz w:val="28"/>
          <w:szCs w:val="28"/>
          <w:lang w:val="kk-KZ"/>
        </w:rPr>
      </w:pPr>
    </w:p>
    <w:p w:rsidR="008D60EA" w:rsidRPr="00C3483A" w:rsidRDefault="008D60EA" w:rsidP="008D60EA">
      <w:pPr>
        <w:spacing w:after="0" w:line="240" w:lineRule="auto"/>
        <w:jc w:val="both"/>
        <w:rPr>
          <w:rFonts w:ascii="Times New Roman" w:hAnsi="Times New Roman" w:cs="Times New Roman"/>
          <w:sz w:val="28"/>
          <w:szCs w:val="28"/>
          <w:lang w:val="kk-KZ"/>
        </w:rPr>
      </w:pPr>
      <w:r w:rsidRPr="00C3483A">
        <w:rPr>
          <w:rFonts w:ascii="Times New Roman" w:hAnsi="Times New Roman" w:cs="Times New Roman"/>
          <w:sz w:val="28"/>
          <w:szCs w:val="28"/>
          <w:lang w:val="kk-KZ"/>
        </w:rPr>
        <w:t xml:space="preserve">/ № </w:t>
      </w:r>
      <w:r w:rsidR="00174453" w:rsidRPr="00C3483A">
        <w:rPr>
          <w:rFonts w:ascii="Times New Roman" w:hAnsi="Times New Roman" w:cs="Times New Roman"/>
          <w:sz w:val="28"/>
          <w:szCs w:val="28"/>
          <w:lang w:val="kk-KZ"/>
        </w:rPr>
        <w:t>4</w:t>
      </w:r>
      <w:r w:rsidRPr="00C3483A">
        <w:rPr>
          <w:rFonts w:ascii="Times New Roman" w:hAnsi="Times New Roman" w:cs="Times New Roman"/>
          <w:sz w:val="28"/>
          <w:szCs w:val="28"/>
          <w:lang w:val="kk-KZ"/>
        </w:rPr>
        <w:t xml:space="preserve"> </w:t>
      </w:r>
      <w:r w:rsidRPr="008D60EA">
        <w:rPr>
          <w:rFonts w:ascii="Times New Roman" w:hAnsi="Times New Roman" w:cs="Times New Roman"/>
          <w:sz w:val="28"/>
          <w:szCs w:val="28"/>
          <w:lang w:val="kk-KZ"/>
        </w:rPr>
        <w:t>хаттама</w:t>
      </w:r>
      <w:r w:rsidRPr="00C3483A">
        <w:rPr>
          <w:rFonts w:ascii="Times New Roman" w:hAnsi="Times New Roman" w:cs="Times New Roman"/>
          <w:sz w:val="28"/>
          <w:szCs w:val="28"/>
          <w:lang w:val="kk-KZ"/>
        </w:rPr>
        <w:t xml:space="preserve"> / «</w:t>
      </w:r>
      <w:r w:rsidR="00174453" w:rsidRPr="00C3483A">
        <w:rPr>
          <w:rFonts w:ascii="Times New Roman" w:hAnsi="Times New Roman" w:cs="Times New Roman"/>
          <w:sz w:val="28"/>
          <w:szCs w:val="28"/>
          <w:u w:val="single"/>
          <w:lang w:val="kk-KZ"/>
        </w:rPr>
        <w:t>20</w:t>
      </w:r>
      <w:r w:rsidRPr="00C3483A">
        <w:rPr>
          <w:rFonts w:ascii="Times New Roman" w:hAnsi="Times New Roman" w:cs="Times New Roman"/>
          <w:sz w:val="28"/>
          <w:szCs w:val="28"/>
          <w:lang w:val="kk-KZ"/>
        </w:rPr>
        <w:t xml:space="preserve">» </w:t>
      </w:r>
      <w:r w:rsidR="00174453">
        <w:rPr>
          <w:rFonts w:ascii="Times New Roman" w:hAnsi="Times New Roman" w:cs="Times New Roman"/>
          <w:sz w:val="28"/>
          <w:szCs w:val="28"/>
          <w:lang w:val="kk-KZ"/>
        </w:rPr>
        <w:t>қараша</w:t>
      </w:r>
      <w:r w:rsidRPr="00C3483A">
        <w:rPr>
          <w:rFonts w:ascii="Times New Roman" w:hAnsi="Times New Roman" w:cs="Times New Roman"/>
          <w:sz w:val="28"/>
          <w:szCs w:val="28"/>
          <w:lang w:val="kk-KZ"/>
        </w:rPr>
        <w:t xml:space="preserve"> 20</w:t>
      </w:r>
      <w:r w:rsidRPr="008D60EA">
        <w:rPr>
          <w:rFonts w:ascii="Times New Roman" w:hAnsi="Times New Roman" w:cs="Times New Roman"/>
          <w:sz w:val="28"/>
          <w:szCs w:val="28"/>
          <w:lang w:val="kk-KZ"/>
        </w:rPr>
        <w:t>1</w:t>
      </w:r>
      <w:r w:rsidR="00174453">
        <w:rPr>
          <w:rFonts w:ascii="Times New Roman" w:hAnsi="Times New Roman" w:cs="Times New Roman"/>
          <w:sz w:val="28"/>
          <w:szCs w:val="28"/>
          <w:lang w:val="kk-KZ"/>
        </w:rPr>
        <w:t xml:space="preserve">8 </w:t>
      </w:r>
      <w:r w:rsidRPr="008D60EA">
        <w:rPr>
          <w:rFonts w:ascii="Times New Roman" w:hAnsi="Times New Roman" w:cs="Times New Roman"/>
          <w:sz w:val="28"/>
          <w:szCs w:val="28"/>
          <w:lang w:val="kk-KZ"/>
        </w:rPr>
        <w:t>ж</w:t>
      </w:r>
      <w:r w:rsidRPr="00C3483A">
        <w:rPr>
          <w:rFonts w:ascii="Times New Roman" w:hAnsi="Times New Roman" w:cs="Times New Roman"/>
          <w:sz w:val="28"/>
          <w:szCs w:val="28"/>
          <w:lang w:val="kk-KZ"/>
        </w:rPr>
        <w:t xml:space="preserve">. </w:t>
      </w:r>
    </w:p>
    <w:p w:rsidR="008D60EA" w:rsidRPr="00C3483A" w:rsidRDefault="008D60EA" w:rsidP="008D60EA">
      <w:pPr>
        <w:spacing w:after="0" w:line="240" w:lineRule="auto"/>
        <w:jc w:val="both"/>
        <w:rPr>
          <w:rFonts w:ascii="Times New Roman" w:hAnsi="Times New Roman" w:cs="Times New Roman"/>
          <w:sz w:val="28"/>
          <w:szCs w:val="28"/>
          <w:lang w:val="kk-KZ"/>
        </w:rPr>
      </w:pPr>
    </w:p>
    <w:p w:rsidR="008D60EA" w:rsidRPr="008D60EA" w:rsidRDefault="008D60EA" w:rsidP="008D60EA">
      <w:pPr>
        <w:autoSpaceDE w:val="0"/>
        <w:autoSpaceDN w:val="0"/>
        <w:adjustRightInd w:val="0"/>
        <w:spacing w:after="0" w:line="240" w:lineRule="auto"/>
        <w:jc w:val="both"/>
        <w:rPr>
          <w:rFonts w:ascii="Times New Roman" w:hAnsi="Times New Roman" w:cs="Times New Roman"/>
          <w:sz w:val="28"/>
          <w:szCs w:val="28"/>
          <w:lang w:val="kk-KZ"/>
        </w:rPr>
      </w:pPr>
      <w:r w:rsidRPr="008D60EA">
        <w:rPr>
          <w:rFonts w:ascii="Times New Roman" w:hAnsi="Times New Roman" w:cs="Times New Roman"/>
          <w:sz w:val="28"/>
          <w:szCs w:val="28"/>
          <w:lang w:val="kk-KZ"/>
        </w:rPr>
        <w:t xml:space="preserve">                              </w:t>
      </w:r>
    </w:p>
    <w:p w:rsidR="008D60EA" w:rsidRPr="008D60EA" w:rsidRDefault="008D60EA" w:rsidP="008D60EA">
      <w:pPr>
        <w:autoSpaceDE w:val="0"/>
        <w:autoSpaceDN w:val="0"/>
        <w:adjustRightInd w:val="0"/>
        <w:spacing w:after="0" w:line="240" w:lineRule="auto"/>
        <w:jc w:val="both"/>
        <w:rPr>
          <w:rFonts w:ascii="Times New Roman" w:hAnsi="Times New Roman" w:cs="Times New Roman"/>
          <w:sz w:val="28"/>
          <w:szCs w:val="28"/>
          <w:lang w:val="kk-KZ"/>
        </w:rPr>
      </w:pPr>
    </w:p>
    <w:p w:rsidR="008D60EA" w:rsidRPr="008D60EA" w:rsidRDefault="008D60EA" w:rsidP="008D60EA">
      <w:pPr>
        <w:autoSpaceDE w:val="0"/>
        <w:autoSpaceDN w:val="0"/>
        <w:adjustRightInd w:val="0"/>
        <w:spacing w:after="0" w:line="240" w:lineRule="auto"/>
        <w:jc w:val="both"/>
        <w:rPr>
          <w:rFonts w:ascii="Times New Roman" w:hAnsi="Times New Roman" w:cs="Times New Roman"/>
          <w:sz w:val="28"/>
          <w:szCs w:val="28"/>
          <w:lang w:val="kk-KZ"/>
        </w:rPr>
      </w:pPr>
    </w:p>
    <w:p w:rsidR="008D60EA" w:rsidRPr="008D60EA" w:rsidRDefault="008D60EA" w:rsidP="008D60EA">
      <w:pPr>
        <w:spacing w:after="0" w:line="240" w:lineRule="auto"/>
        <w:rPr>
          <w:rFonts w:ascii="Times New Roman" w:hAnsi="Times New Roman" w:cs="Times New Roman"/>
          <w:sz w:val="28"/>
          <w:szCs w:val="28"/>
          <w:lang w:val="kk-KZ"/>
        </w:rPr>
      </w:pPr>
    </w:p>
    <w:p w:rsidR="008D60EA" w:rsidRPr="008D60EA" w:rsidRDefault="008D60EA" w:rsidP="008D60EA">
      <w:pPr>
        <w:spacing w:after="0" w:line="240" w:lineRule="auto"/>
        <w:jc w:val="right"/>
        <w:rPr>
          <w:rFonts w:ascii="Times New Roman" w:hAnsi="Times New Roman" w:cs="Times New Roman"/>
          <w:sz w:val="28"/>
          <w:szCs w:val="28"/>
          <w:lang w:val="kk-KZ"/>
        </w:rPr>
      </w:pPr>
    </w:p>
    <w:p w:rsidR="008D60EA" w:rsidRPr="008D60EA" w:rsidRDefault="008D60EA" w:rsidP="008D60EA">
      <w:pPr>
        <w:spacing w:after="0" w:line="240" w:lineRule="auto"/>
        <w:jc w:val="right"/>
        <w:rPr>
          <w:rFonts w:ascii="Times New Roman" w:hAnsi="Times New Roman" w:cs="Times New Roman"/>
          <w:sz w:val="28"/>
          <w:szCs w:val="28"/>
          <w:lang w:val="kk-KZ"/>
        </w:rPr>
      </w:pPr>
    </w:p>
    <w:p w:rsidR="008D60EA" w:rsidRPr="008D60EA" w:rsidRDefault="008D60EA" w:rsidP="008D60EA">
      <w:pPr>
        <w:spacing w:after="0" w:line="240" w:lineRule="auto"/>
        <w:jc w:val="right"/>
        <w:rPr>
          <w:rFonts w:ascii="Times New Roman" w:hAnsi="Times New Roman" w:cs="Times New Roman"/>
          <w:sz w:val="28"/>
          <w:szCs w:val="28"/>
          <w:lang w:val="kk-KZ"/>
        </w:rPr>
      </w:pPr>
    </w:p>
    <w:p w:rsidR="008D60EA" w:rsidRPr="008D60EA" w:rsidRDefault="008D60EA" w:rsidP="008D60EA">
      <w:pPr>
        <w:spacing w:after="0" w:line="240" w:lineRule="auto"/>
        <w:jc w:val="right"/>
        <w:rPr>
          <w:rFonts w:ascii="Times New Roman" w:hAnsi="Times New Roman" w:cs="Times New Roman"/>
          <w:sz w:val="28"/>
          <w:szCs w:val="28"/>
          <w:lang w:val="kk-KZ"/>
        </w:rPr>
      </w:pPr>
    </w:p>
    <w:p w:rsidR="008D60EA" w:rsidRPr="008D60EA" w:rsidRDefault="008D60EA" w:rsidP="008D60EA">
      <w:pPr>
        <w:spacing w:after="0" w:line="240" w:lineRule="auto"/>
        <w:jc w:val="right"/>
        <w:rPr>
          <w:rFonts w:ascii="Times New Roman" w:hAnsi="Times New Roman" w:cs="Times New Roman"/>
          <w:sz w:val="28"/>
          <w:szCs w:val="28"/>
          <w:lang w:val="kk-KZ"/>
        </w:rPr>
      </w:pPr>
      <w:r w:rsidRPr="008D60EA">
        <w:rPr>
          <w:rFonts w:ascii="Times New Roman" w:hAnsi="Times New Roman" w:cs="Times New Roman"/>
          <w:sz w:val="28"/>
          <w:szCs w:val="28"/>
          <w:lang w:val="kk-KZ"/>
        </w:rPr>
        <w:t>© Кокшетау техникалық институты, 201</w:t>
      </w:r>
      <w:r w:rsidR="00174453">
        <w:rPr>
          <w:rFonts w:ascii="Times New Roman" w:hAnsi="Times New Roman" w:cs="Times New Roman"/>
          <w:sz w:val="28"/>
          <w:szCs w:val="28"/>
          <w:lang w:val="kk-KZ"/>
        </w:rPr>
        <w:t>8</w:t>
      </w:r>
      <w:r w:rsidRPr="008D60EA">
        <w:rPr>
          <w:rFonts w:ascii="Times New Roman" w:hAnsi="Times New Roman" w:cs="Times New Roman"/>
          <w:sz w:val="28"/>
          <w:szCs w:val="28"/>
          <w:lang w:val="kk-KZ"/>
        </w:rPr>
        <w:t xml:space="preserve"> ж.</w:t>
      </w:r>
    </w:p>
    <w:p w:rsidR="008D60EA" w:rsidRDefault="001E48C5" w:rsidP="008D60EA">
      <w:pPr>
        <w:rPr>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909D156" wp14:editId="58B081B2">
                <wp:simplePos x="0" y="0"/>
                <wp:positionH relativeFrom="column">
                  <wp:posOffset>2628900</wp:posOffset>
                </wp:positionH>
                <wp:positionV relativeFrom="paragraph">
                  <wp:posOffset>608965</wp:posOffset>
                </wp:positionV>
                <wp:extent cx="876300" cy="28575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8763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BF89E" id="Прямоугольник 16" o:spid="_x0000_s1026" style="position:absolute;margin-left:207pt;margin-top:47.95pt;width:6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" fillcolor="white [3212]" strokecolor="white [3212]" strokeweight="2pt"/>
            </w:pict>
          </mc:Fallback>
        </mc:AlternateContent>
      </w:r>
    </w:p>
    <w:sdt>
      <w:sdtPr>
        <w:rPr>
          <w:rFonts w:ascii="Times New Roman" w:hAnsi="Times New Roman" w:cs="Times New Roman"/>
          <w:sz w:val="36"/>
        </w:rPr>
        <w:id w:val="1011873519"/>
        <w:docPartObj>
          <w:docPartGallery w:val="Table of Contents"/>
          <w:docPartUnique/>
        </w:docPartObj>
      </w:sdtPr>
      <w:sdtContent>
        <w:p w:rsidR="00C3483A" w:rsidRPr="002F630F" w:rsidRDefault="00C3483A" w:rsidP="00C3483A">
          <w:pPr>
            <w:spacing w:after="0" w:line="240" w:lineRule="auto"/>
            <w:jc w:val="center"/>
            <w:rPr>
              <w:rFonts w:ascii="Times New Roman" w:hAnsi="Times New Roman" w:cs="Times New Roman"/>
              <w:b/>
              <w:sz w:val="52"/>
              <w:szCs w:val="36"/>
              <w:lang w:val="kk-KZ"/>
            </w:rPr>
          </w:pPr>
          <w:r w:rsidRPr="002F630F">
            <w:rPr>
              <w:rFonts w:ascii="Times New Roman" w:hAnsi="Times New Roman" w:cs="Times New Roman"/>
              <w:b/>
              <w:sz w:val="52"/>
              <w:szCs w:val="36"/>
              <w:lang w:val="kk-KZ"/>
            </w:rPr>
            <w:t>Сорғыш қондырғылар</w:t>
          </w:r>
        </w:p>
        <w:p w:rsidR="00C3483A" w:rsidRPr="002F630F" w:rsidRDefault="00C3483A" w:rsidP="00C3483A">
          <w:pPr>
            <w:pStyle w:val="ad"/>
            <w:spacing w:before="0" w:line="240" w:lineRule="auto"/>
            <w:jc w:val="center"/>
            <w:rPr>
              <w:rFonts w:ascii="Times New Roman" w:hAnsi="Times New Roman" w:cs="Times New Roman"/>
              <w:b/>
              <w:color w:val="auto"/>
              <w:sz w:val="52"/>
              <w:lang w:val="kk-KZ"/>
            </w:rPr>
          </w:pPr>
          <w:r w:rsidRPr="002F630F">
            <w:rPr>
              <w:rFonts w:ascii="Times New Roman" w:hAnsi="Times New Roman" w:cs="Times New Roman"/>
              <w:b/>
              <w:color w:val="auto"/>
              <w:sz w:val="52"/>
              <w:lang w:val="kk-KZ"/>
            </w:rPr>
            <w:t>Мазмұны</w:t>
          </w:r>
        </w:p>
        <w:p w:rsidR="00C3483A" w:rsidRPr="002F630F" w:rsidRDefault="00C3483A" w:rsidP="00C3483A">
          <w:pPr>
            <w:spacing w:after="0" w:line="240" w:lineRule="auto"/>
            <w:jc w:val="center"/>
            <w:rPr>
              <w:rFonts w:ascii="Times New Roman" w:hAnsi="Times New Roman" w:cs="Times New Roman"/>
              <w:b/>
              <w:sz w:val="52"/>
              <w:szCs w:val="36"/>
              <w:lang w:val="kk-KZ"/>
            </w:rPr>
          </w:pPr>
        </w:p>
        <w:p w:rsidR="00C3483A" w:rsidRPr="002F630F" w:rsidRDefault="00C3483A" w:rsidP="00C3483A">
          <w:pPr>
            <w:pStyle w:val="1"/>
            <w:rPr>
              <w:rFonts w:ascii="Times New Roman" w:hAnsi="Times New Roman"/>
              <w:sz w:val="36"/>
              <w:lang w:val="kk-KZ"/>
            </w:rPr>
          </w:pPr>
          <w:r w:rsidRPr="002F630F">
            <w:rPr>
              <w:rFonts w:ascii="Times New Roman" w:hAnsi="Times New Roman"/>
              <w:sz w:val="36"/>
              <w:lang w:val="kk-KZ"/>
            </w:rPr>
            <w:t>Сорғыш қондырғыларға қойылатын талаптар</w:t>
          </w:r>
          <w:r w:rsidRPr="002F630F">
            <w:rPr>
              <w:rFonts w:ascii="Times New Roman" w:hAnsi="Times New Roman"/>
              <w:sz w:val="36"/>
            </w:rPr>
            <w:ptab w:relativeTo="margin" w:alignment="right" w:leader="dot"/>
          </w:r>
          <w:r w:rsidRPr="002F630F">
            <w:rPr>
              <w:rFonts w:ascii="Times New Roman" w:hAnsi="Times New Roman"/>
              <w:sz w:val="36"/>
            </w:rPr>
            <w:t>4-5</w:t>
          </w:r>
        </w:p>
        <w:p w:rsidR="00C3483A" w:rsidRPr="002F630F" w:rsidRDefault="00C3483A" w:rsidP="00C3483A">
          <w:pPr>
            <w:pStyle w:val="1"/>
            <w:rPr>
              <w:rFonts w:ascii="Times New Roman" w:hAnsi="Times New Roman"/>
              <w:sz w:val="36"/>
            </w:rPr>
          </w:pPr>
          <w:r w:rsidRPr="002F630F">
            <w:rPr>
              <w:rFonts w:ascii="Times New Roman" w:hAnsi="Times New Roman"/>
              <w:sz w:val="36"/>
              <w:lang w:val="kk-KZ"/>
            </w:rPr>
            <w:t>Өрт автоцистерналарындағы көбіктісу коммуникацияларының арматурасы.</w:t>
          </w:r>
          <w:r w:rsidRPr="002F630F">
            <w:rPr>
              <w:rFonts w:ascii="Times New Roman" w:hAnsi="Times New Roman"/>
              <w:sz w:val="36"/>
            </w:rPr>
            <w:ptab w:relativeTo="margin" w:alignment="right" w:leader="dot"/>
          </w:r>
          <w:r w:rsidRPr="002F630F">
            <w:rPr>
              <w:rFonts w:ascii="Times New Roman" w:hAnsi="Times New Roman"/>
              <w:bCs/>
              <w:sz w:val="36"/>
            </w:rPr>
            <w:t>5-9</w:t>
          </w:r>
        </w:p>
        <w:p w:rsidR="00C3483A" w:rsidRPr="002F630F" w:rsidRDefault="00C3483A" w:rsidP="00C3483A">
          <w:pPr>
            <w:pStyle w:val="1"/>
            <w:rPr>
              <w:rFonts w:ascii="Times New Roman" w:hAnsi="Times New Roman"/>
              <w:sz w:val="36"/>
            </w:rPr>
          </w:pPr>
          <w:r w:rsidRPr="002F630F">
            <w:rPr>
              <w:rFonts w:ascii="Times New Roman" w:hAnsi="Times New Roman"/>
              <w:sz w:val="36"/>
              <w:lang w:val="kk-KZ"/>
            </w:rPr>
            <w:t>Өрт автокөліктерінің сукөбік коммуникациялары.</w:t>
          </w:r>
          <w:r w:rsidRPr="002F630F">
            <w:rPr>
              <w:rFonts w:ascii="Times New Roman" w:hAnsi="Times New Roman"/>
              <w:sz w:val="36"/>
            </w:rPr>
            <w:ptab w:relativeTo="margin" w:alignment="right" w:leader="dot"/>
          </w:r>
          <w:r>
            <w:rPr>
              <w:rFonts w:ascii="Times New Roman" w:hAnsi="Times New Roman"/>
              <w:sz w:val="36"/>
            </w:rPr>
            <w:t>9-23</w:t>
          </w:r>
        </w:p>
        <w:p w:rsidR="00C3483A" w:rsidRPr="002F630F" w:rsidRDefault="00C3483A" w:rsidP="00C3483A">
          <w:pPr>
            <w:pStyle w:val="1"/>
            <w:rPr>
              <w:rFonts w:ascii="Times New Roman" w:hAnsi="Times New Roman"/>
              <w:sz w:val="36"/>
            </w:rPr>
          </w:pPr>
          <w:r w:rsidRPr="002F630F">
            <w:rPr>
              <w:rFonts w:ascii="Times New Roman" w:eastAsia="Times New Roman" w:hAnsi="Times New Roman"/>
              <w:sz w:val="36"/>
              <w:lang w:val="kk-KZ"/>
            </w:rPr>
            <w:t>Өрт автоцистерна қозғалтқышының және энергия тұтынушылардың жұмыс режимдерін реттеу</w:t>
          </w:r>
          <w:r w:rsidRPr="002F630F">
            <w:rPr>
              <w:rFonts w:ascii="Times New Roman" w:hAnsi="Times New Roman"/>
              <w:sz w:val="36"/>
            </w:rPr>
            <w:ptab w:relativeTo="margin" w:alignment="right" w:leader="dot"/>
          </w:r>
          <w:r>
            <w:rPr>
              <w:rFonts w:ascii="Times New Roman" w:hAnsi="Times New Roman"/>
              <w:sz w:val="36"/>
            </w:rPr>
            <w:t>23-28</w:t>
          </w:r>
        </w:p>
        <w:p w:rsidR="00C3483A" w:rsidRPr="002F630F" w:rsidRDefault="00C3483A" w:rsidP="00C3483A">
          <w:pPr>
            <w:pStyle w:val="1"/>
            <w:rPr>
              <w:rFonts w:ascii="Times New Roman" w:hAnsi="Times New Roman"/>
              <w:sz w:val="36"/>
            </w:rPr>
          </w:pPr>
          <w:r w:rsidRPr="002F630F">
            <w:rPr>
              <w:rFonts w:ascii="Times New Roman" w:hAnsi="Times New Roman"/>
              <w:sz w:val="36"/>
              <w:lang w:val="kk-KZ"/>
            </w:rPr>
            <w:t>Өртке қарсы автомобильдерді ұйымдастыру</w:t>
          </w:r>
          <w:r w:rsidRPr="002F630F">
            <w:rPr>
              <w:rFonts w:ascii="Times New Roman" w:hAnsi="Times New Roman"/>
              <w:sz w:val="36"/>
            </w:rPr>
            <w:ptab w:relativeTo="margin" w:alignment="right" w:leader="dot"/>
          </w:r>
          <w:r>
            <w:rPr>
              <w:rFonts w:ascii="Times New Roman" w:hAnsi="Times New Roman"/>
              <w:sz w:val="36"/>
            </w:rPr>
            <w:t>29</w:t>
          </w:r>
          <w:r w:rsidRPr="002F630F">
            <w:rPr>
              <w:rFonts w:ascii="Times New Roman" w:hAnsi="Times New Roman"/>
              <w:sz w:val="36"/>
            </w:rPr>
            <w:t>-3</w:t>
          </w:r>
          <w:r>
            <w:rPr>
              <w:rFonts w:ascii="Times New Roman" w:hAnsi="Times New Roman"/>
              <w:sz w:val="36"/>
            </w:rPr>
            <w:t>6</w:t>
          </w:r>
        </w:p>
        <w:p w:rsidR="00C3483A" w:rsidRPr="002F630F" w:rsidRDefault="00C3483A" w:rsidP="00C3483A">
          <w:pPr>
            <w:pStyle w:val="1"/>
            <w:rPr>
              <w:rFonts w:ascii="Times New Roman" w:hAnsi="Times New Roman"/>
              <w:sz w:val="36"/>
            </w:rPr>
          </w:pPr>
          <w:r w:rsidRPr="002F630F">
            <w:rPr>
              <w:rFonts w:ascii="Times New Roman" w:eastAsia="Times New Roman" w:hAnsi="Times New Roman"/>
              <w:sz w:val="36"/>
              <w:lang w:val="kk-KZ"/>
            </w:rPr>
            <w:t>Қосымша электр жабдығы</w:t>
          </w:r>
          <w:r w:rsidRPr="002F630F">
            <w:rPr>
              <w:rFonts w:ascii="Times New Roman" w:hAnsi="Times New Roman"/>
              <w:sz w:val="36"/>
            </w:rPr>
            <w:ptab w:relativeTo="margin" w:alignment="right" w:leader="dot"/>
          </w:r>
          <w:r>
            <w:rPr>
              <w:rFonts w:ascii="Times New Roman" w:hAnsi="Times New Roman"/>
              <w:sz w:val="36"/>
            </w:rPr>
            <w:t>36</w:t>
          </w:r>
          <w:r w:rsidRPr="002F630F">
            <w:rPr>
              <w:rFonts w:ascii="Times New Roman" w:hAnsi="Times New Roman"/>
              <w:sz w:val="36"/>
            </w:rPr>
            <w:t>-43</w:t>
          </w:r>
        </w:p>
        <w:p w:rsidR="00C3483A" w:rsidRDefault="00C3483A" w:rsidP="00C3483A">
          <w:pPr>
            <w:rPr>
              <w:rFonts w:ascii="Times New Roman" w:hAnsi="Times New Roman" w:cs="Times New Roman"/>
              <w:sz w:val="36"/>
            </w:rPr>
          </w:pPr>
        </w:p>
      </w:sdtContent>
    </w:sdt>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74453" w:rsidRDefault="00174453" w:rsidP="00170CF5">
      <w:pPr>
        <w:spacing w:before="240" w:line="240" w:lineRule="auto"/>
        <w:ind w:left="-142" w:firstLine="568"/>
        <w:jc w:val="both"/>
        <w:rPr>
          <w:rFonts w:ascii="Times New Roman" w:hAnsi="Times New Roman" w:cs="Times New Roman"/>
          <w:sz w:val="28"/>
          <w:szCs w:val="28"/>
          <w:lang w:val="kk-KZ"/>
        </w:rPr>
      </w:pPr>
    </w:p>
    <w:p w:rsidR="001E48C5" w:rsidRPr="001E48C5" w:rsidRDefault="001E48C5" w:rsidP="001E48C5">
      <w:pPr>
        <w:spacing w:before="240" w:line="240" w:lineRule="auto"/>
        <w:ind w:left="-142" w:firstLine="568"/>
        <w:jc w:val="center"/>
        <w:rPr>
          <w:rFonts w:ascii="Times New Roman" w:hAnsi="Times New Roman" w:cs="Times New Roman"/>
          <w:b/>
          <w:sz w:val="28"/>
          <w:szCs w:val="28"/>
          <w:lang w:val="kk-KZ"/>
        </w:rPr>
      </w:pPr>
      <w:r w:rsidRPr="001E48C5">
        <w:rPr>
          <w:rFonts w:ascii="Times New Roman" w:hAnsi="Times New Roman" w:cs="Times New Roman"/>
          <w:b/>
          <w:sz w:val="28"/>
          <w:szCs w:val="28"/>
          <w:lang w:val="kk-KZ"/>
        </w:rPr>
        <w:lastRenderedPageBreak/>
        <w:t>Кіріспе</w:t>
      </w:r>
    </w:p>
    <w:p w:rsidR="00211387" w:rsidRPr="00170CF5" w:rsidRDefault="00211387" w:rsidP="00170CF5">
      <w:pPr>
        <w:spacing w:before="24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Сорғыш қон</w:t>
      </w:r>
      <w:r w:rsidR="00984769" w:rsidRPr="00170CF5">
        <w:rPr>
          <w:rFonts w:ascii="Times New Roman" w:hAnsi="Times New Roman" w:cs="Times New Roman"/>
          <w:sz w:val="28"/>
          <w:szCs w:val="28"/>
          <w:lang w:val="kk-KZ"/>
        </w:rPr>
        <w:t>дырғылар</w:t>
      </w:r>
      <w:r w:rsidR="001E48C5">
        <w:rPr>
          <w:rFonts w:ascii="Times New Roman" w:hAnsi="Times New Roman" w:cs="Times New Roman"/>
          <w:sz w:val="28"/>
          <w:szCs w:val="28"/>
          <w:lang w:val="kk-KZ"/>
        </w:rPr>
        <w:t>ы</w:t>
      </w:r>
      <w:r w:rsidR="00984769" w:rsidRPr="00170CF5">
        <w:rPr>
          <w:rFonts w:ascii="Times New Roman" w:hAnsi="Times New Roman" w:cs="Times New Roman"/>
          <w:sz w:val="28"/>
          <w:szCs w:val="28"/>
          <w:lang w:val="kk-KZ"/>
        </w:rPr>
        <w:t xml:space="preserve"> өрт со</w:t>
      </w:r>
      <w:r w:rsidR="00151989" w:rsidRPr="00170CF5">
        <w:rPr>
          <w:rFonts w:ascii="Times New Roman" w:hAnsi="Times New Roman" w:cs="Times New Roman"/>
          <w:sz w:val="28"/>
          <w:szCs w:val="28"/>
          <w:lang w:val="kk-KZ"/>
        </w:rPr>
        <w:t>р</w:t>
      </w:r>
      <w:r w:rsidR="00984769" w:rsidRPr="00170CF5">
        <w:rPr>
          <w:rFonts w:ascii="Times New Roman" w:hAnsi="Times New Roman" w:cs="Times New Roman"/>
          <w:sz w:val="28"/>
          <w:szCs w:val="28"/>
          <w:lang w:val="kk-KZ"/>
        </w:rPr>
        <w:t>ғышынан, қозғалтқыш жетегінен және басқару құрылымдарынан және де арнайы арматура  мен құбыр жүйесінен тұрады. Арматура мен құбыр жүйесі көбіктісу коммуникациясын құрайды.</w:t>
      </w:r>
      <w:r w:rsidR="0050634D" w:rsidRPr="00170CF5">
        <w:rPr>
          <w:rFonts w:ascii="Times New Roman" w:hAnsi="Times New Roman" w:cs="Times New Roman"/>
          <w:sz w:val="28"/>
          <w:szCs w:val="28"/>
          <w:lang w:val="kk-KZ"/>
        </w:rPr>
        <w:t xml:space="preserve"> Олар сорғыштың су беру мүмкіндігімен, сонда пайда болатын қысымды жүйені құрайды. Сорғыш қондырғы өрт құрылымының негізгі бөлігі болып табылады, көп жағдайларда өрт автоцистернаның бөліктері.</w:t>
      </w:r>
    </w:p>
    <w:p w:rsidR="00131395" w:rsidRDefault="00E45FB7" w:rsidP="00131395">
      <w:pPr>
        <w:spacing w:before="240" w:line="240" w:lineRule="auto"/>
        <w:ind w:left="-142" w:firstLine="568"/>
        <w:jc w:val="center"/>
        <w:rPr>
          <w:rFonts w:ascii="Times New Roman" w:hAnsi="Times New Roman" w:cs="Times New Roman"/>
          <w:b/>
          <w:sz w:val="28"/>
          <w:szCs w:val="28"/>
          <w:lang w:val="kk-KZ"/>
        </w:rPr>
      </w:pPr>
      <w:r w:rsidRPr="00170CF5">
        <w:rPr>
          <w:rFonts w:ascii="Times New Roman" w:hAnsi="Times New Roman" w:cs="Times New Roman"/>
          <w:b/>
          <w:sz w:val="28"/>
          <w:szCs w:val="28"/>
          <w:lang w:val="kk-KZ"/>
        </w:rPr>
        <w:t>1. Сорғыш қондырғыларға қойылатын талаптар.</w:t>
      </w:r>
    </w:p>
    <w:p w:rsidR="00131395" w:rsidRPr="00131395" w:rsidRDefault="00E45FB7" w:rsidP="00131395">
      <w:pPr>
        <w:spacing w:before="240" w:line="240" w:lineRule="auto"/>
        <w:ind w:left="-142" w:firstLine="568"/>
        <w:jc w:val="both"/>
        <w:rPr>
          <w:rFonts w:ascii="Times New Roman" w:hAnsi="Times New Roman" w:cs="Times New Roman"/>
          <w:b/>
          <w:sz w:val="28"/>
          <w:szCs w:val="28"/>
          <w:lang w:val="kk-KZ"/>
        </w:rPr>
      </w:pPr>
      <w:r w:rsidRPr="00170CF5">
        <w:rPr>
          <w:rFonts w:ascii="Times New Roman" w:hAnsi="Times New Roman" w:cs="Times New Roman"/>
          <w:sz w:val="28"/>
          <w:szCs w:val="28"/>
          <w:lang w:val="kk-KZ"/>
        </w:rPr>
        <w:t xml:space="preserve">Өрт автомобильдерінің сорғыш қондырғыларына </w:t>
      </w:r>
      <w:r w:rsidR="00D2657B" w:rsidRPr="00170CF5">
        <w:rPr>
          <w:rFonts w:ascii="Times New Roman" w:hAnsi="Times New Roman" w:cs="Times New Roman"/>
          <w:sz w:val="28"/>
          <w:szCs w:val="28"/>
          <w:lang w:val="kk-KZ"/>
        </w:rPr>
        <w:t>сорғы</w:t>
      </w:r>
      <w:r w:rsidR="00151989" w:rsidRPr="00170CF5">
        <w:rPr>
          <w:rFonts w:ascii="Times New Roman" w:hAnsi="Times New Roman" w:cs="Times New Roman"/>
          <w:sz w:val="28"/>
          <w:szCs w:val="28"/>
          <w:lang w:val="kk-KZ"/>
        </w:rPr>
        <w:t>ш</w:t>
      </w:r>
      <w:r w:rsidRPr="00170CF5">
        <w:rPr>
          <w:rFonts w:ascii="Times New Roman" w:hAnsi="Times New Roman" w:cs="Times New Roman"/>
          <w:sz w:val="28"/>
          <w:szCs w:val="28"/>
          <w:lang w:val="kk-KZ"/>
        </w:rPr>
        <w:t>ты қолданғанда әртүрлі жұмыс жағдайында және режимінде тиімді су беру үшін бірқатар спецификалық талаптар қой</w:t>
      </w:r>
      <w:r w:rsidR="00151989" w:rsidRPr="00170CF5">
        <w:rPr>
          <w:rFonts w:ascii="Times New Roman" w:hAnsi="Times New Roman" w:cs="Times New Roman"/>
          <w:sz w:val="28"/>
          <w:szCs w:val="28"/>
          <w:lang w:val="kk-KZ"/>
        </w:rPr>
        <w:t>ылады. Көрсетілген талаптар нег</w:t>
      </w:r>
      <w:r w:rsidRPr="00170CF5">
        <w:rPr>
          <w:rFonts w:ascii="Times New Roman" w:hAnsi="Times New Roman" w:cs="Times New Roman"/>
          <w:sz w:val="28"/>
          <w:szCs w:val="28"/>
          <w:lang w:val="kk-KZ"/>
        </w:rPr>
        <w:t xml:space="preserve">ізгі болып табылады және тапсырыс берушінің </w:t>
      </w:r>
      <w:r w:rsidR="004D2AD5" w:rsidRPr="00170CF5">
        <w:rPr>
          <w:rFonts w:ascii="Times New Roman" w:hAnsi="Times New Roman" w:cs="Times New Roman"/>
          <w:sz w:val="28"/>
          <w:szCs w:val="28"/>
          <w:lang w:val="kk-KZ"/>
        </w:rPr>
        <w:t>ыңғайына қарай өзгертілуі мүмкін. Автоцистернаға орнатылған сорғыштар мен жүйелер</w:t>
      </w:r>
      <w:r w:rsidR="00284206" w:rsidRPr="00170CF5">
        <w:rPr>
          <w:rFonts w:ascii="Times New Roman" w:hAnsi="Times New Roman" w:cs="Times New Roman"/>
          <w:sz w:val="28"/>
          <w:szCs w:val="28"/>
          <w:lang w:val="kk-KZ"/>
        </w:rPr>
        <w:t xml:space="preserve"> су беруді және сутегі көрсеткіштері бойынша көбік дайындағышты қамтамасыз етуі қажет (</w:t>
      </w:r>
      <w:r w:rsidR="00284206" w:rsidRPr="001E48C5">
        <w:rPr>
          <w:rFonts w:ascii="Times New Roman" w:hAnsi="Times New Roman" w:cs="Times New Roman"/>
          <w:sz w:val="28"/>
          <w:szCs w:val="28"/>
          <w:lang w:val="kk-KZ"/>
        </w:rPr>
        <w:t>pH</w:t>
      </w:r>
      <w:r w:rsidR="00284206" w:rsidRPr="00170CF5">
        <w:rPr>
          <w:rFonts w:ascii="Times New Roman" w:hAnsi="Times New Roman" w:cs="Times New Roman"/>
          <w:sz w:val="28"/>
          <w:szCs w:val="28"/>
          <w:lang w:val="kk-KZ"/>
        </w:rPr>
        <w:t xml:space="preserve"> 7</w:t>
      </w:r>
      <w:r w:rsidR="001E48C5">
        <w:rPr>
          <w:rFonts w:ascii="Times New Roman" w:hAnsi="Times New Roman" w:cs="Times New Roman"/>
          <w:sz w:val="28"/>
          <w:szCs w:val="28"/>
          <w:lang w:val="kk-KZ"/>
        </w:rPr>
        <w:t>-</w:t>
      </w:r>
      <w:r w:rsidR="00284206" w:rsidRPr="00170CF5">
        <w:rPr>
          <w:rFonts w:ascii="Times New Roman" w:hAnsi="Times New Roman" w:cs="Times New Roman"/>
          <w:sz w:val="28"/>
          <w:szCs w:val="28"/>
          <w:lang w:val="kk-KZ"/>
        </w:rPr>
        <w:t>ден 10</w:t>
      </w:r>
      <w:r w:rsidR="001E48C5">
        <w:rPr>
          <w:rFonts w:ascii="Times New Roman" w:hAnsi="Times New Roman" w:cs="Times New Roman"/>
          <w:sz w:val="28"/>
          <w:szCs w:val="28"/>
          <w:lang w:val="kk-KZ"/>
        </w:rPr>
        <w:t>-</w:t>
      </w:r>
      <w:r w:rsidR="00284206" w:rsidRPr="00170CF5">
        <w:rPr>
          <w:rFonts w:ascii="Times New Roman" w:hAnsi="Times New Roman" w:cs="Times New Roman"/>
          <w:sz w:val="28"/>
          <w:szCs w:val="28"/>
          <w:lang w:val="kk-KZ"/>
        </w:rPr>
        <w:t xml:space="preserve">ға дейін, тығыздығы </w:t>
      </w:r>
      <w:r w:rsidR="00284206" w:rsidRPr="00170CF5">
        <w:rPr>
          <w:rFonts w:ascii="Times New Roman" w:eastAsia="Times New Roman" w:hAnsi="Times New Roman" w:cs="Times New Roman"/>
          <w:color w:val="000000"/>
          <w:sz w:val="28"/>
          <w:szCs w:val="28"/>
          <w:lang w:val="kk-KZ"/>
        </w:rPr>
        <w:t>1000 кг/м</w:t>
      </w:r>
      <w:r w:rsidR="00284206" w:rsidRPr="001E48C5">
        <w:rPr>
          <w:rFonts w:ascii="Times New Roman" w:eastAsia="Times New Roman" w:hAnsi="Times New Roman" w:cs="Times New Roman"/>
          <w:color w:val="000000"/>
          <w:sz w:val="28"/>
          <w:szCs w:val="28"/>
          <w:vertAlign w:val="superscript"/>
          <w:lang w:val="kk-KZ"/>
        </w:rPr>
        <w:t>3</w:t>
      </w:r>
      <w:r w:rsidR="00284206" w:rsidRPr="00170CF5">
        <w:rPr>
          <w:rFonts w:ascii="Times New Roman" w:eastAsia="Times New Roman" w:hAnsi="Times New Roman" w:cs="Times New Roman"/>
          <w:color w:val="000000"/>
          <w:sz w:val="28"/>
          <w:szCs w:val="28"/>
          <w:lang w:val="kk-KZ"/>
        </w:rPr>
        <w:t xml:space="preserve"> және 3</w:t>
      </w:r>
      <w:r w:rsidR="001E48C5">
        <w:rPr>
          <w:rFonts w:ascii="Times New Roman" w:eastAsia="Times New Roman" w:hAnsi="Times New Roman" w:cs="Times New Roman"/>
          <w:color w:val="000000"/>
          <w:sz w:val="28"/>
          <w:szCs w:val="28"/>
          <w:lang w:val="kk-KZ"/>
        </w:rPr>
        <w:t xml:space="preserve"> </w:t>
      </w:r>
      <w:r w:rsidR="00284206" w:rsidRPr="00170CF5">
        <w:rPr>
          <w:rFonts w:ascii="Times New Roman" w:eastAsia="Times New Roman" w:hAnsi="Times New Roman" w:cs="Times New Roman"/>
          <w:color w:val="000000"/>
          <w:sz w:val="28"/>
          <w:szCs w:val="28"/>
          <w:lang w:val="kk-KZ"/>
        </w:rPr>
        <w:t>мм максималды өлшемдегі қатты заттардың массалық концентрациясы</w:t>
      </w:r>
      <w:r w:rsidR="001F3C90" w:rsidRPr="00170CF5">
        <w:rPr>
          <w:rFonts w:ascii="Times New Roman" w:eastAsia="Times New Roman" w:hAnsi="Times New Roman" w:cs="Times New Roman"/>
          <w:color w:val="000000"/>
          <w:sz w:val="28"/>
          <w:szCs w:val="28"/>
          <w:lang w:val="kk-KZ"/>
        </w:rPr>
        <w:t xml:space="preserve"> </w:t>
      </w:r>
      <w:r w:rsidR="00284206" w:rsidRPr="00170CF5">
        <w:rPr>
          <w:rFonts w:ascii="Times New Roman" w:eastAsia="Times New Roman" w:hAnsi="Times New Roman" w:cs="Times New Roman"/>
          <w:color w:val="000000"/>
          <w:sz w:val="28"/>
          <w:szCs w:val="28"/>
          <w:lang w:val="kk-KZ"/>
        </w:rPr>
        <w:t>0,5%</w:t>
      </w:r>
      <w:r w:rsidR="001E48C5" w:rsidRPr="001E48C5">
        <w:rPr>
          <w:rFonts w:ascii="Times New Roman" w:eastAsia="Times New Roman" w:hAnsi="Times New Roman" w:cs="Times New Roman"/>
          <w:color w:val="000000"/>
          <w:sz w:val="28"/>
          <w:szCs w:val="28"/>
          <w:lang w:val="kk-KZ"/>
        </w:rPr>
        <w:t>)</w:t>
      </w:r>
      <w:r w:rsidR="00284206" w:rsidRPr="00170CF5">
        <w:rPr>
          <w:rFonts w:ascii="Times New Roman" w:eastAsia="Times New Roman" w:hAnsi="Times New Roman" w:cs="Times New Roman"/>
          <w:color w:val="000000"/>
          <w:sz w:val="28"/>
          <w:szCs w:val="28"/>
          <w:lang w:val="kk-KZ"/>
        </w:rPr>
        <w:t>.</w:t>
      </w:r>
      <w:r w:rsidR="0055327D" w:rsidRPr="00170CF5">
        <w:rPr>
          <w:rFonts w:ascii="Times New Roman" w:eastAsia="Times New Roman" w:hAnsi="Times New Roman" w:cs="Times New Roman"/>
          <w:color w:val="000000"/>
          <w:sz w:val="28"/>
          <w:szCs w:val="28"/>
          <w:lang w:val="kk-KZ"/>
        </w:rPr>
        <w:t xml:space="preserve"> Сорғы жетегі қозғалтқыштан сорғыға </w:t>
      </w:r>
      <w:r w:rsidR="00AC6D41" w:rsidRPr="00170CF5">
        <w:rPr>
          <w:rFonts w:ascii="Times New Roman" w:eastAsia="Times New Roman" w:hAnsi="Times New Roman" w:cs="Times New Roman"/>
          <w:color w:val="000000"/>
          <w:sz w:val="28"/>
          <w:szCs w:val="28"/>
          <w:lang w:val="kk-KZ"/>
        </w:rPr>
        <w:t xml:space="preserve">қосымша трансмиссия арқылы қосымша күш береді. Қозғалтқыштың қызып кетуін болдырмау мақсатында сорғыш қондырғының қуаттылығы қозғалтқыштың </w:t>
      </w:r>
      <w:r w:rsidR="00AC6D41" w:rsidRPr="00170CF5">
        <w:rPr>
          <w:rFonts w:ascii="Times New Roman" w:hAnsi="Times New Roman" w:cs="Times New Roman"/>
          <w:color w:val="000000"/>
          <w:sz w:val="28"/>
          <w:szCs w:val="28"/>
          <w:lang w:val="kk-KZ"/>
        </w:rPr>
        <w:t>70 % номиналдық күшінен аспауы қажет. Жетек сорғының бір орында және қозғалыс жағдайындағы жұмысын қамтамасыз етуі қажет. Ол сорғының бос айналымдарда қосылуын және қосым</w:t>
      </w:r>
      <w:r w:rsidR="00151989" w:rsidRPr="00170CF5">
        <w:rPr>
          <w:rFonts w:ascii="Times New Roman" w:hAnsi="Times New Roman" w:cs="Times New Roman"/>
          <w:color w:val="000000"/>
          <w:sz w:val="28"/>
          <w:szCs w:val="28"/>
          <w:lang w:val="kk-KZ"/>
        </w:rPr>
        <w:t>ша күш түскенде сөндірілуін қам</w:t>
      </w:r>
      <w:r w:rsidR="00AC6D41" w:rsidRPr="00170CF5">
        <w:rPr>
          <w:rFonts w:ascii="Times New Roman" w:hAnsi="Times New Roman" w:cs="Times New Roman"/>
          <w:color w:val="000000"/>
          <w:sz w:val="28"/>
          <w:szCs w:val="28"/>
          <w:lang w:val="kk-KZ"/>
        </w:rPr>
        <w:t>тамасыз етуі тиіс. Сорғыш қондырғы автомобильдің арнайы бөлімінде (артқы жағында) немесе ортанғы бөлімінде (салонда) орналасуы мүмкін. Сорғыш қондырғы артқы бөлімде орналасқан жағдайда</w:t>
      </w:r>
      <w:r w:rsidR="003B1E34" w:rsidRPr="00170CF5">
        <w:rPr>
          <w:rFonts w:ascii="Times New Roman" w:hAnsi="Times New Roman" w:cs="Times New Roman"/>
          <w:color w:val="000000"/>
          <w:sz w:val="28"/>
          <w:szCs w:val="28"/>
          <w:lang w:val="kk-KZ"/>
        </w:rPr>
        <w:t xml:space="preserve"> қысқы мерзімде</w:t>
      </w:r>
      <w:r w:rsidR="00AC6D41" w:rsidRPr="00170CF5">
        <w:rPr>
          <w:rFonts w:ascii="Times New Roman" w:hAnsi="Times New Roman" w:cs="Times New Roman"/>
          <w:color w:val="000000"/>
          <w:sz w:val="28"/>
          <w:szCs w:val="28"/>
          <w:lang w:val="kk-KZ"/>
        </w:rPr>
        <w:t xml:space="preserve"> сорғыда немесе құбырда судың қатуын болдырмау үшін арнайы жылытқыш қондырғылар</w:t>
      </w:r>
      <w:r w:rsidR="003B1E34" w:rsidRPr="00170CF5">
        <w:rPr>
          <w:rFonts w:ascii="Times New Roman" w:hAnsi="Times New Roman" w:cs="Times New Roman"/>
          <w:color w:val="000000"/>
          <w:sz w:val="28"/>
          <w:szCs w:val="28"/>
          <w:lang w:val="kk-KZ"/>
        </w:rPr>
        <w:t xml:space="preserve"> қарастырылуы керек. Әртүрлі қолданыс жағдайларында сорғыш қондырғы сорғы жетегінің қызып кетпеуін болдырмай кем дегенде 6 сағат т</w:t>
      </w:r>
      <w:r w:rsidR="00151989" w:rsidRPr="00170CF5">
        <w:rPr>
          <w:rFonts w:ascii="Times New Roman" w:hAnsi="Times New Roman" w:cs="Times New Roman"/>
          <w:color w:val="000000"/>
          <w:sz w:val="28"/>
          <w:szCs w:val="28"/>
          <w:lang w:val="kk-KZ"/>
        </w:rPr>
        <w:t>иімді жұмыс жасауы қажет. Арнай</w:t>
      </w:r>
      <w:r w:rsidR="003B1E34" w:rsidRPr="00170CF5">
        <w:rPr>
          <w:rFonts w:ascii="Times New Roman" w:hAnsi="Times New Roman" w:cs="Times New Roman"/>
          <w:color w:val="000000"/>
          <w:sz w:val="28"/>
          <w:szCs w:val="28"/>
          <w:lang w:val="kk-KZ"/>
        </w:rPr>
        <w:t>ы талаптар сорғыш қондырғыны басқару органдарына қойылады.</w:t>
      </w:r>
      <w:r w:rsidR="007A0D91" w:rsidRPr="00170CF5">
        <w:rPr>
          <w:rFonts w:ascii="Times New Roman" w:hAnsi="Times New Roman" w:cs="Times New Roman"/>
          <w:color w:val="000000"/>
          <w:sz w:val="28"/>
          <w:szCs w:val="28"/>
          <w:lang w:val="kk-KZ"/>
        </w:rPr>
        <w:t xml:space="preserve"> Басқару пультіндегі </w:t>
      </w:r>
      <w:r w:rsidR="001E48C5">
        <w:rPr>
          <w:rFonts w:ascii="Times New Roman" w:hAnsi="Times New Roman" w:cs="Times New Roman"/>
          <w:color w:val="000000"/>
          <w:sz w:val="28"/>
          <w:szCs w:val="28"/>
          <w:lang w:val="kk-KZ"/>
        </w:rPr>
        <w:t>тұтқалар</w:t>
      </w:r>
      <w:r w:rsidR="007A0D91" w:rsidRPr="00170CF5">
        <w:rPr>
          <w:rFonts w:ascii="Times New Roman" w:hAnsi="Times New Roman" w:cs="Times New Roman"/>
          <w:color w:val="000000"/>
          <w:sz w:val="28"/>
          <w:szCs w:val="28"/>
          <w:lang w:val="kk-KZ"/>
        </w:rPr>
        <w:t xml:space="preserve"> </w:t>
      </w:r>
      <w:r w:rsidR="001E48C5">
        <w:rPr>
          <w:rFonts w:ascii="Times New Roman" w:hAnsi="Times New Roman" w:cs="Times New Roman"/>
          <w:color w:val="000000"/>
          <w:sz w:val="28"/>
          <w:szCs w:val="28"/>
          <w:lang w:val="kk-KZ"/>
        </w:rPr>
        <w:t>жеке</w:t>
      </w:r>
      <w:r w:rsidR="009A435C" w:rsidRPr="00170CF5">
        <w:rPr>
          <w:rFonts w:ascii="Times New Roman" w:hAnsi="Times New Roman" w:cs="Times New Roman"/>
          <w:color w:val="000000"/>
          <w:sz w:val="28"/>
          <w:szCs w:val="28"/>
          <w:lang w:val="kk-KZ"/>
        </w:rPr>
        <w:t xml:space="preserve"> құрам</w:t>
      </w:r>
      <w:r w:rsidR="001E48C5">
        <w:rPr>
          <w:rFonts w:ascii="Times New Roman" w:hAnsi="Times New Roman" w:cs="Times New Roman"/>
          <w:color w:val="000000"/>
          <w:sz w:val="28"/>
          <w:szCs w:val="28"/>
          <w:lang w:val="kk-KZ"/>
        </w:rPr>
        <w:t>ның</w:t>
      </w:r>
      <w:r w:rsidR="007A0D91" w:rsidRPr="00170CF5">
        <w:rPr>
          <w:rFonts w:ascii="Times New Roman" w:hAnsi="Times New Roman" w:cs="Times New Roman"/>
          <w:color w:val="000000"/>
          <w:sz w:val="28"/>
          <w:szCs w:val="28"/>
          <w:lang w:val="kk-KZ"/>
        </w:rPr>
        <w:t xml:space="preserve"> кабинасынан бөлек </w:t>
      </w:r>
      <w:r w:rsidR="00131395">
        <w:rPr>
          <w:rFonts w:ascii="Times New Roman" w:hAnsi="Times New Roman" w:cs="Times New Roman"/>
          <w:color w:val="000000"/>
          <w:sz w:val="28"/>
          <w:szCs w:val="28"/>
          <w:lang w:val="kk-KZ"/>
        </w:rPr>
        <w:t xml:space="preserve">орналасқан кезде - </w:t>
      </w:r>
      <w:r w:rsidR="007A0D91" w:rsidRPr="00170CF5">
        <w:rPr>
          <w:rFonts w:ascii="Times New Roman" w:hAnsi="Times New Roman" w:cs="Times New Roman"/>
          <w:b/>
          <w:color w:val="000000"/>
          <w:sz w:val="28"/>
          <w:szCs w:val="28"/>
          <w:lang w:val="kk-KZ"/>
        </w:rPr>
        <w:t>солдан оңға қарай</w:t>
      </w:r>
      <w:r w:rsidR="007A0D91" w:rsidRPr="00170CF5">
        <w:rPr>
          <w:rFonts w:ascii="Times New Roman" w:hAnsi="Times New Roman" w:cs="Times New Roman"/>
          <w:color w:val="000000"/>
          <w:sz w:val="28"/>
          <w:szCs w:val="28"/>
          <w:lang w:val="kk-KZ"/>
        </w:rPr>
        <w:t xml:space="preserve"> орналасуы тиіс:</w:t>
      </w:r>
    </w:p>
    <w:p w:rsidR="00131395" w:rsidRPr="00131395" w:rsidRDefault="00131395" w:rsidP="00131395">
      <w:pPr>
        <w:pStyle w:val="a3"/>
        <w:numPr>
          <w:ilvl w:val="0"/>
          <w:numId w:val="8"/>
        </w:numPr>
        <w:spacing w:after="0" w:line="240" w:lineRule="auto"/>
        <w:ind w:left="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Вакуумды</w:t>
      </w:r>
      <w:r w:rsidR="00027B31" w:rsidRPr="00131395">
        <w:rPr>
          <w:rFonts w:ascii="Times New Roman" w:hAnsi="Times New Roman" w:cs="Times New Roman"/>
          <w:color w:val="000000"/>
          <w:sz w:val="28"/>
          <w:szCs w:val="28"/>
          <w:lang w:val="kk-KZ"/>
        </w:rPr>
        <w:t xml:space="preserve"> сорғыны қосу </w:t>
      </w:r>
      <w:r>
        <w:rPr>
          <w:rFonts w:ascii="Times New Roman" w:hAnsi="Times New Roman" w:cs="Times New Roman"/>
          <w:color w:val="000000"/>
          <w:sz w:val="28"/>
          <w:szCs w:val="28"/>
          <w:lang w:val="kk-KZ"/>
        </w:rPr>
        <w:t>тұтқасы</w:t>
      </w:r>
    </w:p>
    <w:p w:rsidR="00131395" w:rsidRPr="00131395" w:rsidRDefault="00027B31" w:rsidP="00131395">
      <w:pPr>
        <w:pStyle w:val="a3"/>
        <w:numPr>
          <w:ilvl w:val="0"/>
          <w:numId w:val="8"/>
        </w:numPr>
        <w:spacing w:after="0" w:line="240" w:lineRule="auto"/>
        <w:ind w:left="0"/>
        <w:rPr>
          <w:rFonts w:ascii="Times New Roman" w:hAnsi="Times New Roman" w:cs="Times New Roman"/>
          <w:color w:val="000000"/>
          <w:sz w:val="28"/>
          <w:szCs w:val="28"/>
          <w:lang w:val="kk-KZ"/>
        </w:rPr>
      </w:pPr>
      <w:r w:rsidRPr="00131395">
        <w:rPr>
          <w:rFonts w:ascii="Times New Roman" w:hAnsi="Times New Roman" w:cs="Times New Roman"/>
          <w:color w:val="000000"/>
          <w:sz w:val="28"/>
          <w:szCs w:val="28"/>
          <w:lang w:val="kk-KZ"/>
        </w:rPr>
        <w:t>І</w:t>
      </w:r>
      <w:r w:rsidR="00131395" w:rsidRPr="00131395">
        <w:rPr>
          <w:rFonts w:ascii="Times New Roman" w:hAnsi="Times New Roman" w:cs="Times New Roman"/>
          <w:color w:val="000000"/>
          <w:sz w:val="28"/>
          <w:szCs w:val="28"/>
          <w:lang w:val="kk-KZ"/>
        </w:rPr>
        <w:t xml:space="preserve">лінісуді  </w:t>
      </w:r>
      <w:r w:rsidR="00131395">
        <w:rPr>
          <w:rFonts w:ascii="Times New Roman" w:hAnsi="Times New Roman" w:cs="Times New Roman"/>
          <w:color w:val="000000"/>
          <w:sz w:val="28"/>
          <w:szCs w:val="28"/>
          <w:lang w:val="kk-KZ"/>
        </w:rPr>
        <w:t>қосу</w:t>
      </w:r>
      <w:r w:rsidR="00131395" w:rsidRPr="00131395">
        <w:rPr>
          <w:rFonts w:ascii="Times New Roman" w:hAnsi="Times New Roman" w:cs="Times New Roman"/>
          <w:color w:val="000000"/>
          <w:sz w:val="28"/>
          <w:szCs w:val="28"/>
          <w:lang w:val="kk-KZ"/>
        </w:rPr>
        <w:t xml:space="preserve"> </w:t>
      </w:r>
      <w:r w:rsidR="00131395">
        <w:rPr>
          <w:rFonts w:ascii="Times New Roman" w:hAnsi="Times New Roman" w:cs="Times New Roman"/>
          <w:color w:val="000000"/>
          <w:sz w:val="28"/>
          <w:szCs w:val="28"/>
          <w:lang w:val="kk-KZ"/>
        </w:rPr>
        <w:t>тұтқасы</w:t>
      </w:r>
    </w:p>
    <w:p w:rsidR="00131395" w:rsidRPr="00131395" w:rsidRDefault="008A45B4" w:rsidP="00131395">
      <w:pPr>
        <w:pStyle w:val="a3"/>
        <w:numPr>
          <w:ilvl w:val="0"/>
          <w:numId w:val="8"/>
        </w:numPr>
        <w:spacing w:after="0" w:line="240" w:lineRule="auto"/>
        <w:ind w:left="0"/>
        <w:rPr>
          <w:rFonts w:ascii="Times New Roman" w:hAnsi="Times New Roman" w:cs="Times New Roman"/>
          <w:color w:val="000000"/>
          <w:sz w:val="28"/>
          <w:szCs w:val="28"/>
          <w:lang w:val="kk-KZ"/>
        </w:rPr>
      </w:pPr>
      <w:r w:rsidRPr="00131395">
        <w:rPr>
          <w:rFonts w:ascii="Times New Roman" w:hAnsi="Times New Roman" w:cs="Times New Roman"/>
          <w:color w:val="000000"/>
          <w:sz w:val="28"/>
          <w:szCs w:val="28"/>
          <w:lang w:val="kk-KZ"/>
        </w:rPr>
        <w:t xml:space="preserve">Сорғыштың білік айналым жиілігін реттеу </w:t>
      </w:r>
      <w:r w:rsidR="00131395">
        <w:rPr>
          <w:rFonts w:ascii="Times New Roman" w:hAnsi="Times New Roman" w:cs="Times New Roman"/>
          <w:color w:val="000000"/>
          <w:sz w:val="28"/>
          <w:szCs w:val="28"/>
          <w:lang w:val="kk-KZ"/>
        </w:rPr>
        <w:t>тұтқасы</w:t>
      </w:r>
      <w:r w:rsidRPr="00131395">
        <w:rPr>
          <w:rFonts w:ascii="Times New Roman" w:hAnsi="Times New Roman" w:cs="Times New Roman"/>
          <w:color w:val="000000"/>
          <w:sz w:val="28"/>
          <w:szCs w:val="28"/>
          <w:lang w:val="kk-KZ"/>
        </w:rPr>
        <w:t>.</w:t>
      </w:r>
    </w:p>
    <w:p w:rsidR="008A45B4" w:rsidRDefault="008A45B4" w:rsidP="00131395">
      <w:pPr>
        <w:pStyle w:val="a3"/>
        <w:spacing w:after="0" w:line="240" w:lineRule="auto"/>
        <w:ind w:left="0" w:firstLine="426"/>
        <w:jc w:val="both"/>
        <w:rPr>
          <w:rFonts w:ascii="Times New Roman" w:hAnsi="Times New Roman" w:cs="Times New Roman"/>
          <w:color w:val="000000"/>
          <w:sz w:val="28"/>
          <w:szCs w:val="28"/>
          <w:lang w:val="kk-KZ"/>
        </w:rPr>
      </w:pPr>
      <w:r w:rsidRPr="00131395">
        <w:rPr>
          <w:rFonts w:ascii="Times New Roman" w:hAnsi="Times New Roman" w:cs="Times New Roman"/>
          <w:color w:val="000000"/>
          <w:sz w:val="28"/>
          <w:szCs w:val="28"/>
          <w:lang w:val="kk-KZ"/>
        </w:rPr>
        <w:t xml:space="preserve">Сорғыш қондырғы автомобильдің артқы бөлімінде орналасқан жағдайда басқару органдары өрт автокөлігінің жүру бағытының </w:t>
      </w:r>
      <w:r w:rsidRPr="00131395">
        <w:rPr>
          <w:rFonts w:ascii="Times New Roman" w:hAnsi="Times New Roman" w:cs="Times New Roman"/>
          <w:b/>
          <w:color w:val="000000"/>
          <w:sz w:val="28"/>
          <w:szCs w:val="28"/>
          <w:lang w:val="kk-KZ"/>
        </w:rPr>
        <w:t>сол жағынан</w:t>
      </w:r>
      <w:r w:rsidRPr="00131395">
        <w:rPr>
          <w:rFonts w:ascii="Times New Roman" w:hAnsi="Times New Roman" w:cs="Times New Roman"/>
          <w:color w:val="000000"/>
          <w:sz w:val="28"/>
          <w:szCs w:val="28"/>
          <w:lang w:val="kk-KZ"/>
        </w:rPr>
        <w:t xml:space="preserve"> орналасуы тиіс.</w:t>
      </w:r>
    </w:p>
    <w:p w:rsidR="00131395" w:rsidRDefault="00131395" w:rsidP="00131395">
      <w:pPr>
        <w:pStyle w:val="a3"/>
        <w:spacing w:after="0" w:line="240" w:lineRule="auto"/>
        <w:ind w:left="0" w:firstLine="426"/>
        <w:jc w:val="both"/>
        <w:rPr>
          <w:rFonts w:ascii="Times New Roman" w:hAnsi="Times New Roman" w:cs="Times New Roman"/>
          <w:color w:val="000000"/>
          <w:sz w:val="28"/>
          <w:szCs w:val="28"/>
          <w:lang w:val="kk-KZ"/>
        </w:rPr>
      </w:pPr>
    </w:p>
    <w:p w:rsidR="00131395" w:rsidRPr="00131395" w:rsidRDefault="00131395" w:rsidP="00131395">
      <w:pPr>
        <w:pStyle w:val="a3"/>
        <w:spacing w:after="0" w:line="240" w:lineRule="auto"/>
        <w:ind w:left="0" w:firstLine="426"/>
        <w:jc w:val="both"/>
        <w:rPr>
          <w:rFonts w:ascii="Times New Roman" w:hAnsi="Times New Roman" w:cs="Times New Roman"/>
          <w:color w:val="000000"/>
          <w:sz w:val="28"/>
          <w:szCs w:val="28"/>
          <w:lang w:val="kk-KZ"/>
        </w:rPr>
      </w:pPr>
    </w:p>
    <w:p w:rsidR="008A45B4" w:rsidRPr="00170CF5" w:rsidRDefault="008A45B4" w:rsidP="00131395">
      <w:pPr>
        <w:tabs>
          <w:tab w:val="left" w:pos="0"/>
        </w:tabs>
        <w:spacing w:before="240" w:line="240" w:lineRule="auto"/>
        <w:ind w:left="-142" w:firstLine="568"/>
        <w:jc w:val="center"/>
        <w:rPr>
          <w:rFonts w:ascii="Times New Roman" w:hAnsi="Times New Roman" w:cs="Times New Roman"/>
          <w:b/>
          <w:color w:val="000000"/>
          <w:sz w:val="28"/>
          <w:szCs w:val="28"/>
          <w:lang w:val="kk-KZ"/>
        </w:rPr>
      </w:pPr>
      <w:r w:rsidRPr="00C3483A">
        <w:rPr>
          <w:rFonts w:ascii="Times New Roman" w:hAnsi="Times New Roman" w:cs="Times New Roman"/>
          <w:b/>
          <w:sz w:val="28"/>
          <w:szCs w:val="28"/>
          <w:lang w:val="kk-KZ"/>
        </w:rPr>
        <w:lastRenderedPageBreak/>
        <w:t>2</w:t>
      </w:r>
      <w:r w:rsidRPr="00170CF5">
        <w:rPr>
          <w:rFonts w:ascii="Times New Roman" w:hAnsi="Times New Roman" w:cs="Times New Roman"/>
          <w:b/>
          <w:sz w:val="28"/>
          <w:szCs w:val="28"/>
          <w:lang w:val="kk-KZ"/>
        </w:rPr>
        <w:t>.</w:t>
      </w:r>
      <w:r w:rsidRPr="00170CF5">
        <w:rPr>
          <w:rFonts w:ascii="Times New Roman" w:hAnsi="Times New Roman" w:cs="Times New Roman"/>
          <w:b/>
          <w:color w:val="000000"/>
          <w:sz w:val="28"/>
          <w:szCs w:val="28"/>
          <w:lang w:val="kk-KZ"/>
        </w:rPr>
        <w:t xml:space="preserve"> Өрт автоцистерналарындағы көбіктісу коммуникацияларының арматурасы</w:t>
      </w:r>
    </w:p>
    <w:p w:rsidR="00FF160C" w:rsidRPr="00170CF5" w:rsidRDefault="008A45B4" w:rsidP="00170CF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color w:val="000000"/>
          <w:sz w:val="28"/>
          <w:szCs w:val="28"/>
          <w:lang w:val="kk-KZ"/>
        </w:rPr>
        <w:t xml:space="preserve">Өрт автоцистерналарындағы </w:t>
      </w:r>
      <w:r w:rsidR="00BE007B" w:rsidRPr="00170CF5">
        <w:rPr>
          <w:rFonts w:ascii="Times New Roman" w:hAnsi="Times New Roman" w:cs="Times New Roman"/>
          <w:color w:val="000000"/>
          <w:sz w:val="28"/>
          <w:szCs w:val="28"/>
          <w:lang w:val="kk-KZ"/>
        </w:rPr>
        <w:t>өрт сөндіргіш қоспалардың</w:t>
      </w:r>
      <w:r w:rsidR="0020653D" w:rsidRPr="00170CF5">
        <w:rPr>
          <w:rFonts w:ascii="Times New Roman" w:hAnsi="Times New Roman" w:cs="Times New Roman"/>
          <w:color w:val="000000"/>
          <w:sz w:val="28"/>
          <w:szCs w:val="28"/>
          <w:lang w:val="kk-KZ"/>
        </w:rPr>
        <w:t xml:space="preserve"> бағытын өзгерту </w:t>
      </w:r>
      <w:r w:rsidR="00131395">
        <w:rPr>
          <w:rFonts w:ascii="Times New Roman" w:hAnsi="Times New Roman" w:cs="Times New Roman"/>
          <w:color w:val="000000"/>
          <w:sz w:val="28"/>
          <w:szCs w:val="28"/>
          <w:lang w:val="kk-KZ"/>
        </w:rPr>
        <w:t>клапандар</w:t>
      </w:r>
      <w:r w:rsidR="0020653D" w:rsidRPr="00170CF5">
        <w:rPr>
          <w:rFonts w:ascii="Times New Roman" w:hAnsi="Times New Roman" w:cs="Times New Roman"/>
          <w:color w:val="000000"/>
          <w:sz w:val="28"/>
          <w:szCs w:val="28"/>
          <w:lang w:val="kk-KZ"/>
        </w:rPr>
        <w:t xml:space="preserve"> арқылы жүзеге асырылады. Ол қолмен гидравликалық немесе қысымды жетек арқылы орындалады. Өрт автоцистерналарында әртүрлі </w:t>
      </w:r>
      <w:r w:rsidR="00BE007B" w:rsidRPr="00170CF5">
        <w:rPr>
          <w:rFonts w:ascii="Times New Roman" w:hAnsi="Times New Roman" w:cs="Times New Roman"/>
          <w:color w:val="000000"/>
          <w:sz w:val="28"/>
          <w:szCs w:val="28"/>
          <w:lang w:val="kk-KZ"/>
        </w:rPr>
        <w:t xml:space="preserve"> </w:t>
      </w:r>
      <w:r w:rsidR="00FF160C" w:rsidRPr="00170CF5">
        <w:rPr>
          <w:rFonts w:ascii="Times New Roman" w:hAnsi="Times New Roman" w:cs="Times New Roman"/>
          <w:sz w:val="28"/>
          <w:szCs w:val="28"/>
          <w:lang w:val="kk-KZ"/>
        </w:rPr>
        <w:t>құрылым түрлері пайдаланылады:</w:t>
      </w:r>
      <w:r w:rsidR="00455F85">
        <w:rPr>
          <w:rFonts w:ascii="Times New Roman" w:hAnsi="Times New Roman" w:cs="Times New Roman"/>
          <w:sz w:val="28"/>
          <w:szCs w:val="28"/>
          <w:lang w:val="kk-KZ"/>
        </w:rPr>
        <w:t xml:space="preserve"> </w:t>
      </w:r>
      <w:r w:rsidR="00FF160C" w:rsidRPr="00170CF5">
        <w:rPr>
          <w:rFonts w:ascii="Times New Roman" w:hAnsi="Times New Roman" w:cs="Times New Roman"/>
          <w:sz w:val="28"/>
          <w:szCs w:val="28"/>
          <w:lang w:val="kk-KZ"/>
        </w:rPr>
        <w:t>құбырлар, клапандар. Клапандарды тағайындау кезінде, оның түрі, тесік диаметрінің максималды мәні көрсетіледі. Мысалы, Ду-20 краны бұл клапан диаметрі 200 мм  екендігін білдіреді.</w:t>
      </w:r>
      <w:r w:rsidR="00455F85">
        <w:rPr>
          <w:rFonts w:ascii="Times New Roman" w:hAnsi="Times New Roman" w:cs="Times New Roman"/>
          <w:sz w:val="28"/>
          <w:szCs w:val="28"/>
          <w:lang w:val="kk-KZ"/>
        </w:rPr>
        <w:t xml:space="preserve"> </w:t>
      </w:r>
      <w:r w:rsidR="00AC5B4E" w:rsidRPr="00170CF5">
        <w:rPr>
          <w:rFonts w:ascii="Times New Roman" w:hAnsi="Times New Roman" w:cs="Times New Roman"/>
          <w:sz w:val="28"/>
          <w:szCs w:val="28"/>
          <w:lang w:val="kk-KZ"/>
        </w:rPr>
        <w:t xml:space="preserve">Ду-20 кран құрылысы </w:t>
      </w:r>
      <w:r w:rsidR="00AC5B4E" w:rsidRPr="00C3483A">
        <w:rPr>
          <w:rFonts w:ascii="Times New Roman" w:hAnsi="Times New Roman" w:cs="Times New Roman"/>
          <w:i/>
          <w:sz w:val="28"/>
          <w:szCs w:val="28"/>
          <w:lang w:val="kk-KZ"/>
        </w:rPr>
        <w:t>7.1 суретте</w:t>
      </w:r>
      <w:r w:rsidR="00AC5B4E" w:rsidRPr="00170CF5">
        <w:rPr>
          <w:rFonts w:ascii="Times New Roman" w:hAnsi="Times New Roman" w:cs="Times New Roman"/>
          <w:b/>
          <w:sz w:val="28"/>
          <w:szCs w:val="28"/>
          <w:lang w:val="kk-KZ"/>
        </w:rPr>
        <w:t xml:space="preserve"> </w:t>
      </w:r>
      <w:r w:rsidR="00AC5B4E" w:rsidRPr="00170CF5">
        <w:rPr>
          <w:rFonts w:ascii="Times New Roman" w:hAnsi="Times New Roman" w:cs="Times New Roman"/>
          <w:sz w:val="28"/>
          <w:szCs w:val="28"/>
          <w:lang w:val="kk-KZ"/>
        </w:rPr>
        <w:t xml:space="preserve">көрсетілген. Бұл жағдайда </w:t>
      </w:r>
      <w:r w:rsidR="00CE73C7" w:rsidRPr="00170CF5">
        <w:rPr>
          <w:rFonts w:ascii="Times New Roman" w:hAnsi="Times New Roman" w:cs="Times New Roman"/>
          <w:sz w:val="28"/>
          <w:szCs w:val="28"/>
          <w:lang w:val="kk-KZ"/>
        </w:rPr>
        <w:t xml:space="preserve">өткізгіш құбыр жабылмаған. Айналым жасау барысында тұтқа </w:t>
      </w:r>
      <w:r w:rsidR="00CE73C7" w:rsidRPr="00455F85">
        <w:rPr>
          <w:rFonts w:ascii="Times New Roman" w:hAnsi="Times New Roman" w:cs="Times New Roman"/>
          <w:i/>
          <w:sz w:val="28"/>
          <w:szCs w:val="28"/>
          <w:lang w:val="kk-KZ"/>
        </w:rPr>
        <w:t>(8)</w:t>
      </w:r>
      <w:r w:rsidR="00CE73C7" w:rsidRPr="00170CF5">
        <w:rPr>
          <w:rFonts w:ascii="Times New Roman" w:hAnsi="Times New Roman" w:cs="Times New Roman"/>
          <w:sz w:val="28"/>
          <w:szCs w:val="28"/>
          <w:lang w:val="kk-KZ"/>
        </w:rPr>
        <w:t xml:space="preserve"> айналады, оған жалғанған шар </w:t>
      </w:r>
      <w:r w:rsidR="00CE73C7" w:rsidRPr="00455F85">
        <w:rPr>
          <w:rFonts w:ascii="Times New Roman" w:hAnsi="Times New Roman" w:cs="Times New Roman"/>
          <w:i/>
          <w:sz w:val="28"/>
          <w:szCs w:val="28"/>
          <w:lang w:val="kk-KZ"/>
        </w:rPr>
        <w:t>(2)</w:t>
      </w:r>
      <w:r w:rsidR="00CE73C7" w:rsidRPr="00170CF5">
        <w:rPr>
          <w:rFonts w:ascii="Times New Roman" w:hAnsi="Times New Roman" w:cs="Times New Roman"/>
          <w:sz w:val="28"/>
          <w:szCs w:val="28"/>
          <w:lang w:val="kk-KZ"/>
        </w:rPr>
        <w:t xml:space="preserve"> тесікпен байланысады. Бұл шардағы тесік</w:t>
      </w:r>
      <w:r w:rsidR="00A23A11" w:rsidRPr="00170CF5">
        <w:rPr>
          <w:rFonts w:ascii="Times New Roman" w:hAnsi="Times New Roman" w:cs="Times New Roman"/>
          <w:sz w:val="28"/>
          <w:szCs w:val="28"/>
          <w:lang w:val="kk-KZ"/>
        </w:rPr>
        <w:t xml:space="preserve"> </w:t>
      </w:r>
      <w:r w:rsidR="00CE73C7" w:rsidRPr="00455F85">
        <w:rPr>
          <w:rFonts w:ascii="Times New Roman" w:hAnsi="Times New Roman" w:cs="Times New Roman"/>
          <w:i/>
          <w:sz w:val="28"/>
          <w:szCs w:val="28"/>
          <w:lang w:val="kk-KZ"/>
        </w:rPr>
        <w:t>(</w:t>
      </w:r>
      <w:r w:rsidR="00A23A11" w:rsidRPr="00455F85">
        <w:rPr>
          <w:rFonts w:ascii="Times New Roman" w:hAnsi="Times New Roman" w:cs="Times New Roman"/>
          <w:i/>
          <w:sz w:val="28"/>
          <w:szCs w:val="28"/>
          <w:lang w:val="kk-KZ"/>
        </w:rPr>
        <w:t>1)</w:t>
      </w:r>
      <w:r w:rsidR="00AC5B4E" w:rsidRPr="00170CF5">
        <w:rPr>
          <w:rFonts w:ascii="Times New Roman" w:hAnsi="Times New Roman" w:cs="Times New Roman"/>
          <w:sz w:val="28"/>
          <w:szCs w:val="28"/>
          <w:lang w:val="kk-KZ"/>
        </w:rPr>
        <w:t xml:space="preserve"> </w:t>
      </w:r>
      <w:r w:rsidR="00A23A11" w:rsidRPr="00170CF5">
        <w:rPr>
          <w:rFonts w:ascii="Times New Roman" w:hAnsi="Times New Roman" w:cs="Times New Roman"/>
          <w:sz w:val="28"/>
          <w:szCs w:val="28"/>
          <w:lang w:val="kk-KZ"/>
        </w:rPr>
        <w:t xml:space="preserve">пен корпустың </w:t>
      </w:r>
      <w:r w:rsidR="00A23A11" w:rsidRPr="00455F85">
        <w:rPr>
          <w:rFonts w:ascii="Times New Roman" w:hAnsi="Times New Roman" w:cs="Times New Roman"/>
          <w:i/>
          <w:sz w:val="28"/>
          <w:szCs w:val="28"/>
          <w:lang w:val="kk-KZ"/>
        </w:rPr>
        <w:t>(12)</w:t>
      </w:r>
      <w:r w:rsidR="00A23A11" w:rsidRPr="00170CF5">
        <w:rPr>
          <w:rFonts w:ascii="Times New Roman" w:hAnsi="Times New Roman" w:cs="Times New Roman"/>
          <w:sz w:val="28"/>
          <w:szCs w:val="28"/>
          <w:lang w:val="kk-KZ"/>
        </w:rPr>
        <w:t xml:space="preserve"> саңылаулар арасындағы қуыс жабылады. Бұл уақыт бірлігінде сұйықтықтың ағу мөлшерін төмендетеді.</w:t>
      </w:r>
      <w:r w:rsidR="00455F85">
        <w:rPr>
          <w:rFonts w:ascii="Times New Roman" w:hAnsi="Times New Roman" w:cs="Times New Roman"/>
          <w:sz w:val="28"/>
          <w:szCs w:val="28"/>
          <w:lang w:val="kk-KZ"/>
        </w:rPr>
        <w:t xml:space="preserve"> </w:t>
      </w:r>
      <w:r w:rsidR="00A23A11" w:rsidRPr="00170CF5">
        <w:rPr>
          <w:rFonts w:ascii="Times New Roman" w:hAnsi="Times New Roman" w:cs="Times New Roman"/>
          <w:sz w:val="28"/>
          <w:szCs w:val="28"/>
          <w:lang w:val="kk-KZ"/>
        </w:rPr>
        <w:t xml:space="preserve">Тұтқаны 90 ° -қа бұрған жағдайда </w:t>
      </w:r>
      <w:r w:rsidR="000472D6" w:rsidRPr="00170CF5">
        <w:rPr>
          <w:rFonts w:ascii="Times New Roman" w:hAnsi="Times New Roman" w:cs="Times New Roman"/>
          <w:sz w:val="28"/>
          <w:szCs w:val="28"/>
          <w:lang w:val="kk-KZ"/>
        </w:rPr>
        <w:t xml:space="preserve">шардағы қуыс бөліктегі қусқа және штуцерге перпендикуляр орналасады. Құбыр жолы жабылады. Құбыр жолын жабу үшін тұтқалар басты </w:t>
      </w:r>
      <w:r w:rsidR="00151989" w:rsidRPr="00170CF5">
        <w:rPr>
          <w:rFonts w:ascii="Times New Roman" w:hAnsi="Times New Roman" w:cs="Times New Roman"/>
          <w:sz w:val="28"/>
          <w:szCs w:val="28"/>
          <w:lang w:val="kk-KZ"/>
        </w:rPr>
        <w:t>себеп болып табылады. Құбырлы в</w:t>
      </w:r>
      <w:r w:rsidR="00455F85">
        <w:rPr>
          <w:rFonts w:ascii="Times New Roman" w:hAnsi="Times New Roman" w:cs="Times New Roman"/>
          <w:sz w:val="28"/>
          <w:szCs w:val="28"/>
          <w:lang w:val="kk-KZ"/>
        </w:rPr>
        <w:t>е</w:t>
      </w:r>
      <w:r w:rsidR="000472D6" w:rsidRPr="00170CF5">
        <w:rPr>
          <w:rFonts w:ascii="Times New Roman" w:hAnsi="Times New Roman" w:cs="Times New Roman"/>
          <w:sz w:val="28"/>
          <w:szCs w:val="28"/>
          <w:lang w:val="kk-KZ"/>
        </w:rPr>
        <w:t>нт</w:t>
      </w:r>
      <w:r w:rsidR="00455F85">
        <w:rPr>
          <w:rFonts w:ascii="Times New Roman" w:hAnsi="Times New Roman" w:cs="Times New Roman"/>
          <w:sz w:val="28"/>
          <w:szCs w:val="28"/>
          <w:lang w:val="kk-KZ"/>
        </w:rPr>
        <w:t>и</w:t>
      </w:r>
      <w:r w:rsidR="000472D6" w:rsidRPr="00170CF5">
        <w:rPr>
          <w:rFonts w:ascii="Times New Roman" w:hAnsi="Times New Roman" w:cs="Times New Roman"/>
          <w:sz w:val="28"/>
          <w:szCs w:val="28"/>
          <w:lang w:val="kk-KZ"/>
        </w:rPr>
        <w:t xml:space="preserve">льдер құбыр жолы  арқылы ағатын сұйықтықтың мөлшерін реттеу үшін және олардың бір-біріне қосылуы  үшін пайдаланылады. Ең қарапайым клапан құрылымы </w:t>
      </w:r>
      <w:r w:rsidR="000472D6" w:rsidRPr="00455F85">
        <w:rPr>
          <w:rFonts w:ascii="Times New Roman" w:hAnsi="Times New Roman" w:cs="Times New Roman"/>
          <w:i/>
          <w:sz w:val="28"/>
          <w:szCs w:val="28"/>
          <w:lang w:val="kk-KZ"/>
        </w:rPr>
        <w:t>7.2 суреттте</w:t>
      </w:r>
      <w:r w:rsidR="000472D6" w:rsidRPr="00170CF5">
        <w:rPr>
          <w:rFonts w:ascii="Times New Roman" w:hAnsi="Times New Roman" w:cs="Times New Roman"/>
          <w:sz w:val="28"/>
          <w:szCs w:val="28"/>
          <w:lang w:val="kk-KZ"/>
        </w:rPr>
        <w:t xml:space="preserve"> көрсетілген. Бұранда айналған кезде ашқыш клапан бөліктегі қуысты ашады. Ашылған кезде одан ағатын сұйықтық көлемі артады.</w:t>
      </w:r>
    </w:p>
    <w:p w:rsidR="000472D6" w:rsidRPr="00170CF5" w:rsidRDefault="000F2559" w:rsidP="00170CF5">
      <w:pPr>
        <w:autoSpaceDE w:val="0"/>
        <w:autoSpaceDN w:val="0"/>
        <w:adjustRightInd w:val="0"/>
        <w:spacing w:after="0" w:line="240" w:lineRule="auto"/>
        <w:ind w:left="-142" w:firstLine="568"/>
        <w:jc w:val="both"/>
        <w:rPr>
          <w:rFonts w:ascii="Times New Roman" w:hAnsi="Times New Roman" w:cs="Times New Roman"/>
          <w:color w:val="000000"/>
          <w:sz w:val="28"/>
          <w:szCs w:val="28"/>
        </w:rPr>
      </w:pPr>
      <w:r w:rsidRPr="00170CF5">
        <w:rPr>
          <w:rFonts w:ascii="Times New Roman" w:hAnsi="Times New Roman" w:cs="Times New Roman"/>
          <w:color w:val="000000"/>
          <w:sz w:val="28"/>
          <w:szCs w:val="28"/>
        </w:rPr>
        <w:object w:dxaOrig="813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70pt" o:ole="">
            <v:imagedata r:id="rId8" o:title=""/>
          </v:shape>
          <o:OLEObject Type="Embed" ProgID="PBrush" ShapeID="_x0000_i1025" DrawAspect="Content" ObjectID="_1607156788" r:id="rId9"/>
        </w:object>
      </w:r>
    </w:p>
    <w:p w:rsidR="000472D6" w:rsidRPr="00170CF5" w:rsidRDefault="000472D6" w:rsidP="00170CF5">
      <w:pPr>
        <w:spacing w:line="240" w:lineRule="auto"/>
        <w:ind w:left="-142" w:firstLine="568"/>
        <w:jc w:val="both"/>
        <w:rPr>
          <w:rFonts w:ascii="Times New Roman" w:hAnsi="Times New Roman" w:cs="Times New Roman"/>
          <w:sz w:val="28"/>
          <w:szCs w:val="28"/>
          <w:lang w:val="kk-KZ"/>
        </w:rPr>
      </w:pPr>
    </w:p>
    <w:p w:rsidR="00170CF5" w:rsidRPr="00170CF5" w:rsidRDefault="007B20FC"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Вентильдерде өтетін тесіктердің жабылуы клапан арқылы жасалады. Егер вентильдер қолмен басқарудан б</w:t>
      </w:r>
      <w:r w:rsidR="00FC055D" w:rsidRPr="00170CF5">
        <w:rPr>
          <w:rFonts w:ascii="Times New Roman" w:hAnsi="Times New Roman" w:cs="Times New Roman"/>
          <w:sz w:val="28"/>
          <w:szCs w:val="28"/>
          <w:lang w:val="kk-KZ"/>
        </w:rPr>
        <w:t>асқа қысымды немесе гидравликалы</w:t>
      </w:r>
      <w:r w:rsidRPr="00170CF5">
        <w:rPr>
          <w:rFonts w:ascii="Times New Roman" w:hAnsi="Times New Roman" w:cs="Times New Roman"/>
          <w:sz w:val="28"/>
          <w:szCs w:val="28"/>
          <w:lang w:val="kk-KZ"/>
        </w:rPr>
        <w:t xml:space="preserve"> және жылжымалары болса, өрт техникаларына арналған техникалық </w:t>
      </w:r>
      <w:r w:rsidR="00FC055D" w:rsidRPr="00170CF5">
        <w:rPr>
          <w:rFonts w:ascii="Times New Roman" w:hAnsi="Times New Roman" w:cs="Times New Roman"/>
          <w:sz w:val="28"/>
          <w:szCs w:val="28"/>
          <w:lang w:val="kk-KZ"/>
        </w:rPr>
        <w:t>құжаттарда</w:t>
      </w:r>
      <w:r w:rsidRPr="00170CF5">
        <w:rPr>
          <w:rFonts w:ascii="Times New Roman" w:hAnsi="Times New Roman" w:cs="Times New Roman"/>
          <w:sz w:val="28"/>
          <w:szCs w:val="28"/>
          <w:lang w:val="kk-KZ"/>
        </w:rPr>
        <w:t xml:space="preserve"> вентильдерді </w:t>
      </w:r>
      <w:r w:rsidRPr="00170CF5">
        <w:rPr>
          <w:rFonts w:ascii="Times New Roman" w:hAnsi="Times New Roman" w:cs="Times New Roman"/>
          <w:b/>
          <w:sz w:val="28"/>
          <w:szCs w:val="28"/>
          <w:lang w:val="kk-KZ"/>
        </w:rPr>
        <w:t>клапандар</w:t>
      </w:r>
      <w:r w:rsidRPr="00170CF5">
        <w:rPr>
          <w:rFonts w:ascii="Times New Roman" w:hAnsi="Times New Roman" w:cs="Times New Roman"/>
          <w:sz w:val="28"/>
          <w:szCs w:val="28"/>
          <w:lang w:val="kk-KZ"/>
        </w:rPr>
        <w:t xml:space="preserve"> деп атайды.</w:t>
      </w:r>
      <w:r w:rsidR="00EF4B54" w:rsidRPr="00170CF5">
        <w:rPr>
          <w:rFonts w:ascii="Times New Roman" w:hAnsi="Times New Roman" w:cs="Times New Roman"/>
          <w:sz w:val="28"/>
          <w:szCs w:val="28"/>
          <w:lang w:val="kk-KZ"/>
        </w:rPr>
        <w:t xml:space="preserve"> </w:t>
      </w:r>
      <w:r w:rsidR="00EF4B54" w:rsidRPr="00170CF5">
        <w:rPr>
          <w:rFonts w:ascii="Times New Roman" w:hAnsi="Times New Roman" w:cs="Times New Roman"/>
          <w:sz w:val="28"/>
          <w:szCs w:val="28"/>
          <w:lang w:val="kk-KZ"/>
        </w:rPr>
        <w:tab/>
      </w:r>
      <w:r w:rsidR="00EF4B54" w:rsidRPr="00170CF5">
        <w:rPr>
          <w:rFonts w:ascii="Times New Roman" w:hAnsi="Times New Roman" w:cs="Times New Roman"/>
          <w:sz w:val="28"/>
          <w:szCs w:val="28"/>
          <w:lang w:val="kk-KZ"/>
        </w:rPr>
        <w:tab/>
      </w:r>
      <w:r w:rsidR="00EF4B54" w:rsidRPr="00170CF5">
        <w:rPr>
          <w:rFonts w:ascii="Times New Roman" w:hAnsi="Times New Roman" w:cs="Times New Roman"/>
          <w:sz w:val="28"/>
          <w:szCs w:val="28"/>
          <w:lang w:val="kk-KZ"/>
        </w:rPr>
        <w:tab/>
      </w:r>
      <w:r w:rsidR="00EF4B54" w:rsidRPr="00170CF5">
        <w:rPr>
          <w:rFonts w:ascii="Times New Roman" w:hAnsi="Times New Roman" w:cs="Times New Roman"/>
          <w:sz w:val="28"/>
          <w:szCs w:val="28"/>
          <w:lang w:val="kk-KZ"/>
        </w:rPr>
        <w:tab/>
        <w:t xml:space="preserve">   </w:t>
      </w:r>
    </w:p>
    <w:p w:rsidR="00AB7D27" w:rsidRDefault="00EF4B54" w:rsidP="00170CF5">
      <w:pPr>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sz w:val="28"/>
          <w:szCs w:val="28"/>
          <w:lang w:val="kk-KZ"/>
        </w:rPr>
        <w:lastRenderedPageBreak/>
        <w:t>Автоцистерналарда өткізгіштері 70, 40 және 15</w:t>
      </w:r>
      <w:r w:rsidR="00FC055D"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 xml:space="preserve">мм </w:t>
      </w:r>
      <w:r w:rsidRPr="00170CF5">
        <w:rPr>
          <w:rFonts w:ascii="Times New Roman" w:hAnsi="Times New Roman" w:cs="Times New Roman"/>
          <w:color w:val="000000"/>
          <w:sz w:val="28"/>
          <w:szCs w:val="28"/>
          <w:lang w:val="kk-KZ"/>
        </w:rPr>
        <w:t>(Ду-70, Ду-40 и Ду-15)</w:t>
      </w:r>
      <w:r w:rsidRPr="00170CF5">
        <w:rPr>
          <w:rFonts w:ascii="Times New Roman" w:hAnsi="Times New Roman" w:cs="Times New Roman"/>
          <w:sz w:val="28"/>
          <w:szCs w:val="28"/>
          <w:lang w:val="kk-KZ"/>
        </w:rPr>
        <w:t xml:space="preserve">  винтті жылжымалар орналасады. Олардың құрылысы </w:t>
      </w:r>
      <w:r w:rsidRPr="00455F85">
        <w:rPr>
          <w:rFonts w:ascii="Times New Roman" w:hAnsi="Times New Roman" w:cs="Times New Roman"/>
          <w:i/>
          <w:color w:val="000000"/>
          <w:sz w:val="28"/>
          <w:szCs w:val="28"/>
          <w:lang w:val="kk-KZ"/>
        </w:rPr>
        <w:t>7.3 суретте</w:t>
      </w:r>
      <w:r w:rsidRPr="00170CF5">
        <w:rPr>
          <w:rFonts w:ascii="Times New Roman" w:hAnsi="Times New Roman" w:cs="Times New Roman"/>
          <w:color w:val="000000"/>
          <w:sz w:val="28"/>
          <w:szCs w:val="28"/>
          <w:lang w:val="kk-KZ"/>
        </w:rPr>
        <w:t xml:space="preserve"> көрсетілген.</w:t>
      </w:r>
      <w:r w:rsidR="00FC055D" w:rsidRPr="00170CF5">
        <w:rPr>
          <w:rFonts w:ascii="Times New Roman" w:hAnsi="Times New Roman" w:cs="Times New Roman"/>
          <w:color w:val="000000"/>
          <w:sz w:val="28"/>
          <w:szCs w:val="28"/>
          <w:lang w:val="kk-KZ"/>
        </w:rPr>
        <w:t xml:space="preserve"> Мах</w:t>
      </w:r>
      <w:r w:rsidR="00455F85">
        <w:rPr>
          <w:rFonts w:ascii="Times New Roman" w:hAnsi="Times New Roman" w:cs="Times New Roman"/>
          <w:color w:val="000000"/>
          <w:sz w:val="28"/>
          <w:szCs w:val="28"/>
          <w:lang w:val="kk-KZ"/>
        </w:rPr>
        <w:t>о</w:t>
      </w:r>
      <w:r w:rsidR="00FC055D" w:rsidRPr="00170CF5">
        <w:rPr>
          <w:rFonts w:ascii="Times New Roman" w:hAnsi="Times New Roman" w:cs="Times New Roman"/>
          <w:color w:val="000000"/>
          <w:sz w:val="28"/>
          <w:szCs w:val="28"/>
          <w:lang w:val="kk-KZ"/>
        </w:rPr>
        <w:t>виктің айналуы кезінде шпиндель латуньді гайкаға орнын ауыстырады.</w:t>
      </w:r>
      <w:r w:rsidR="00455F85">
        <w:rPr>
          <w:rFonts w:ascii="Times New Roman" w:hAnsi="Times New Roman" w:cs="Times New Roman"/>
          <w:color w:val="000000"/>
          <w:sz w:val="28"/>
          <w:szCs w:val="28"/>
          <w:lang w:val="kk-KZ"/>
        </w:rPr>
        <w:t xml:space="preserve"> </w:t>
      </w:r>
      <w:r w:rsidR="00FC055D" w:rsidRPr="00170CF5">
        <w:rPr>
          <w:rFonts w:ascii="Times New Roman" w:hAnsi="Times New Roman" w:cs="Times New Roman"/>
          <w:color w:val="000000"/>
          <w:sz w:val="28"/>
          <w:szCs w:val="28"/>
          <w:lang w:val="kk-KZ"/>
        </w:rPr>
        <w:t xml:space="preserve">Ол қақпақта екі винтпен бекітілген. Шпиндельдің төменгі бөлігінде оны айнала </w:t>
      </w:r>
      <w:r w:rsidR="00D52844" w:rsidRPr="00170CF5">
        <w:rPr>
          <w:rFonts w:ascii="Times New Roman" w:hAnsi="Times New Roman" w:cs="Times New Roman"/>
          <w:color w:val="000000"/>
          <w:sz w:val="28"/>
          <w:szCs w:val="28"/>
          <w:lang w:val="kk-KZ"/>
        </w:rPr>
        <w:t>орналасқан тесіктер кездеседі. Оған клапан үстінен екі винтпен бекітілген фланецті екі жарты сақина қатырылған. Сол себепті шпиндельді айналдырғанда клапан айналмайды.</w:t>
      </w:r>
      <w:r w:rsidR="00072DC4" w:rsidRPr="00170CF5">
        <w:rPr>
          <w:rFonts w:ascii="Times New Roman" w:hAnsi="Times New Roman" w:cs="Times New Roman"/>
          <w:color w:val="000000"/>
          <w:sz w:val="28"/>
          <w:szCs w:val="28"/>
          <w:lang w:val="kk-KZ"/>
        </w:rPr>
        <w:t xml:space="preserve"> Бұл процесс клапанның сенімді бекітілуімен резеңкелі төсем</w:t>
      </w:r>
      <w:r w:rsidR="00927CDD">
        <w:rPr>
          <w:rFonts w:ascii="Times New Roman" w:hAnsi="Times New Roman" w:cs="Times New Roman"/>
          <w:color w:val="000000"/>
          <w:sz w:val="28"/>
          <w:szCs w:val="28"/>
          <w:lang w:val="kk-KZ"/>
        </w:rPr>
        <w:t>і</w:t>
      </w:r>
      <w:r w:rsidR="00072DC4" w:rsidRPr="00170CF5">
        <w:rPr>
          <w:rFonts w:ascii="Times New Roman" w:hAnsi="Times New Roman" w:cs="Times New Roman"/>
          <w:color w:val="000000"/>
          <w:sz w:val="28"/>
          <w:szCs w:val="28"/>
          <w:lang w:val="kk-KZ"/>
        </w:rPr>
        <w:t>нің бұзылу</w:t>
      </w:r>
      <w:r w:rsidR="00927CDD">
        <w:rPr>
          <w:rFonts w:ascii="Times New Roman" w:hAnsi="Times New Roman" w:cs="Times New Roman"/>
          <w:color w:val="000000"/>
          <w:sz w:val="28"/>
          <w:szCs w:val="28"/>
          <w:lang w:val="kk-KZ"/>
        </w:rPr>
        <w:t>ын</w:t>
      </w:r>
      <w:r w:rsidR="00072DC4" w:rsidRPr="00170CF5">
        <w:rPr>
          <w:rFonts w:ascii="Times New Roman" w:hAnsi="Times New Roman" w:cs="Times New Roman"/>
          <w:color w:val="000000"/>
          <w:sz w:val="28"/>
          <w:szCs w:val="28"/>
          <w:lang w:val="kk-KZ"/>
        </w:rPr>
        <w:t xml:space="preserve"> алдын алуды қамтамасыз етеді. Клапандар су</w:t>
      </w:r>
      <w:r w:rsidR="00455F85">
        <w:rPr>
          <w:rFonts w:ascii="Times New Roman" w:hAnsi="Times New Roman" w:cs="Times New Roman"/>
          <w:color w:val="000000"/>
          <w:sz w:val="28"/>
          <w:szCs w:val="28"/>
          <w:lang w:val="kk-KZ"/>
        </w:rPr>
        <w:t>-</w:t>
      </w:r>
      <w:r w:rsidR="00072DC4" w:rsidRPr="00170CF5">
        <w:rPr>
          <w:rFonts w:ascii="Times New Roman" w:hAnsi="Times New Roman" w:cs="Times New Roman"/>
          <w:color w:val="000000"/>
          <w:sz w:val="28"/>
          <w:szCs w:val="28"/>
          <w:lang w:val="kk-KZ"/>
        </w:rPr>
        <w:t xml:space="preserve">көбікті коммуникацияларды қысымды немесе гидравликалық басқаруға арналған автоцистерналарда қолданылады. Ду-80 клапаны судың цистернадан </w:t>
      </w:r>
      <w:r w:rsidR="00D2657B" w:rsidRPr="00170CF5">
        <w:rPr>
          <w:rFonts w:ascii="Times New Roman" w:hAnsi="Times New Roman" w:cs="Times New Roman"/>
          <w:color w:val="000000"/>
          <w:sz w:val="28"/>
          <w:szCs w:val="28"/>
          <w:lang w:val="kk-KZ"/>
        </w:rPr>
        <w:t>сорғы</w:t>
      </w:r>
      <w:r w:rsidR="00927CDD">
        <w:rPr>
          <w:rFonts w:ascii="Times New Roman" w:hAnsi="Times New Roman" w:cs="Times New Roman"/>
          <w:color w:val="000000"/>
          <w:sz w:val="28"/>
          <w:szCs w:val="28"/>
          <w:lang w:val="kk-KZ"/>
        </w:rPr>
        <w:t>ғ</w:t>
      </w:r>
      <w:r w:rsidR="00072DC4" w:rsidRPr="00170CF5">
        <w:rPr>
          <w:rFonts w:ascii="Times New Roman" w:hAnsi="Times New Roman" w:cs="Times New Roman"/>
          <w:color w:val="000000"/>
          <w:sz w:val="28"/>
          <w:szCs w:val="28"/>
          <w:lang w:val="kk-KZ"/>
        </w:rPr>
        <w:t xml:space="preserve">а берілуін қамтамасыз етуі үшін құбыр жолының ашқыш және жапқыш қызметін атқарады. Цилиндрде тығыздағыш сақиналары бар поршень жылжытылады. Поршень басында клапан орналасады. Оның құрылысы </w:t>
      </w:r>
      <w:r w:rsidR="00AB7D27" w:rsidRPr="00170CF5">
        <w:rPr>
          <w:rFonts w:ascii="Times New Roman" w:hAnsi="Times New Roman" w:cs="Times New Roman"/>
          <w:color w:val="000000"/>
          <w:sz w:val="28"/>
          <w:szCs w:val="28"/>
          <w:lang w:val="kk-KZ"/>
        </w:rPr>
        <w:t>винттік</w:t>
      </w:r>
      <w:r w:rsidR="00B740AF" w:rsidRPr="00170CF5">
        <w:rPr>
          <w:rFonts w:ascii="Times New Roman" w:hAnsi="Times New Roman" w:cs="Times New Roman"/>
          <w:color w:val="000000"/>
          <w:sz w:val="28"/>
          <w:szCs w:val="28"/>
          <w:lang w:val="kk-KZ"/>
        </w:rPr>
        <w:t xml:space="preserve"> жылжымаға ұқсас болады. Поршен</w:t>
      </w:r>
      <w:r w:rsidR="00AB7D27" w:rsidRPr="00170CF5">
        <w:rPr>
          <w:rFonts w:ascii="Times New Roman" w:hAnsi="Times New Roman" w:cs="Times New Roman"/>
          <w:color w:val="000000"/>
          <w:sz w:val="28"/>
          <w:szCs w:val="28"/>
          <w:lang w:val="kk-KZ"/>
        </w:rPr>
        <w:t xml:space="preserve">нің серіппесі цилиндрдің төменгі бөлігіне сығылады. Клапанды басқару қолмен немесе сығылған ауамен жүзеге асырылады. </w:t>
      </w:r>
    </w:p>
    <w:p w:rsidR="00455F85" w:rsidRPr="00170CF5" w:rsidRDefault="00455F85" w:rsidP="00170CF5">
      <w:pPr>
        <w:spacing w:after="0" w:line="240" w:lineRule="auto"/>
        <w:ind w:left="-142" w:firstLine="568"/>
        <w:jc w:val="both"/>
        <w:rPr>
          <w:rFonts w:ascii="Times New Roman" w:hAnsi="Times New Roman" w:cs="Times New Roman"/>
          <w:color w:val="000000"/>
          <w:sz w:val="28"/>
          <w:szCs w:val="28"/>
          <w:lang w:val="kk-KZ"/>
        </w:rPr>
      </w:pPr>
    </w:p>
    <w:p w:rsidR="00AB7D27" w:rsidRPr="00170CF5" w:rsidRDefault="006A7561" w:rsidP="00170CF5">
      <w:pPr>
        <w:spacing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noProof/>
          <w:color w:val="000000"/>
          <w:sz w:val="28"/>
          <w:szCs w:val="28"/>
          <w:lang w:eastAsia="ru-RU"/>
        </w:rPr>
        <w:drawing>
          <wp:inline distT="0" distB="0" distL="0" distR="0">
            <wp:extent cx="5391150" cy="3886200"/>
            <wp:effectExtent l="0" t="0" r="0" b="0"/>
            <wp:docPr id="14" name="Рисунок 14" descr="C:\Users\00001-PC\Desktop\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01-PC\Desktop\Рисунки\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886200"/>
                    </a:xfrm>
                    <a:prstGeom prst="rect">
                      <a:avLst/>
                    </a:prstGeom>
                    <a:noFill/>
                    <a:ln>
                      <a:noFill/>
                    </a:ln>
                  </pic:spPr>
                </pic:pic>
              </a:graphicData>
            </a:graphic>
          </wp:inline>
        </w:drawing>
      </w:r>
    </w:p>
    <w:p w:rsidR="0006108C" w:rsidRDefault="00AB7D27" w:rsidP="00455F8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Қолмен басқару маховиктің  сағат тілімен бағыттас айналу кезінде жүзеге асырылады. Ол бұрандамасы б</w:t>
      </w:r>
      <w:r w:rsidR="00B740AF" w:rsidRPr="00170CF5">
        <w:rPr>
          <w:rFonts w:ascii="Times New Roman" w:hAnsi="Times New Roman" w:cs="Times New Roman"/>
          <w:sz w:val="28"/>
          <w:szCs w:val="28"/>
          <w:lang w:val="kk-KZ"/>
        </w:rPr>
        <w:t>ар шпиндельмен қосылған. Айналы</w:t>
      </w:r>
      <w:r w:rsidRPr="00170CF5">
        <w:rPr>
          <w:rFonts w:ascii="Times New Roman" w:hAnsi="Times New Roman" w:cs="Times New Roman"/>
          <w:sz w:val="28"/>
          <w:szCs w:val="28"/>
          <w:lang w:val="kk-KZ"/>
        </w:rPr>
        <w:t xml:space="preserve">м жасау барысында қақпақтың жоғарғы бөлігінде орналасқан втулка бұрандасымен қозғалады. Шпиндель </w:t>
      </w:r>
      <w:r w:rsidR="00D2657B" w:rsidRPr="00170CF5">
        <w:rPr>
          <w:rFonts w:ascii="Times New Roman" w:hAnsi="Times New Roman" w:cs="Times New Roman"/>
          <w:sz w:val="28"/>
          <w:szCs w:val="28"/>
          <w:lang w:val="kk-KZ"/>
        </w:rPr>
        <w:t xml:space="preserve">поршеньнің ішкі бөлігінде бекітілген втулкасының </w:t>
      </w:r>
      <w:r w:rsidRPr="00170CF5">
        <w:rPr>
          <w:rFonts w:ascii="Times New Roman" w:hAnsi="Times New Roman" w:cs="Times New Roman"/>
          <w:sz w:val="28"/>
          <w:szCs w:val="28"/>
          <w:lang w:val="kk-KZ"/>
        </w:rPr>
        <w:t xml:space="preserve"> қалыңдатылған бөлігіне </w:t>
      </w:r>
      <w:r w:rsidR="00D2657B" w:rsidRPr="00170CF5">
        <w:rPr>
          <w:rFonts w:ascii="Times New Roman" w:hAnsi="Times New Roman" w:cs="Times New Roman"/>
          <w:sz w:val="28"/>
          <w:szCs w:val="28"/>
          <w:lang w:val="kk-KZ"/>
        </w:rPr>
        <w:t>орналасып</w:t>
      </w:r>
      <w:r w:rsidRPr="00170CF5">
        <w:rPr>
          <w:rFonts w:ascii="Times New Roman" w:hAnsi="Times New Roman" w:cs="Times New Roman"/>
          <w:sz w:val="28"/>
          <w:szCs w:val="28"/>
          <w:lang w:val="kk-KZ"/>
        </w:rPr>
        <w:t xml:space="preserve">, </w:t>
      </w:r>
      <w:r w:rsidR="00D2657B" w:rsidRPr="00170CF5">
        <w:rPr>
          <w:rFonts w:ascii="Times New Roman" w:hAnsi="Times New Roman" w:cs="Times New Roman"/>
          <w:sz w:val="28"/>
          <w:szCs w:val="28"/>
          <w:lang w:val="kk-KZ"/>
        </w:rPr>
        <w:t xml:space="preserve">поршень мен клапанды жылжытады. Осы кезеңде су цистернадан сорғыға беріледі. </w:t>
      </w:r>
      <w:r w:rsidRPr="00170CF5">
        <w:rPr>
          <w:rFonts w:ascii="Times New Roman" w:hAnsi="Times New Roman" w:cs="Times New Roman"/>
          <w:sz w:val="28"/>
          <w:szCs w:val="28"/>
          <w:lang w:val="kk-KZ"/>
        </w:rPr>
        <w:t xml:space="preserve"> </w:t>
      </w:r>
      <w:r w:rsidR="00D2657B" w:rsidRPr="00170CF5">
        <w:rPr>
          <w:rFonts w:ascii="Times New Roman" w:hAnsi="Times New Roman" w:cs="Times New Roman"/>
          <w:sz w:val="28"/>
          <w:szCs w:val="28"/>
          <w:lang w:val="kk-KZ"/>
        </w:rPr>
        <w:t>Маховиктің сағат тіліне қарама қарсы айналу барысында клапан судың цистернадан сорғы</w:t>
      </w:r>
      <w:r w:rsidR="0006108C">
        <w:rPr>
          <w:rFonts w:ascii="Times New Roman" w:hAnsi="Times New Roman" w:cs="Times New Roman"/>
          <w:sz w:val="28"/>
          <w:szCs w:val="28"/>
          <w:lang w:val="kk-KZ"/>
        </w:rPr>
        <w:t>шқ</w:t>
      </w:r>
      <w:r w:rsidR="00D2657B" w:rsidRPr="00170CF5">
        <w:rPr>
          <w:rFonts w:ascii="Times New Roman" w:hAnsi="Times New Roman" w:cs="Times New Roman"/>
          <w:sz w:val="28"/>
          <w:szCs w:val="28"/>
          <w:lang w:val="kk-KZ"/>
        </w:rPr>
        <w:t xml:space="preserve">а берілуін тоқтатады. </w:t>
      </w:r>
      <w:r w:rsidR="0006108C">
        <w:rPr>
          <w:rFonts w:ascii="Times New Roman" w:hAnsi="Times New Roman" w:cs="Times New Roman"/>
          <w:sz w:val="28"/>
          <w:szCs w:val="28"/>
          <w:lang w:val="kk-KZ"/>
        </w:rPr>
        <w:t xml:space="preserve"> </w:t>
      </w:r>
    </w:p>
    <w:p w:rsidR="00AC5B4E" w:rsidRPr="00170CF5" w:rsidRDefault="00D2657B" w:rsidP="00455F8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Сығылған ауамен басқару ауаның </w:t>
      </w:r>
      <w:r w:rsidR="00023A7B" w:rsidRPr="00170CF5">
        <w:rPr>
          <w:rFonts w:ascii="Times New Roman" w:hAnsi="Times New Roman" w:cs="Times New Roman"/>
          <w:sz w:val="28"/>
          <w:szCs w:val="28"/>
          <w:lang w:val="kk-KZ"/>
        </w:rPr>
        <w:t>жалғастырғыш</w:t>
      </w:r>
      <w:r w:rsidR="00B740AF"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 xml:space="preserve">арқылы цилиндрге берілу кезінде жүзеге асырылады. Сығылған ауа қысымымен поршень серіппені сығып және клапанды көтеріп </w:t>
      </w:r>
      <w:r w:rsidR="00ED5705" w:rsidRPr="00170CF5">
        <w:rPr>
          <w:rFonts w:ascii="Times New Roman" w:hAnsi="Times New Roman" w:cs="Times New Roman"/>
          <w:sz w:val="28"/>
          <w:szCs w:val="28"/>
          <w:lang w:val="kk-KZ"/>
        </w:rPr>
        <w:t>жоғары қарай жылж</w:t>
      </w:r>
      <w:r w:rsidR="00927CDD">
        <w:rPr>
          <w:rFonts w:ascii="Times New Roman" w:hAnsi="Times New Roman" w:cs="Times New Roman"/>
          <w:sz w:val="28"/>
          <w:szCs w:val="28"/>
          <w:lang w:val="kk-KZ"/>
        </w:rPr>
        <w:t>ытады</w:t>
      </w:r>
      <w:r w:rsidR="00ED5705" w:rsidRPr="00170CF5">
        <w:rPr>
          <w:rFonts w:ascii="Times New Roman" w:hAnsi="Times New Roman" w:cs="Times New Roman"/>
          <w:sz w:val="28"/>
          <w:szCs w:val="28"/>
          <w:lang w:val="kk-KZ"/>
        </w:rPr>
        <w:t>. Сығылған пружина әсерінен поршень төмен жылжып ашық бөлігін</w:t>
      </w:r>
      <w:r w:rsidR="000F2559" w:rsidRPr="00170CF5">
        <w:rPr>
          <w:rFonts w:ascii="Times New Roman" w:hAnsi="Times New Roman" w:cs="Times New Roman"/>
          <w:sz w:val="28"/>
          <w:szCs w:val="28"/>
          <w:lang w:val="kk-KZ"/>
        </w:rPr>
        <w:t xml:space="preserve"> </w:t>
      </w:r>
      <w:r w:rsidR="00ED5705" w:rsidRPr="00170CF5">
        <w:rPr>
          <w:rFonts w:ascii="Times New Roman" w:hAnsi="Times New Roman" w:cs="Times New Roman"/>
          <w:sz w:val="28"/>
          <w:szCs w:val="28"/>
          <w:lang w:val="kk-KZ"/>
        </w:rPr>
        <w:t>бітейді. Осындай қызметті көбік</w:t>
      </w:r>
      <w:r w:rsidR="0006108C">
        <w:rPr>
          <w:rFonts w:ascii="Times New Roman" w:hAnsi="Times New Roman" w:cs="Times New Roman"/>
          <w:sz w:val="28"/>
          <w:szCs w:val="28"/>
          <w:lang w:val="kk-KZ"/>
        </w:rPr>
        <w:t>түзгіш</w:t>
      </w:r>
      <w:r w:rsidR="00ED5705" w:rsidRPr="00170CF5">
        <w:rPr>
          <w:rFonts w:ascii="Times New Roman" w:hAnsi="Times New Roman" w:cs="Times New Roman"/>
          <w:sz w:val="28"/>
          <w:szCs w:val="28"/>
          <w:lang w:val="kk-KZ"/>
        </w:rPr>
        <w:t xml:space="preserve"> бакты қосу үшін қолданылатын Ду-32 клапаны сәйкестіріледі. Олар тек қана жабылатын клапандардың өткізгіштерінің диаметрімен ерекшеленеді. </w:t>
      </w:r>
    </w:p>
    <w:p w:rsidR="00E16593" w:rsidRPr="00170CF5" w:rsidRDefault="00ED5705"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b/>
          <w:sz w:val="28"/>
          <w:szCs w:val="28"/>
          <w:lang w:val="kk-KZ"/>
        </w:rPr>
        <w:t>Ду-80 және Ду-32 клапандары</w:t>
      </w:r>
      <w:r w:rsidR="00EE750D" w:rsidRPr="00170CF5">
        <w:rPr>
          <w:rFonts w:ascii="Times New Roman" w:hAnsi="Times New Roman" w:cs="Times New Roman"/>
          <w:b/>
          <w:sz w:val="28"/>
          <w:szCs w:val="28"/>
          <w:lang w:val="kk-KZ"/>
        </w:rPr>
        <w:t xml:space="preserve"> </w:t>
      </w:r>
      <w:r w:rsidR="00E16593" w:rsidRPr="00170CF5">
        <w:rPr>
          <w:rFonts w:ascii="Times New Roman" w:hAnsi="Times New Roman" w:cs="Times New Roman"/>
          <w:sz w:val="28"/>
          <w:szCs w:val="28"/>
          <w:lang w:val="kk-KZ"/>
        </w:rPr>
        <w:t>сығылған ауа көмегі арқылы ашылады. Сол себепті олар қолмен ашылған жағдайда,</w:t>
      </w:r>
      <w:r w:rsidR="0006108C">
        <w:rPr>
          <w:rFonts w:ascii="Times New Roman" w:hAnsi="Times New Roman" w:cs="Times New Roman"/>
          <w:sz w:val="28"/>
          <w:szCs w:val="28"/>
          <w:lang w:val="kk-KZ"/>
        </w:rPr>
        <w:t xml:space="preserve"> </w:t>
      </w:r>
      <w:r w:rsidR="00E16593" w:rsidRPr="00170CF5">
        <w:rPr>
          <w:rFonts w:ascii="Times New Roman" w:hAnsi="Times New Roman" w:cs="Times New Roman"/>
          <w:sz w:val="28"/>
          <w:szCs w:val="28"/>
          <w:lang w:val="kk-KZ"/>
        </w:rPr>
        <w:t>оларды сығылған ауа арқылы басқару мүмкін емес.</w:t>
      </w:r>
    </w:p>
    <w:p w:rsidR="0006108C" w:rsidRDefault="00E16593"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b/>
          <w:sz w:val="28"/>
          <w:szCs w:val="28"/>
          <w:lang w:val="kk-KZ"/>
        </w:rPr>
        <w:t>Су</w:t>
      </w:r>
      <w:r w:rsidR="00474AAF" w:rsidRPr="00170CF5">
        <w:rPr>
          <w:rFonts w:ascii="Times New Roman" w:hAnsi="Times New Roman" w:cs="Times New Roman"/>
          <w:b/>
          <w:sz w:val="28"/>
          <w:szCs w:val="28"/>
          <w:lang w:val="kk-KZ"/>
        </w:rPr>
        <w:t>-</w:t>
      </w:r>
      <w:r w:rsidRPr="00170CF5">
        <w:rPr>
          <w:rFonts w:ascii="Times New Roman" w:hAnsi="Times New Roman" w:cs="Times New Roman"/>
          <w:b/>
          <w:sz w:val="28"/>
          <w:szCs w:val="28"/>
          <w:lang w:val="kk-KZ"/>
        </w:rPr>
        <w:t xml:space="preserve">көбікті коммуникациялар. </w:t>
      </w:r>
      <w:r w:rsidRPr="00170CF5">
        <w:rPr>
          <w:rFonts w:ascii="Times New Roman" w:hAnsi="Times New Roman" w:cs="Times New Roman"/>
          <w:sz w:val="28"/>
          <w:szCs w:val="28"/>
          <w:lang w:val="kk-KZ"/>
        </w:rPr>
        <w:t xml:space="preserve">Өрт автоцистерналарындағы өрт сорғылары, цистерналар </w:t>
      </w:r>
      <w:r w:rsidR="005C0F09" w:rsidRPr="00170CF5">
        <w:rPr>
          <w:rFonts w:ascii="Times New Roman" w:hAnsi="Times New Roman" w:cs="Times New Roman"/>
          <w:sz w:val="28"/>
          <w:szCs w:val="28"/>
          <w:lang w:val="kk-KZ"/>
        </w:rPr>
        <w:t xml:space="preserve">және өрт сөндіруге арналған заттар багы жабылмалы арматура құбыр жолы жүйесімен байланысқан. </w:t>
      </w:r>
      <w:r w:rsidR="00927CDD">
        <w:rPr>
          <w:rFonts w:ascii="Times New Roman" w:hAnsi="Times New Roman" w:cs="Times New Roman"/>
          <w:sz w:val="28"/>
          <w:szCs w:val="28"/>
          <w:lang w:val="kk-KZ"/>
        </w:rPr>
        <w:t>Бұл пайдалану жүйесін</w:t>
      </w:r>
      <w:r w:rsidR="005C0F09" w:rsidRPr="00170CF5">
        <w:rPr>
          <w:rFonts w:ascii="Times New Roman" w:hAnsi="Times New Roman" w:cs="Times New Roman"/>
          <w:sz w:val="28"/>
          <w:szCs w:val="28"/>
          <w:lang w:val="kk-KZ"/>
        </w:rPr>
        <w:t xml:space="preserve"> су</w:t>
      </w:r>
      <w:r w:rsidR="00B740AF" w:rsidRPr="00170CF5">
        <w:rPr>
          <w:rFonts w:ascii="Times New Roman" w:hAnsi="Times New Roman" w:cs="Times New Roman"/>
          <w:sz w:val="28"/>
          <w:szCs w:val="28"/>
          <w:lang w:val="kk-KZ"/>
        </w:rPr>
        <w:t>-</w:t>
      </w:r>
      <w:r w:rsidR="005C0F09" w:rsidRPr="00170CF5">
        <w:rPr>
          <w:rFonts w:ascii="Times New Roman" w:hAnsi="Times New Roman" w:cs="Times New Roman"/>
          <w:sz w:val="28"/>
          <w:szCs w:val="28"/>
          <w:lang w:val="kk-KZ"/>
        </w:rPr>
        <w:t>көбікті коммуникациялар деп а</w:t>
      </w:r>
      <w:r w:rsidR="0006108C">
        <w:rPr>
          <w:rFonts w:ascii="Times New Roman" w:hAnsi="Times New Roman" w:cs="Times New Roman"/>
          <w:sz w:val="28"/>
          <w:szCs w:val="28"/>
          <w:lang w:val="kk-KZ"/>
        </w:rPr>
        <w:t>тайды (СКК)</w:t>
      </w:r>
      <w:r w:rsidR="00927CDD">
        <w:rPr>
          <w:rFonts w:ascii="Times New Roman" w:hAnsi="Times New Roman" w:cs="Times New Roman"/>
          <w:sz w:val="28"/>
          <w:szCs w:val="28"/>
          <w:lang w:val="kk-KZ"/>
        </w:rPr>
        <w:t>.</w:t>
      </w:r>
      <w:r w:rsidR="0006108C">
        <w:rPr>
          <w:rFonts w:ascii="Times New Roman" w:hAnsi="Times New Roman" w:cs="Times New Roman"/>
          <w:sz w:val="28"/>
          <w:szCs w:val="28"/>
          <w:lang w:val="kk-KZ"/>
        </w:rPr>
        <w:t xml:space="preserve">  </w:t>
      </w:r>
      <w:r w:rsidR="0006108C">
        <w:rPr>
          <w:rFonts w:ascii="Times New Roman" w:hAnsi="Times New Roman" w:cs="Times New Roman"/>
          <w:sz w:val="28"/>
          <w:szCs w:val="28"/>
          <w:lang w:val="kk-KZ"/>
        </w:rPr>
        <w:tab/>
      </w:r>
    </w:p>
    <w:p w:rsidR="00ED5705" w:rsidRPr="00170CF5" w:rsidRDefault="005C0F09"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СКК келесі қызметтерді орындайды. </w:t>
      </w:r>
    </w:p>
    <w:p w:rsidR="005C0F09" w:rsidRPr="00170CF5" w:rsidRDefault="005C0F09"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Цистернаны ашық су көзінен, гидранттан және басқа да цистерналардан сумен толтыруын.</w:t>
      </w:r>
    </w:p>
    <w:p w:rsidR="005C0F09" w:rsidRPr="00170CF5" w:rsidRDefault="005C0F09"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Су көзіне</w:t>
      </w:r>
      <w:r w:rsidR="00B806F5" w:rsidRPr="00170CF5">
        <w:rPr>
          <w:rFonts w:ascii="Times New Roman" w:hAnsi="Times New Roman" w:cs="Times New Roman"/>
          <w:sz w:val="28"/>
          <w:szCs w:val="28"/>
          <w:lang w:val="kk-KZ"/>
        </w:rPr>
        <w:t>н</w:t>
      </w:r>
      <w:r w:rsidRPr="00170CF5">
        <w:rPr>
          <w:rFonts w:ascii="Times New Roman" w:hAnsi="Times New Roman" w:cs="Times New Roman"/>
          <w:sz w:val="28"/>
          <w:szCs w:val="28"/>
          <w:lang w:val="kk-KZ"/>
        </w:rPr>
        <w:t xml:space="preserve">, гидранттан немесе цистернадан су берген жағдайда жең желілеріне </w:t>
      </w:r>
      <w:r w:rsidR="00B806F5" w:rsidRPr="00170CF5">
        <w:rPr>
          <w:rFonts w:ascii="Times New Roman" w:hAnsi="Times New Roman" w:cs="Times New Roman"/>
          <w:sz w:val="28"/>
          <w:szCs w:val="28"/>
          <w:lang w:val="kk-KZ"/>
        </w:rPr>
        <w:t>немесе лафетті оқпанға су беру.</w:t>
      </w:r>
    </w:p>
    <w:p w:rsidR="00B806F5" w:rsidRPr="00170CF5" w:rsidRDefault="00B806F5"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Көбік багынан шашқышқа </w:t>
      </w:r>
      <w:r w:rsidR="00BE57D3" w:rsidRPr="00170CF5">
        <w:rPr>
          <w:rFonts w:ascii="Times New Roman" w:hAnsi="Times New Roman" w:cs="Times New Roman"/>
          <w:sz w:val="28"/>
          <w:szCs w:val="28"/>
          <w:lang w:val="kk-KZ"/>
        </w:rPr>
        <w:t>көбіктүзгіш</w:t>
      </w:r>
      <w:r w:rsidRPr="00170CF5">
        <w:rPr>
          <w:rFonts w:ascii="Times New Roman" w:hAnsi="Times New Roman" w:cs="Times New Roman"/>
          <w:sz w:val="28"/>
          <w:szCs w:val="28"/>
          <w:lang w:val="kk-KZ"/>
        </w:rPr>
        <w:t>т</w:t>
      </w:r>
      <w:r w:rsidR="00927CDD">
        <w:rPr>
          <w:rFonts w:ascii="Times New Roman" w:hAnsi="Times New Roman" w:cs="Times New Roman"/>
          <w:sz w:val="28"/>
          <w:szCs w:val="28"/>
          <w:lang w:val="kk-KZ"/>
        </w:rPr>
        <w:t>і</w:t>
      </w:r>
      <w:r w:rsidRPr="00170CF5">
        <w:rPr>
          <w:rFonts w:ascii="Times New Roman" w:hAnsi="Times New Roman" w:cs="Times New Roman"/>
          <w:sz w:val="28"/>
          <w:szCs w:val="28"/>
          <w:lang w:val="kk-KZ"/>
        </w:rPr>
        <w:t xml:space="preserve"> беру. </w:t>
      </w:r>
    </w:p>
    <w:p w:rsidR="00B806F5" w:rsidRPr="00170CF5" w:rsidRDefault="00B806F5"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Жең жүйелеріне және лафетті оқпанға көбік өңдегішті беру. </w:t>
      </w:r>
    </w:p>
    <w:p w:rsidR="00B806F5" w:rsidRPr="00170CF5" w:rsidRDefault="00B806F5"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Басқа цистернадан </w:t>
      </w:r>
      <w:r w:rsidR="00BE57D3" w:rsidRPr="00170CF5">
        <w:rPr>
          <w:rFonts w:ascii="Times New Roman" w:hAnsi="Times New Roman" w:cs="Times New Roman"/>
          <w:sz w:val="28"/>
          <w:szCs w:val="28"/>
          <w:lang w:val="kk-KZ"/>
        </w:rPr>
        <w:t>көбіктүзгіш</w:t>
      </w:r>
      <w:r w:rsidRPr="00170CF5">
        <w:rPr>
          <w:rFonts w:ascii="Times New Roman" w:hAnsi="Times New Roman" w:cs="Times New Roman"/>
          <w:sz w:val="28"/>
          <w:szCs w:val="28"/>
          <w:lang w:val="kk-KZ"/>
        </w:rPr>
        <w:t>т</w:t>
      </w:r>
      <w:r w:rsidR="00927CDD">
        <w:rPr>
          <w:rFonts w:ascii="Times New Roman" w:hAnsi="Times New Roman" w:cs="Times New Roman"/>
          <w:sz w:val="28"/>
          <w:szCs w:val="28"/>
          <w:lang w:val="kk-KZ"/>
        </w:rPr>
        <w:t>і</w:t>
      </w:r>
      <w:r w:rsidRPr="00170CF5">
        <w:rPr>
          <w:rFonts w:ascii="Times New Roman" w:hAnsi="Times New Roman" w:cs="Times New Roman"/>
          <w:sz w:val="28"/>
          <w:szCs w:val="28"/>
          <w:lang w:val="kk-KZ"/>
        </w:rPr>
        <w:t xml:space="preserve"> алу. </w:t>
      </w:r>
    </w:p>
    <w:p w:rsidR="00B806F5" w:rsidRPr="00170CF5" w:rsidRDefault="009A30BC"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Цистернадан </w:t>
      </w:r>
      <w:r w:rsidR="00BE57D3" w:rsidRPr="00170CF5">
        <w:rPr>
          <w:rFonts w:ascii="Times New Roman" w:hAnsi="Times New Roman" w:cs="Times New Roman"/>
          <w:sz w:val="28"/>
          <w:szCs w:val="28"/>
          <w:lang w:val="kk-KZ"/>
        </w:rPr>
        <w:t>көбіктүзгіш</w:t>
      </w:r>
      <w:r w:rsidRPr="00170CF5">
        <w:rPr>
          <w:rFonts w:ascii="Times New Roman" w:hAnsi="Times New Roman" w:cs="Times New Roman"/>
          <w:sz w:val="28"/>
          <w:szCs w:val="28"/>
          <w:lang w:val="kk-KZ"/>
        </w:rPr>
        <w:t>т</w:t>
      </w:r>
      <w:r w:rsidR="00927CDD">
        <w:rPr>
          <w:rFonts w:ascii="Times New Roman" w:hAnsi="Times New Roman" w:cs="Times New Roman"/>
          <w:sz w:val="28"/>
          <w:szCs w:val="28"/>
          <w:lang w:val="kk-KZ"/>
        </w:rPr>
        <w:t>і</w:t>
      </w:r>
      <w:r w:rsidRPr="00170CF5">
        <w:rPr>
          <w:rFonts w:ascii="Times New Roman" w:hAnsi="Times New Roman" w:cs="Times New Roman"/>
          <w:sz w:val="28"/>
          <w:szCs w:val="28"/>
          <w:lang w:val="kk-KZ"/>
        </w:rPr>
        <w:t xml:space="preserve"> алу, егер ол судың орнына толтырылған болса. </w:t>
      </w:r>
    </w:p>
    <w:p w:rsidR="009A30BC" w:rsidRPr="00170CF5" w:rsidRDefault="00BE57D3" w:rsidP="00170CF5">
      <w:pPr>
        <w:pStyle w:val="a3"/>
        <w:numPr>
          <w:ilvl w:val="0"/>
          <w:numId w:val="5"/>
        </w:num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Көбіктүзгіш</w:t>
      </w:r>
      <w:r w:rsidR="009A30BC" w:rsidRPr="00170CF5">
        <w:rPr>
          <w:rFonts w:ascii="Times New Roman" w:hAnsi="Times New Roman" w:cs="Times New Roman"/>
          <w:sz w:val="28"/>
          <w:szCs w:val="28"/>
          <w:lang w:val="kk-KZ"/>
        </w:rPr>
        <w:t xml:space="preserve"> жүйені сумен шаю. </w:t>
      </w:r>
    </w:p>
    <w:p w:rsidR="00170CF5" w:rsidRPr="00170CF5" w:rsidRDefault="003258B3"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Сорғыға және СКК-ға жалпы талаптар қатары қойылады. Олар 1,5 </w:t>
      </w:r>
      <w:r w:rsidR="00927CDD">
        <w:rPr>
          <w:rFonts w:ascii="Times New Roman" w:hAnsi="Times New Roman" w:cs="Times New Roman"/>
          <w:sz w:val="28"/>
          <w:szCs w:val="28"/>
          <w:lang w:val="kk-KZ"/>
        </w:rPr>
        <w:t>Р</w:t>
      </w:r>
      <w:r w:rsidR="00927CDD" w:rsidRPr="00927CDD">
        <w:rPr>
          <w:rFonts w:ascii="Times New Roman" w:hAnsi="Times New Roman" w:cs="Times New Roman"/>
          <w:sz w:val="28"/>
          <w:szCs w:val="28"/>
          <w:vertAlign w:val="subscript"/>
          <w:lang w:val="kk-KZ"/>
        </w:rPr>
        <w:t>ном</w:t>
      </w:r>
      <w:r w:rsidRPr="00170CF5">
        <w:rPr>
          <w:rFonts w:ascii="Times New Roman" w:hAnsi="Times New Roman" w:cs="Times New Roman"/>
          <w:sz w:val="28"/>
          <w:szCs w:val="28"/>
          <w:lang w:val="kk-KZ"/>
        </w:rPr>
        <w:t xml:space="preserve"> статикалық қысымды ешқандай бұзылусыз 3 минут шыдауы қажет. Жүйеде</w:t>
      </w:r>
      <w:r w:rsidR="00C549B2"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 xml:space="preserve">және цистернада толығымен суды ағызу және  көбікөңдегішті  толығымен жоюды қамтамасыз етуі қажет. </w:t>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t xml:space="preserve">          </w:t>
      </w:r>
    </w:p>
    <w:p w:rsidR="00170CF5" w:rsidRPr="00170CF5" w:rsidRDefault="003258B3"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СКК нақты сызбалары барлық автоцистерналарда практикалық тұрғыда барлығы бірдей. Кез-келген автоцистерналарда </w:t>
      </w:r>
      <w:r w:rsidR="005C6CB6" w:rsidRPr="00170CF5">
        <w:rPr>
          <w:rFonts w:ascii="Times New Roman" w:hAnsi="Times New Roman" w:cs="Times New Roman"/>
          <w:sz w:val="28"/>
          <w:szCs w:val="28"/>
          <w:lang w:val="kk-KZ"/>
        </w:rPr>
        <w:t>конструкциялық орындаулары әртүрлі болуы мүмкін. Су</w:t>
      </w:r>
      <w:r w:rsidR="00927CDD">
        <w:rPr>
          <w:rFonts w:ascii="Times New Roman" w:hAnsi="Times New Roman" w:cs="Times New Roman"/>
          <w:sz w:val="28"/>
          <w:szCs w:val="28"/>
          <w:lang w:val="kk-KZ"/>
        </w:rPr>
        <w:t>-</w:t>
      </w:r>
      <w:r w:rsidR="005C6CB6" w:rsidRPr="00170CF5">
        <w:rPr>
          <w:rFonts w:ascii="Times New Roman" w:hAnsi="Times New Roman" w:cs="Times New Roman"/>
          <w:sz w:val="28"/>
          <w:szCs w:val="28"/>
          <w:lang w:val="kk-KZ"/>
        </w:rPr>
        <w:t>көбікті комуникацияны басқару жабқыштармен және винтелдермен орындалуы мүмкін. Винтельдермен орындалу жағдайында жетек аралас болуы мүмкін</w:t>
      </w:r>
      <w:r w:rsidR="00B740AF" w:rsidRPr="00170CF5">
        <w:rPr>
          <w:rFonts w:ascii="Times New Roman" w:hAnsi="Times New Roman" w:cs="Times New Roman"/>
          <w:sz w:val="28"/>
          <w:szCs w:val="28"/>
          <w:lang w:val="kk-KZ"/>
        </w:rPr>
        <w:t>,</w:t>
      </w:r>
      <w:r w:rsidR="005C6CB6" w:rsidRPr="00170CF5">
        <w:rPr>
          <w:rFonts w:ascii="Times New Roman" w:hAnsi="Times New Roman" w:cs="Times New Roman"/>
          <w:sz w:val="28"/>
          <w:szCs w:val="28"/>
          <w:lang w:val="kk-KZ"/>
        </w:rPr>
        <w:t xml:space="preserve"> айта келе оны басқару қолмен, қысымды немесе гидравликалы жетек арқылы орындалады. Орнатылған </w:t>
      </w:r>
      <w:r w:rsidR="00707264" w:rsidRPr="00170CF5">
        <w:rPr>
          <w:rFonts w:ascii="Times New Roman" w:hAnsi="Times New Roman" w:cs="Times New Roman"/>
          <w:sz w:val="28"/>
          <w:szCs w:val="28"/>
          <w:lang w:val="kk-KZ"/>
        </w:rPr>
        <w:t>өрт сорғыларының түрлеріне қарай әртүрлі қысымды сорғылар қолданылуы мүмкін. Өрт автоцистерналарында арнайы бөліктері болмауы мүмкін, мысалы лафетті оқпан және т.б.</w:t>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707264" w:rsidRPr="00170CF5">
        <w:rPr>
          <w:rFonts w:ascii="Times New Roman" w:hAnsi="Times New Roman" w:cs="Times New Roman"/>
          <w:sz w:val="28"/>
          <w:szCs w:val="28"/>
          <w:lang w:val="kk-KZ"/>
        </w:rPr>
        <w:tab/>
      </w:r>
      <w:r w:rsidR="005C6CB6" w:rsidRPr="00170CF5">
        <w:rPr>
          <w:rFonts w:ascii="Times New Roman" w:hAnsi="Times New Roman" w:cs="Times New Roman"/>
          <w:sz w:val="28"/>
          <w:szCs w:val="28"/>
          <w:lang w:val="kk-KZ"/>
        </w:rPr>
        <w:t xml:space="preserve"> </w:t>
      </w:r>
    </w:p>
    <w:p w:rsidR="003B5DDB" w:rsidRPr="00170CF5" w:rsidRDefault="00707264" w:rsidP="00170CF5">
      <w:pPr>
        <w:spacing w:after="0"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Автоцис</w:t>
      </w:r>
      <w:r w:rsidR="00EE5214" w:rsidRPr="00170CF5">
        <w:rPr>
          <w:rFonts w:ascii="Times New Roman" w:hAnsi="Times New Roman" w:cs="Times New Roman"/>
          <w:sz w:val="28"/>
          <w:szCs w:val="28"/>
          <w:lang w:val="kk-KZ"/>
        </w:rPr>
        <w:t>тернаның</w:t>
      </w:r>
      <w:r w:rsidR="00EE6BD9"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 xml:space="preserve">СКК сызбасы </w:t>
      </w:r>
      <w:r w:rsidR="00EE6BD9" w:rsidRPr="00C3483A">
        <w:rPr>
          <w:rFonts w:ascii="Times New Roman" w:hAnsi="Times New Roman" w:cs="Times New Roman"/>
          <w:i/>
          <w:sz w:val="28"/>
          <w:szCs w:val="28"/>
          <w:lang w:val="kk-KZ"/>
        </w:rPr>
        <w:t>7.5 суретте</w:t>
      </w:r>
      <w:r w:rsidR="00B740AF" w:rsidRPr="00170CF5">
        <w:rPr>
          <w:rFonts w:ascii="Times New Roman" w:hAnsi="Times New Roman" w:cs="Times New Roman"/>
          <w:sz w:val="28"/>
          <w:szCs w:val="28"/>
          <w:lang w:val="kk-KZ"/>
        </w:rPr>
        <w:t xml:space="preserve"> көрсе</w:t>
      </w:r>
      <w:r w:rsidR="00EE6BD9" w:rsidRPr="00170CF5">
        <w:rPr>
          <w:rFonts w:ascii="Times New Roman" w:hAnsi="Times New Roman" w:cs="Times New Roman"/>
          <w:sz w:val="28"/>
          <w:szCs w:val="28"/>
          <w:lang w:val="kk-KZ"/>
        </w:rPr>
        <w:t>тілген.</w:t>
      </w:r>
      <w:r w:rsidR="00170CF5" w:rsidRPr="00170CF5">
        <w:rPr>
          <w:rFonts w:ascii="Times New Roman" w:hAnsi="Times New Roman" w:cs="Times New Roman"/>
          <w:sz w:val="28"/>
          <w:szCs w:val="28"/>
          <w:lang w:val="kk-KZ"/>
        </w:rPr>
        <w:t xml:space="preserve"> </w:t>
      </w:r>
      <w:r w:rsidR="00EE6BD9" w:rsidRPr="00170CF5">
        <w:rPr>
          <w:rFonts w:ascii="Times New Roman" w:hAnsi="Times New Roman" w:cs="Times New Roman"/>
          <w:sz w:val="28"/>
          <w:szCs w:val="28"/>
          <w:lang w:val="kk-KZ"/>
        </w:rPr>
        <w:t xml:space="preserve">Сорғы </w:t>
      </w:r>
      <w:r w:rsidR="00EE6BD9" w:rsidRPr="00C3483A">
        <w:rPr>
          <w:rFonts w:ascii="Times New Roman" w:hAnsi="Times New Roman" w:cs="Times New Roman"/>
          <w:i/>
          <w:sz w:val="28"/>
          <w:szCs w:val="28"/>
          <w:lang w:val="kk-KZ"/>
        </w:rPr>
        <w:t>(</w:t>
      </w:r>
      <w:r w:rsidR="00505E99" w:rsidRPr="00C3483A">
        <w:rPr>
          <w:rFonts w:ascii="Times New Roman" w:hAnsi="Times New Roman" w:cs="Times New Roman"/>
          <w:i/>
          <w:sz w:val="28"/>
          <w:szCs w:val="28"/>
          <w:lang w:val="kk-KZ"/>
        </w:rPr>
        <w:t>1)</w:t>
      </w:r>
      <w:r w:rsidR="00505E99" w:rsidRPr="00170CF5">
        <w:rPr>
          <w:rFonts w:ascii="Times New Roman" w:hAnsi="Times New Roman" w:cs="Times New Roman"/>
          <w:sz w:val="28"/>
          <w:szCs w:val="28"/>
          <w:lang w:val="kk-KZ"/>
        </w:rPr>
        <w:t xml:space="preserve"> цистернаның құбыр жолымен </w:t>
      </w:r>
      <w:r w:rsidR="00505E99" w:rsidRPr="00C3483A">
        <w:rPr>
          <w:rFonts w:ascii="Times New Roman" w:hAnsi="Times New Roman" w:cs="Times New Roman"/>
          <w:i/>
          <w:sz w:val="28"/>
          <w:szCs w:val="28"/>
          <w:lang w:val="kk-KZ"/>
        </w:rPr>
        <w:t>(6)</w:t>
      </w:r>
      <w:r w:rsidR="008C5E82" w:rsidRPr="00170CF5">
        <w:rPr>
          <w:rFonts w:ascii="Times New Roman" w:hAnsi="Times New Roman" w:cs="Times New Roman"/>
          <w:sz w:val="28"/>
          <w:szCs w:val="28"/>
          <w:lang w:val="kk-KZ"/>
        </w:rPr>
        <w:t xml:space="preserve">, көбік  багымен </w:t>
      </w:r>
      <w:r w:rsidR="008C5E82" w:rsidRPr="00C3483A">
        <w:rPr>
          <w:rFonts w:ascii="Times New Roman" w:hAnsi="Times New Roman" w:cs="Times New Roman"/>
          <w:i/>
          <w:sz w:val="28"/>
          <w:szCs w:val="28"/>
          <w:lang w:val="kk-KZ"/>
        </w:rPr>
        <w:t>(</w:t>
      </w:r>
      <w:r w:rsidR="003B5DDB" w:rsidRPr="00C3483A">
        <w:rPr>
          <w:rFonts w:ascii="Times New Roman" w:hAnsi="Times New Roman" w:cs="Times New Roman"/>
          <w:i/>
          <w:sz w:val="28"/>
          <w:szCs w:val="28"/>
          <w:lang w:val="kk-KZ"/>
        </w:rPr>
        <w:t>4)</w:t>
      </w:r>
      <w:r w:rsidR="003B5DDB" w:rsidRPr="00170CF5">
        <w:rPr>
          <w:rFonts w:ascii="Times New Roman" w:hAnsi="Times New Roman" w:cs="Times New Roman"/>
          <w:sz w:val="28"/>
          <w:szCs w:val="28"/>
          <w:lang w:val="kk-KZ"/>
        </w:rPr>
        <w:t xml:space="preserve">, лафетті оқпанмен </w:t>
      </w:r>
      <w:r w:rsidR="003B5DDB" w:rsidRPr="00C3483A">
        <w:rPr>
          <w:rFonts w:ascii="Times New Roman" w:hAnsi="Times New Roman" w:cs="Times New Roman"/>
          <w:i/>
          <w:sz w:val="28"/>
          <w:szCs w:val="28"/>
          <w:lang w:val="kk-KZ"/>
        </w:rPr>
        <w:t>(5)</w:t>
      </w:r>
      <w:r w:rsidR="003B5DDB" w:rsidRPr="00170CF5">
        <w:rPr>
          <w:rFonts w:ascii="Times New Roman" w:hAnsi="Times New Roman" w:cs="Times New Roman"/>
          <w:sz w:val="28"/>
          <w:szCs w:val="28"/>
          <w:lang w:val="kk-KZ"/>
        </w:rPr>
        <w:t xml:space="preserve"> </w:t>
      </w:r>
      <w:r w:rsidR="00505E99" w:rsidRPr="00170CF5">
        <w:rPr>
          <w:rFonts w:ascii="Times New Roman" w:hAnsi="Times New Roman" w:cs="Times New Roman"/>
          <w:sz w:val="28"/>
          <w:szCs w:val="28"/>
          <w:lang w:val="kk-KZ"/>
        </w:rPr>
        <w:t>жалғанған</w:t>
      </w:r>
      <w:r w:rsidR="003B5DDB" w:rsidRPr="00170CF5">
        <w:rPr>
          <w:rFonts w:ascii="Times New Roman" w:hAnsi="Times New Roman" w:cs="Times New Roman"/>
          <w:sz w:val="28"/>
          <w:szCs w:val="28"/>
          <w:lang w:val="kk-KZ"/>
        </w:rPr>
        <w:t>. Қосылу кезінде қондырғыда орнатылған жылжымалар, клапандар және винтельдер СКК-ның барлық қызметтерін атқаруын қамтамасыз етеді.</w:t>
      </w:r>
    </w:p>
    <w:p w:rsidR="00E9215E" w:rsidRPr="00170CF5" w:rsidRDefault="00A35078" w:rsidP="00170CF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3086100" cy="3886200"/>
            <wp:effectExtent l="0" t="0" r="0" b="0"/>
            <wp:docPr id="39" name="Рисунок 39" descr="C:\Users\00001-PC\Desktop\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01-PC\Desktop\Рисунки\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886200"/>
                    </a:xfrm>
                    <a:prstGeom prst="rect">
                      <a:avLst/>
                    </a:prstGeom>
                    <a:noFill/>
                    <a:ln>
                      <a:noFill/>
                    </a:ln>
                  </pic:spPr>
                </pic:pic>
              </a:graphicData>
            </a:graphic>
          </wp:inline>
        </w:drawing>
      </w:r>
    </w:p>
    <w:p w:rsidR="00927CDD" w:rsidRDefault="00E9215E" w:rsidP="00927CDD">
      <w:pPr>
        <w:spacing w:after="0" w:line="240" w:lineRule="auto"/>
        <w:ind w:firstLine="567"/>
        <w:jc w:val="both"/>
        <w:rPr>
          <w:rFonts w:ascii="Times New Roman" w:hAnsi="Times New Roman" w:cs="Times New Roman"/>
          <w:sz w:val="28"/>
          <w:szCs w:val="28"/>
          <w:lang w:val="kk-KZ"/>
        </w:rPr>
      </w:pPr>
      <w:r w:rsidRPr="00170CF5">
        <w:rPr>
          <w:rFonts w:ascii="Times New Roman" w:hAnsi="Times New Roman" w:cs="Times New Roman"/>
          <w:b/>
          <w:sz w:val="28"/>
          <w:szCs w:val="28"/>
          <w:lang w:val="kk-KZ"/>
        </w:rPr>
        <w:t>Цистернадан суды беру</w:t>
      </w:r>
      <w:r w:rsidR="00EB41F6" w:rsidRPr="00170CF5">
        <w:rPr>
          <w:rFonts w:ascii="Times New Roman" w:hAnsi="Times New Roman" w:cs="Times New Roman"/>
          <w:b/>
          <w:sz w:val="28"/>
          <w:szCs w:val="28"/>
          <w:lang w:val="kk-KZ"/>
        </w:rPr>
        <w:t xml:space="preserve">. </w:t>
      </w:r>
      <w:r w:rsidR="00BD7138" w:rsidRPr="00170CF5">
        <w:rPr>
          <w:rFonts w:ascii="Times New Roman" w:hAnsi="Times New Roman" w:cs="Times New Roman"/>
          <w:sz w:val="28"/>
          <w:szCs w:val="28"/>
          <w:lang w:val="kk-KZ"/>
        </w:rPr>
        <w:t>Құбыр жолындағы қ</w:t>
      </w:r>
      <w:r w:rsidR="00B740AF" w:rsidRPr="00170CF5">
        <w:rPr>
          <w:rFonts w:ascii="Times New Roman" w:hAnsi="Times New Roman" w:cs="Times New Roman"/>
          <w:sz w:val="28"/>
          <w:szCs w:val="28"/>
          <w:lang w:val="kk-KZ"/>
        </w:rPr>
        <w:t>ы</w:t>
      </w:r>
      <w:r w:rsidR="00EB41F6" w:rsidRPr="00170CF5">
        <w:rPr>
          <w:rFonts w:ascii="Times New Roman" w:hAnsi="Times New Roman" w:cs="Times New Roman"/>
          <w:sz w:val="28"/>
          <w:szCs w:val="28"/>
          <w:lang w:val="kk-KZ"/>
        </w:rPr>
        <w:t xml:space="preserve">сымдық кранның </w:t>
      </w:r>
      <w:r w:rsidR="00801419" w:rsidRPr="00C3483A">
        <w:rPr>
          <w:rFonts w:ascii="Times New Roman" w:hAnsi="Times New Roman" w:cs="Times New Roman"/>
          <w:i/>
          <w:sz w:val="28"/>
          <w:szCs w:val="28"/>
          <w:lang w:val="kk-KZ"/>
        </w:rPr>
        <w:t>(д)</w:t>
      </w:r>
      <w:r w:rsidR="00801419" w:rsidRPr="00170CF5">
        <w:rPr>
          <w:rFonts w:ascii="Times New Roman" w:hAnsi="Times New Roman" w:cs="Times New Roman"/>
          <w:sz w:val="28"/>
          <w:szCs w:val="28"/>
          <w:lang w:val="kk-KZ"/>
        </w:rPr>
        <w:t xml:space="preserve"> және вентильдің</w:t>
      </w:r>
      <w:r w:rsidR="00BD7138" w:rsidRPr="00170CF5">
        <w:rPr>
          <w:rFonts w:ascii="Times New Roman" w:hAnsi="Times New Roman" w:cs="Times New Roman"/>
          <w:sz w:val="28"/>
          <w:szCs w:val="28"/>
          <w:lang w:val="kk-KZ"/>
        </w:rPr>
        <w:t xml:space="preserve"> </w:t>
      </w:r>
      <w:r w:rsidR="00BD7138" w:rsidRPr="00C3483A">
        <w:rPr>
          <w:rFonts w:ascii="Times New Roman" w:hAnsi="Times New Roman" w:cs="Times New Roman"/>
          <w:i/>
          <w:sz w:val="28"/>
          <w:szCs w:val="28"/>
          <w:lang w:val="kk-KZ"/>
        </w:rPr>
        <w:t>(а)</w:t>
      </w:r>
      <w:r w:rsidR="00801419" w:rsidRPr="00170CF5">
        <w:rPr>
          <w:rFonts w:ascii="Times New Roman" w:hAnsi="Times New Roman" w:cs="Times New Roman"/>
          <w:sz w:val="28"/>
          <w:szCs w:val="28"/>
          <w:lang w:val="kk-KZ"/>
        </w:rPr>
        <w:t xml:space="preserve"> </w:t>
      </w:r>
      <w:r w:rsidR="00EB41F6" w:rsidRPr="00170CF5">
        <w:rPr>
          <w:rFonts w:ascii="Times New Roman" w:hAnsi="Times New Roman" w:cs="Times New Roman"/>
          <w:sz w:val="28"/>
          <w:szCs w:val="28"/>
          <w:lang w:val="kk-KZ"/>
        </w:rPr>
        <w:t xml:space="preserve">ашық жағдайында </w:t>
      </w:r>
      <w:r w:rsidR="00801419" w:rsidRPr="00170CF5">
        <w:rPr>
          <w:rFonts w:ascii="Times New Roman" w:hAnsi="Times New Roman" w:cs="Times New Roman"/>
          <w:sz w:val="28"/>
          <w:szCs w:val="28"/>
          <w:lang w:val="kk-KZ"/>
        </w:rPr>
        <w:t xml:space="preserve">құбыр жолдағы су сорғыны </w:t>
      </w:r>
      <w:r w:rsidR="00927CDD" w:rsidRPr="00C3483A">
        <w:rPr>
          <w:rFonts w:ascii="Times New Roman" w:hAnsi="Times New Roman" w:cs="Times New Roman"/>
          <w:i/>
          <w:sz w:val="28"/>
          <w:szCs w:val="28"/>
          <w:lang w:val="kk-KZ"/>
        </w:rPr>
        <w:t>(</w:t>
      </w:r>
      <w:r w:rsidR="00BD7138" w:rsidRPr="00C3483A">
        <w:rPr>
          <w:rFonts w:ascii="Times New Roman" w:hAnsi="Times New Roman" w:cs="Times New Roman"/>
          <w:i/>
          <w:sz w:val="28"/>
          <w:szCs w:val="28"/>
          <w:lang w:val="kk-KZ"/>
        </w:rPr>
        <w:t>1</w:t>
      </w:r>
      <w:r w:rsidR="00927CDD" w:rsidRPr="00C3483A">
        <w:rPr>
          <w:rFonts w:ascii="Times New Roman" w:hAnsi="Times New Roman" w:cs="Times New Roman"/>
          <w:i/>
          <w:sz w:val="28"/>
          <w:szCs w:val="28"/>
          <w:lang w:val="kk-KZ"/>
        </w:rPr>
        <w:t>)</w:t>
      </w:r>
      <w:r w:rsidR="00BD7138" w:rsidRPr="00170CF5">
        <w:rPr>
          <w:rFonts w:ascii="Times New Roman" w:hAnsi="Times New Roman" w:cs="Times New Roman"/>
          <w:sz w:val="28"/>
          <w:szCs w:val="28"/>
          <w:lang w:val="kk-KZ"/>
        </w:rPr>
        <w:t xml:space="preserve"> </w:t>
      </w:r>
      <w:r w:rsidR="00801419" w:rsidRPr="00170CF5">
        <w:rPr>
          <w:rFonts w:ascii="Times New Roman" w:hAnsi="Times New Roman" w:cs="Times New Roman"/>
          <w:sz w:val="28"/>
          <w:szCs w:val="28"/>
          <w:lang w:val="kk-KZ"/>
        </w:rPr>
        <w:t>толтырады</w:t>
      </w:r>
      <w:r w:rsidR="00B740AF" w:rsidRPr="00170CF5">
        <w:rPr>
          <w:rFonts w:ascii="Times New Roman" w:hAnsi="Times New Roman" w:cs="Times New Roman"/>
          <w:sz w:val="28"/>
          <w:szCs w:val="28"/>
          <w:lang w:val="kk-KZ"/>
        </w:rPr>
        <w:t>. Қысым</w:t>
      </w:r>
      <w:r w:rsidR="00BD7138" w:rsidRPr="00170CF5">
        <w:rPr>
          <w:rFonts w:ascii="Times New Roman" w:hAnsi="Times New Roman" w:cs="Times New Roman"/>
          <w:sz w:val="28"/>
          <w:szCs w:val="28"/>
          <w:lang w:val="kk-KZ"/>
        </w:rPr>
        <w:t xml:space="preserve">дық кранды жауып, жылжыманы </w:t>
      </w:r>
      <w:r w:rsidR="00BD7138" w:rsidRPr="00C3483A">
        <w:rPr>
          <w:rFonts w:ascii="Times New Roman" w:hAnsi="Times New Roman" w:cs="Times New Roman"/>
          <w:i/>
          <w:sz w:val="28"/>
          <w:szCs w:val="28"/>
          <w:lang w:val="kk-KZ"/>
        </w:rPr>
        <w:t>(7)</w:t>
      </w:r>
      <w:r w:rsidR="00BD7138" w:rsidRPr="00170CF5">
        <w:rPr>
          <w:rFonts w:ascii="Times New Roman" w:hAnsi="Times New Roman" w:cs="Times New Roman"/>
          <w:sz w:val="28"/>
          <w:szCs w:val="28"/>
          <w:lang w:val="kk-KZ"/>
        </w:rPr>
        <w:t xml:space="preserve"> ашып, патрубокке  қысымды жеңдер жалғанған дағдайда сорғыны қосып су беру мүмкін. Су беру жолдары: </w:t>
      </w:r>
      <w:r w:rsidR="00BD7138" w:rsidRPr="00C3483A">
        <w:rPr>
          <w:rFonts w:ascii="Times New Roman" w:hAnsi="Times New Roman" w:cs="Times New Roman"/>
          <w:i/>
          <w:sz w:val="28"/>
          <w:szCs w:val="28"/>
          <w:lang w:val="kk-KZ"/>
        </w:rPr>
        <w:t>6</w:t>
      </w:r>
      <w:r w:rsidR="00BD7138" w:rsidRPr="00170CF5">
        <w:rPr>
          <w:rFonts w:ascii="Times New Roman" w:hAnsi="Times New Roman" w:cs="Times New Roman"/>
          <w:sz w:val="28"/>
          <w:szCs w:val="28"/>
          <w:lang w:val="kk-KZ"/>
        </w:rPr>
        <w:t xml:space="preserve">, </w:t>
      </w:r>
      <w:r w:rsidR="00BD7138" w:rsidRPr="00C3483A">
        <w:rPr>
          <w:rFonts w:ascii="Times New Roman" w:hAnsi="Times New Roman" w:cs="Times New Roman"/>
          <w:i/>
          <w:sz w:val="28"/>
          <w:szCs w:val="28"/>
          <w:lang w:val="kk-KZ"/>
        </w:rPr>
        <w:t>а</w:t>
      </w:r>
      <w:r w:rsidR="00BD7138" w:rsidRPr="00170CF5">
        <w:rPr>
          <w:rFonts w:ascii="Times New Roman" w:hAnsi="Times New Roman" w:cs="Times New Roman"/>
          <w:sz w:val="28"/>
          <w:szCs w:val="28"/>
          <w:lang w:val="kk-KZ"/>
        </w:rPr>
        <w:t xml:space="preserve">, </w:t>
      </w:r>
      <w:r w:rsidR="00BD7138" w:rsidRPr="00C3483A">
        <w:rPr>
          <w:rFonts w:ascii="Times New Roman" w:hAnsi="Times New Roman" w:cs="Times New Roman"/>
          <w:i/>
          <w:sz w:val="28"/>
          <w:szCs w:val="28"/>
          <w:lang w:val="kk-KZ"/>
        </w:rPr>
        <w:t>б</w:t>
      </w:r>
      <w:r w:rsidR="00BD7138" w:rsidRPr="00170CF5">
        <w:rPr>
          <w:rFonts w:ascii="Times New Roman" w:hAnsi="Times New Roman" w:cs="Times New Roman"/>
          <w:sz w:val="28"/>
          <w:szCs w:val="28"/>
          <w:lang w:val="kk-KZ"/>
        </w:rPr>
        <w:t xml:space="preserve">, </w:t>
      </w:r>
      <w:r w:rsidR="00BD7138" w:rsidRPr="00C3483A">
        <w:rPr>
          <w:rFonts w:ascii="Times New Roman" w:hAnsi="Times New Roman" w:cs="Times New Roman"/>
          <w:i/>
          <w:sz w:val="28"/>
          <w:szCs w:val="28"/>
          <w:lang w:val="kk-KZ"/>
        </w:rPr>
        <w:t>1</w:t>
      </w:r>
      <w:r w:rsidR="00BD7138" w:rsidRPr="00170CF5">
        <w:rPr>
          <w:rFonts w:ascii="Times New Roman" w:hAnsi="Times New Roman" w:cs="Times New Roman"/>
          <w:sz w:val="28"/>
          <w:szCs w:val="28"/>
          <w:lang w:val="kk-KZ"/>
        </w:rPr>
        <w:t>,</w:t>
      </w:r>
      <w:r w:rsidR="00BD7138" w:rsidRPr="00C3483A">
        <w:rPr>
          <w:rFonts w:ascii="Times New Roman" w:hAnsi="Times New Roman" w:cs="Times New Roman"/>
          <w:i/>
          <w:sz w:val="28"/>
          <w:szCs w:val="28"/>
          <w:lang w:val="kk-KZ"/>
        </w:rPr>
        <w:t>7</w:t>
      </w:r>
      <w:r w:rsidR="00BD7138" w:rsidRPr="00170CF5">
        <w:rPr>
          <w:rFonts w:ascii="Times New Roman" w:hAnsi="Times New Roman" w:cs="Times New Roman"/>
          <w:sz w:val="28"/>
          <w:szCs w:val="28"/>
          <w:lang w:val="kk-KZ"/>
        </w:rPr>
        <w:t xml:space="preserve">, жең желілері. </w:t>
      </w:r>
      <w:r w:rsidR="00BD7138" w:rsidRPr="00170CF5">
        <w:rPr>
          <w:rFonts w:ascii="Times New Roman" w:hAnsi="Times New Roman" w:cs="Times New Roman"/>
          <w:sz w:val="28"/>
          <w:szCs w:val="28"/>
          <w:lang w:val="kk-KZ"/>
        </w:rPr>
        <w:tab/>
      </w:r>
      <w:r w:rsidR="00BD7138" w:rsidRPr="00170CF5">
        <w:rPr>
          <w:rFonts w:ascii="Times New Roman" w:hAnsi="Times New Roman" w:cs="Times New Roman"/>
          <w:sz w:val="28"/>
          <w:szCs w:val="28"/>
          <w:lang w:val="kk-KZ"/>
        </w:rPr>
        <w:tab/>
      </w:r>
      <w:r w:rsidR="00BD7138" w:rsidRPr="00170CF5">
        <w:rPr>
          <w:rFonts w:ascii="Times New Roman" w:hAnsi="Times New Roman" w:cs="Times New Roman"/>
          <w:sz w:val="28"/>
          <w:szCs w:val="28"/>
          <w:lang w:val="kk-KZ"/>
        </w:rPr>
        <w:tab/>
      </w:r>
      <w:r w:rsidR="00BD7138" w:rsidRPr="00170CF5">
        <w:rPr>
          <w:rFonts w:ascii="Times New Roman" w:hAnsi="Times New Roman" w:cs="Times New Roman"/>
          <w:sz w:val="28"/>
          <w:szCs w:val="28"/>
          <w:lang w:val="kk-KZ"/>
        </w:rPr>
        <w:tab/>
      </w:r>
      <w:r w:rsidR="00BD7138" w:rsidRPr="00170CF5">
        <w:rPr>
          <w:rFonts w:ascii="Times New Roman" w:hAnsi="Times New Roman" w:cs="Times New Roman"/>
          <w:sz w:val="28"/>
          <w:szCs w:val="28"/>
          <w:lang w:val="kk-KZ"/>
        </w:rPr>
        <w:tab/>
        <w:t xml:space="preserve">        </w:t>
      </w:r>
    </w:p>
    <w:p w:rsidR="00927CDD" w:rsidRDefault="00BD7138" w:rsidP="00927CDD">
      <w:pPr>
        <w:spacing w:after="0" w:line="240" w:lineRule="auto"/>
        <w:ind w:firstLine="567"/>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Pr="00170CF5">
        <w:rPr>
          <w:rFonts w:ascii="Times New Roman" w:hAnsi="Times New Roman" w:cs="Times New Roman"/>
          <w:b/>
          <w:sz w:val="28"/>
          <w:szCs w:val="28"/>
          <w:lang w:val="kk-KZ"/>
        </w:rPr>
        <w:t>Ашық су көзінен немесе су құбыр жүйесінен суды беру:</w:t>
      </w:r>
      <w:r w:rsidR="00616558" w:rsidRPr="00170CF5">
        <w:rPr>
          <w:rFonts w:ascii="Times New Roman" w:hAnsi="Times New Roman" w:cs="Times New Roman"/>
          <w:sz w:val="28"/>
          <w:szCs w:val="28"/>
          <w:lang w:val="kk-KZ"/>
        </w:rPr>
        <w:t xml:space="preserve"> Су жолы: сорғыш жеңдер, </w:t>
      </w:r>
      <w:r w:rsidR="00616558" w:rsidRPr="00C3483A">
        <w:rPr>
          <w:rFonts w:ascii="Times New Roman" w:hAnsi="Times New Roman" w:cs="Times New Roman"/>
          <w:i/>
          <w:sz w:val="28"/>
          <w:szCs w:val="28"/>
          <w:lang w:val="kk-KZ"/>
        </w:rPr>
        <w:t>б</w:t>
      </w:r>
      <w:r w:rsidR="00616558" w:rsidRPr="00170CF5">
        <w:rPr>
          <w:rFonts w:ascii="Times New Roman" w:hAnsi="Times New Roman" w:cs="Times New Roman"/>
          <w:sz w:val="28"/>
          <w:szCs w:val="28"/>
          <w:lang w:val="kk-KZ"/>
        </w:rPr>
        <w:t xml:space="preserve">, </w:t>
      </w:r>
      <w:r w:rsidR="00616558" w:rsidRPr="00062F30">
        <w:rPr>
          <w:rFonts w:ascii="Times New Roman" w:hAnsi="Times New Roman" w:cs="Times New Roman"/>
          <w:i/>
          <w:sz w:val="28"/>
          <w:szCs w:val="28"/>
          <w:lang w:val="kk-KZ"/>
        </w:rPr>
        <w:t>1</w:t>
      </w:r>
      <w:r w:rsidR="00616558" w:rsidRPr="00170CF5">
        <w:rPr>
          <w:rFonts w:ascii="Times New Roman" w:hAnsi="Times New Roman" w:cs="Times New Roman"/>
          <w:sz w:val="28"/>
          <w:szCs w:val="28"/>
          <w:lang w:val="kk-KZ"/>
        </w:rPr>
        <w:t>,</w:t>
      </w:r>
      <w:r w:rsidR="00616558" w:rsidRPr="00062F30">
        <w:rPr>
          <w:rFonts w:ascii="Times New Roman" w:hAnsi="Times New Roman" w:cs="Times New Roman"/>
          <w:i/>
          <w:sz w:val="28"/>
          <w:szCs w:val="28"/>
          <w:lang w:val="kk-KZ"/>
        </w:rPr>
        <w:t>7</w:t>
      </w:r>
      <w:r w:rsidR="00616558" w:rsidRPr="00170CF5">
        <w:rPr>
          <w:rFonts w:ascii="Times New Roman" w:hAnsi="Times New Roman" w:cs="Times New Roman"/>
          <w:sz w:val="28"/>
          <w:szCs w:val="28"/>
          <w:lang w:val="kk-KZ"/>
        </w:rPr>
        <w:t xml:space="preserve"> немесе б, </w:t>
      </w:r>
      <w:r w:rsidR="00616558" w:rsidRPr="00062F30">
        <w:rPr>
          <w:rFonts w:ascii="Times New Roman" w:hAnsi="Times New Roman" w:cs="Times New Roman"/>
          <w:i/>
          <w:sz w:val="28"/>
          <w:szCs w:val="28"/>
          <w:lang w:val="kk-KZ"/>
        </w:rPr>
        <w:t>1</w:t>
      </w:r>
      <w:r w:rsidR="00616558" w:rsidRPr="00170CF5">
        <w:rPr>
          <w:rFonts w:ascii="Times New Roman" w:hAnsi="Times New Roman" w:cs="Times New Roman"/>
          <w:sz w:val="28"/>
          <w:szCs w:val="28"/>
          <w:lang w:val="kk-KZ"/>
        </w:rPr>
        <w:t>,</w:t>
      </w:r>
      <w:r w:rsidR="00616558" w:rsidRPr="00062F30">
        <w:rPr>
          <w:rFonts w:ascii="Times New Roman" w:hAnsi="Times New Roman" w:cs="Times New Roman"/>
          <w:i/>
          <w:sz w:val="28"/>
          <w:szCs w:val="28"/>
          <w:lang w:val="kk-KZ"/>
        </w:rPr>
        <w:t>7</w:t>
      </w:r>
      <w:r w:rsidR="00616558" w:rsidRPr="00170CF5">
        <w:rPr>
          <w:rFonts w:ascii="Times New Roman" w:hAnsi="Times New Roman" w:cs="Times New Roman"/>
          <w:sz w:val="28"/>
          <w:szCs w:val="28"/>
          <w:lang w:val="kk-KZ"/>
        </w:rPr>
        <w:t>,</w:t>
      </w:r>
      <w:r w:rsidR="00616558" w:rsidRPr="00062F30">
        <w:rPr>
          <w:rFonts w:ascii="Times New Roman" w:hAnsi="Times New Roman" w:cs="Times New Roman"/>
          <w:i/>
          <w:sz w:val="28"/>
          <w:szCs w:val="28"/>
          <w:lang w:val="kk-KZ"/>
        </w:rPr>
        <w:t>е</w:t>
      </w:r>
      <w:r w:rsidR="00616558" w:rsidRPr="00170CF5">
        <w:rPr>
          <w:rFonts w:ascii="Times New Roman" w:hAnsi="Times New Roman" w:cs="Times New Roman"/>
          <w:sz w:val="28"/>
          <w:szCs w:val="28"/>
          <w:lang w:val="kk-KZ"/>
        </w:rPr>
        <w:t xml:space="preserve">, </w:t>
      </w:r>
      <w:r w:rsidR="00616558" w:rsidRPr="00062F30">
        <w:rPr>
          <w:rFonts w:ascii="Times New Roman" w:hAnsi="Times New Roman" w:cs="Times New Roman"/>
          <w:i/>
          <w:sz w:val="28"/>
          <w:szCs w:val="28"/>
          <w:lang w:val="kk-KZ"/>
        </w:rPr>
        <w:t>5</w:t>
      </w:r>
      <w:r w:rsidR="00913BEF" w:rsidRPr="00170CF5">
        <w:rPr>
          <w:rFonts w:ascii="Times New Roman" w:hAnsi="Times New Roman" w:cs="Times New Roman"/>
          <w:sz w:val="28"/>
          <w:szCs w:val="28"/>
          <w:lang w:val="kk-KZ"/>
        </w:rPr>
        <w:t xml:space="preserve"> немесе </w:t>
      </w:r>
      <w:r w:rsidR="00913BEF" w:rsidRPr="00062F30">
        <w:rPr>
          <w:rFonts w:ascii="Times New Roman" w:hAnsi="Times New Roman" w:cs="Times New Roman"/>
          <w:i/>
          <w:sz w:val="28"/>
          <w:szCs w:val="28"/>
          <w:lang w:val="kk-KZ"/>
        </w:rPr>
        <w:t>б</w:t>
      </w:r>
      <w:r w:rsidR="00913BEF" w:rsidRPr="00170CF5">
        <w:rPr>
          <w:rFonts w:ascii="Times New Roman" w:hAnsi="Times New Roman" w:cs="Times New Roman"/>
          <w:sz w:val="28"/>
          <w:szCs w:val="28"/>
          <w:lang w:val="kk-KZ"/>
        </w:rPr>
        <w:t xml:space="preserve">, </w:t>
      </w:r>
      <w:r w:rsidR="00913BEF" w:rsidRPr="00062F30">
        <w:rPr>
          <w:rFonts w:ascii="Times New Roman" w:hAnsi="Times New Roman" w:cs="Times New Roman"/>
          <w:i/>
          <w:sz w:val="28"/>
          <w:szCs w:val="28"/>
          <w:lang w:val="kk-KZ"/>
        </w:rPr>
        <w:t>1</w:t>
      </w:r>
      <w:r w:rsidR="00913BEF" w:rsidRPr="00170CF5">
        <w:rPr>
          <w:rFonts w:ascii="Times New Roman" w:hAnsi="Times New Roman" w:cs="Times New Roman"/>
          <w:sz w:val="28"/>
          <w:szCs w:val="28"/>
          <w:lang w:val="kk-KZ"/>
        </w:rPr>
        <w:t>,</w:t>
      </w:r>
      <w:r w:rsidR="00913BEF" w:rsidRPr="00062F30">
        <w:rPr>
          <w:rFonts w:ascii="Times New Roman" w:hAnsi="Times New Roman" w:cs="Times New Roman"/>
          <w:i/>
          <w:sz w:val="28"/>
          <w:szCs w:val="28"/>
          <w:lang w:val="kk-KZ"/>
        </w:rPr>
        <w:t>ж</w:t>
      </w:r>
      <w:r w:rsidR="00913BEF" w:rsidRPr="00170CF5">
        <w:rPr>
          <w:rFonts w:ascii="Times New Roman" w:hAnsi="Times New Roman" w:cs="Times New Roman"/>
          <w:sz w:val="28"/>
          <w:szCs w:val="28"/>
          <w:lang w:val="kk-KZ"/>
        </w:rPr>
        <w:t xml:space="preserve">, </w:t>
      </w:r>
      <w:r w:rsidR="00913BEF" w:rsidRPr="00062F30">
        <w:rPr>
          <w:rFonts w:ascii="Times New Roman" w:hAnsi="Times New Roman" w:cs="Times New Roman"/>
          <w:i/>
          <w:sz w:val="28"/>
          <w:szCs w:val="28"/>
          <w:lang w:val="kk-KZ"/>
        </w:rPr>
        <w:t>6</w:t>
      </w:r>
      <w:r w:rsidR="00913BEF" w:rsidRPr="00170CF5">
        <w:rPr>
          <w:rFonts w:ascii="Times New Roman" w:hAnsi="Times New Roman" w:cs="Times New Roman"/>
          <w:sz w:val="28"/>
          <w:szCs w:val="28"/>
          <w:lang w:val="kk-KZ"/>
        </w:rPr>
        <w:t xml:space="preserve">. </w:t>
      </w:r>
      <w:r w:rsidR="00913BEF" w:rsidRPr="00170CF5">
        <w:rPr>
          <w:rFonts w:ascii="Times New Roman" w:hAnsi="Times New Roman" w:cs="Times New Roman"/>
          <w:sz w:val="28"/>
          <w:szCs w:val="28"/>
          <w:lang w:val="kk-KZ"/>
        </w:rPr>
        <w:tab/>
      </w:r>
      <w:r w:rsidR="00913BEF" w:rsidRPr="00170CF5">
        <w:rPr>
          <w:rFonts w:ascii="Times New Roman" w:hAnsi="Times New Roman" w:cs="Times New Roman"/>
          <w:sz w:val="28"/>
          <w:szCs w:val="28"/>
          <w:lang w:val="kk-KZ"/>
        </w:rPr>
        <w:tab/>
      </w:r>
      <w:r w:rsidR="00913BEF" w:rsidRPr="00170CF5">
        <w:rPr>
          <w:rFonts w:ascii="Times New Roman" w:hAnsi="Times New Roman" w:cs="Times New Roman"/>
          <w:sz w:val="28"/>
          <w:szCs w:val="28"/>
          <w:lang w:val="kk-KZ"/>
        </w:rPr>
        <w:tab/>
      </w:r>
      <w:r w:rsidR="00913BEF" w:rsidRPr="00170CF5">
        <w:rPr>
          <w:rFonts w:ascii="Times New Roman" w:hAnsi="Times New Roman" w:cs="Times New Roman"/>
          <w:sz w:val="28"/>
          <w:szCs w:val="28"/>
          <w:lang w:val="kk-KZ"/>
        </w:rPr>
        <w:tab/>
      </w:r>
    </w:p>
    <w:p w:rsidR="006D281E" w:rsidRPr="00170CF5" w:rsidRDefault="00927CDD" w:rsidP="00927CD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13BEF" w:rsidRPr="00170CF5">
        <w:rPr>
          <w:rFonts w:ascii="Times New Roman" w:hAnsi="Times New Roman" w:cs="Times New Roman"/>
          <w:b/>
          <w:sz w:val="28"/>
          <w:szCs w:val="28"/>
          <w:lang w:val="kk-KZ"/>
        </w:rPr>
        <w:t xml:space="preserve">Көбік багынан </w:t>
      </w:r>
      <w:r w:rsidR="00913BEF" w:rsidRPr="00062F30">
        <w:rPr>
          <w:rFonts w:ascii="Times New Roman" w:hAnsi="Times New Roman" w:cs="Times New Roman"/>
          <w:b/>
          <w:i/>
          <w:sz w:val="28"/>
          <w:szCs w:val="28"/>
          <w:lang w:val="kk-KZ"/>
        </w:rPr>
        <w:t>(4)</w:t>
      </w:r>
      <w:r w:rsidR="00913BEF" w:rsidRPr="00170CF5">
        <w:rPr>
          <w:rFonts w:ascii="Times New Roman" w:hAnsi="Times New Roman" w:cs="Times New Roman"/>
          <w:b/>
          <w:sz w:val="28"/>
          <w:szCs w:val="28"/>
          <w:lang w:val="kk-KZ"/>
        </w:rPr>
        <w:t xml:space="preserve"> </w:t>
      </w:r>
      <w:r w:rsidR="00BE57D3" w:rsidRPr="00170CF5">
        <w:rPr>
          <w:rFonts w:ascii="Times New Roman" w:hAnsi="Times New Roman" w:cs="Times New Roman"/>
          <w:b/>
          <w:sz w:val="28"/>
          <w:szCs w:val="28"/>
          <w:lang w:val="kk-KZ"/>
        </w:rPr>
        <w:t>көбіктүзгішті</w:t>
      </w:r>
      <w:r w:rsidR="00913BEF" w:rsidRPr="00170CF5">
        <w:rPr>
          <w:rFonts w:ascii="Times New Roman" w:hAnsi="Times New Roman" w:cs="Times New Roman"/>
          <w:b/>
          <w:sz w:val="28"/>
          <w:szCs w:val="28"/>
          <w:lang w:val="kk-KZ"/>
        </w:rPr>
        <w:t xml:space="preserve"> беру. </w:t>
      </w:r>
      <w:r w:rsidR="00BE57D3" w:rsidRPr="00170CF5">
        <w:rPr>
          <w:rFonts w:ascii="Times New Roman" w:hAnsi="Times New Roman" w:cs="Times New Roman"/>
          <w:sz w:val="28"/>
          <w:szCs w:val="28"/>
          <w:lang w:val="kk-KZ"/>
        </w:rPr>
        <w:t>Құбыр жолында және крандағы винтельдердің қосылу жағдайында</w:t>
      </w:r>
      <w:r w:rsidR="00BE57D3" w:rsidRPr="00170CF5">
        <w:rPr>
          <w:rFonts w:ascii="Times New Roman" w:hAnsi="Times New Roman" w:cs="Times New Roman"/>
          <w:b/>
          <w:sz w:val="28"/>
          <w:szCs w:val="28"/>
          <w:lang w:val="kk-KZ"/>
        </w:rPr>
        <w:t xml:space="preserve"> </w:t>
      </w:r>
      <w:r w:rsidR="00B16203" w:rsidRPr="00170CF5">
        <w:rPr>
          <w:rFonts w:ascii="Times New Roman" w:hAnsi="Times New Roman" w:cs="Times New Roman"/>
          <w:sz w:val="28"/>
          <w:szCs w:val="28"/>
          <w:lang w:val="kk-KZ"/>
        </w:rPr>
        <w:t>көбік а</w:t>
      </w:r>
      <w:r w:rsidR="001D2952" w:rsidRPr="00170CF5">
        <w:rPr>
          <w:rFonts w:ascii="Times New Roman" w:hAnsi="Times New Roman" w:cs="Times New Roman"/>
          <w:sz w:val="28"/>
          <w:szCs w:val="28"/>
          <w:lang w:val="kk-KZ"/>
        </w:rPr>
        <w:t>раластырғыш</w:t>
      </w:r>
      <w:r w:rsidR="00BE57D3" w:rsidRPr="00170CF5">
        <w:rPr>
          <w:rFonts w:ascii="Times New Roman" w:hAnsi="Times New Roman" w:cs="Times New Roman"/>
          <w:sz w:val="28"/>
          <w:szCs w:val="28"/>
          <w:lang w:val="kk-KZ"/>
        </w:rPr>
        <w:t xml:space="preserve"> сорғыға коллектордан берілетін су арқылы айдағыш сорғы </w:t>
      </w:r>
      <w:r w:rsidR="00BE57D3" w:rsidRPr="00062F30">
        <w:rPr>
          <w:rFonts w:ascii="Times New Roman" w:hAnsi="Times New Roman" w:cs="Times New Roman"/>
          <w:i/>
          <w:sz w:val="28"/>
          <w:szCs w:val="28"/>
          <w:lang w:val="kk-KZ"/>
        </w:rPr>
        <w:t>(1)</w:t>
      </w:r>
      <w:r w:rsidR="00BE57D3" w:rsidRPr="00170CF5">
        <w:rPr>
          <w:rFonts w:ascii="Times New Roman" w:hAnsi="Times New Roman" w:cs="Times New Roman"/>
          <w:sz w:val="28"/>
          <w:szCs w:val="28"/>
          <w:lang w:val="kk-KZ"/>
        </w:rPr>
        <w:t xml:space="preserve"> іске қосылады.  </w:t>
      </w:r>
      <w:r w:rsidR="00B16203" w:rsidRPr="00170CF5">
        <w:rPr>
          <w:rFonts w:ascii="Times New Roman" w:hAnsi="Times New Roman" w:cs="Times New Roman"/>
          <w:sz w:val="28"/>
          <w:szCs w:val="28"/>
          <w:lang w:val="kk-KZ"/>
        </w:rPr>
        <w:t>Көбіктүзгіш құбыр жолы</w:t>
      </w:r>
      <w:r w:rsidR="000A34AC" w:rsidRPr="00170CF5">
        <w:rPr>
          <w:rFonts w:ascii="Times New Roman" w:hAnsi="Times New Roman" w:cs="Times New Roman"/>
          <w:sz w:val="28"/>
          <w:szCs w:val="28"/>
          <w:lang w:val="kk-KZ"/>
        </w:rPr>
        <w:t xml:space="preserve"> г</w:t>
      </w:r>
      <w:r w:rsidR="00B16203" w:rsidRPr="00170CF5">
        <w:rPr>
          <w:rFonts w:ascii="Times New Roman" w:hAnsi="Times New Roman" w:cs="Times New Roman"/>
          <w:sz w:val="28"/>
          <w:szCs w:val="28"/>
          <w:lang w:val="kk-KZ"/>
        </w:rPr>
        <w:t xml:space="preserve"> бойымен </w:t>
      </w:r>
      <w:r w:rsidR="001D2952" w:rsidRPr="00170CF5">
        <w:rPr>
          <w:rFonts w:ascii="Times New Roman" w:hAnsi="Times New Roman" w:cs="Times New Roman"/>
          <w:sz w:val="28"/>
          <w:szCs w:val="28"/>
          <w:lang w:val="kk-KZ"/>
        </w:rPr>
        <w:t xml:space="preserve">көбік араластырғышқа </w:t>
      </w:r>
      <w:r w:rsidR="000A34AC" w:rsidRPr="00062F30">
        <w:rPr>
          <w:rFonts w:ascii="Times New Roman" w:hAnsi="Times New Roman" w:cs="Times New Roman"/>
          <w:i/>
          <w:sz w:val="28"/>
          <w:szCs w:val="28"/>
          <w:lang w:val="kk-KZ"/>
        </w:rPr>
        <w:t>(2)</w:t>
      </w:r>
      <w:r w:rsidR="00B16203" w:rsidRPr="00170CF5">
        <w:rPr>
          <w:rFonts w:ascii="Times New Roman" w:hAnsi="Times New Roman" w:cs="Times New Roman"/>
          <w:sz w:val="28"/>
          <w:szCs w:val="28"/>
          <w:lang w:val="kk-KZ"/>
        </w:rPr>
        <w:t xml:space="preserve"> </w:t>
      </w:r>
      <w:r w:rsidR="000A34AC" w:rsidRPr="00170CF5">
        <w:rPr>
          <w:rFonts w:ascii="Times New Roman" w:hAnsi="Times New Roman" w:cs="Times New Roman"/>
          <w:sz w:val="28"/>
          <w:szCs w:val="28"/>
          <w:lang w:val="kk-KZ"/>
        </w:rPr>
        <w:t xml:space="preserve">келіп, одан ары қарай сорғыш құбыр жолына </w:t>
      </w:r>
      <w:r w:rsidR="000A34AC" w:rsidRPr="00062F30">
        <w:rPr>
          <w:rFonts w:ascii="Times New Roman" w:hAnsi="Times New Roman" w:cs="Times New Roman"/>
          <w:i/>
          <w:sz w:val="28"/>
          <w:szCs w:val="28"/>
          <w:lang w:val="kk-KZ"/>
        </w:rPr>
        <w:t>(6)</w:t>
      </w:r>
      <w:r w:rsidR="000A34AC" w:rsidRPr="00170CF5">
        <w:rPr>
          <w:rFonts w:ascii="Times New Roman" w:hAnsi="Times New Roman" w:cs="Times New Roman"/>
          <w:sz w:val="28"/>
          <w:szCs w:val="28"/>
          <w:lang w:val="kk-KZ"/>
        </w:rPr>
        <w:t xml:space="preserve"> өтеді. Сорғыдағы (1) </w:t>
      </w:r>
      <w:r w:rsidR="001D2952" w:rsidRPr="00170CF5">
        <w:rPr>
          <w:rFonts w:ascii="Times New Roman" w:hAnsi="Times New Roman" w:cs="Times New Roman"/>
          <w:sz w:val="28"/>
          <w:szCs w:val="28"/>
          <w:lang w:val="kk-KZ"/>
        </w:rPr>
        <w:t xml:space="preserve">көбік араластырғыш </w:t>
      </w:r>
      <w:r w:rsidR="000A34AC" w:rsidRPr="00170CF5">
        <w:rPr>
          <w:rFonts w:ascii="Times New Roman" w:hAnsi="Times New Roman" w:cs="Times New Roman"/>
          <w:sz w:val="28"/>
          <w:szCs w:val="28"/>
          <w:lang w:val="kk-KZ"/>
        </w:rPr>
        <w:t xml:space="preserve">ерітінді лафетті оқпанға (5) немесе жылжымалар </w:t>
      </w:r>
      <w:r w:rsidR="000A34AC" w:rsidRPr="00062F30">
        <w:rPr>
          <w:rFonts w:ascii="Times New Roman" w:hAnsi="Times New Roman" w:cs="Times New Roman"/>
          <w:i/>
          <w:sz w:val="28"/>
          <w:szCs w:val="28"/>
          <w:lang w:val="kk-KZ"/>
        </w:rPr>
        <w:t>(7)</w:t>
      </w:r>
      <w:r w:rsidR="000A34AC" w:rsidRPr="00170CF5">
        <w:rPr>
          <w:rFonts w:ascii="Times New Roman" w:hAnsi="Times New Roman" w:cs="Times New Roman"/>
          <w:sz w:val="28"/>
          <w:szCs w:val="28"/>
          <w:lang w:val="kk-KZ"/>
        </w:rPr>
        <w:t xml:space="preserve"> арқылы жең желілеріне беріледі. Құбыр жолындағы винтельдің жабық жағдайында көбіктүзгіш сорғыға</w:t>
      </w:r>
      <w:r w:rsidR="00922F7C" w:rsidRPr="00170CF5">
        <w:rPr>
          <w:rFonts w:ascii="Times New Roman" w:hAnsi="Times New Roman" w:cs="Times New Roman"/>
          <w:sz w:val="28"/>
          <w:szCs w:val="28"/>
          <w:lang w:val="kk-KZ"/>
        </w:rPr>
        <w:t xml:space="preserve"> штуцердің үштігіне жалғанған</w:t>
      </w:r>
      <w:r w:rsidR="000A34AC" w:rsidRPr="00170CF5">
        <w:rPr>
          <w:rFonts w:ascii="Times New Roman" w:hAnsi="Times New Roman" w:cs="Times New Roman"/>
          <w:sz w:val="28"/>
          <w:szCs w:val="28"/>
          <w:lang w:val="kk-KZ"/>
        </w:rPr>
        <w:t xml:space="preserve"> басқа цистернадан </w:t>
      </w:r>
      <w:r w:rsidR="00922F7C" w:rsidRPr="00170CF5">
        <w:rPr>
          <w:rFonts w:ascii="Times New Roman" w:hAnsi="Times New Roman" w:cs="Times New Roman"/>
          <w:sz w:val="28"/>
          <w:szCs w:val="28"/>
          <w:lang w:val="kk-KZ"/>
        </w:rPr>
        <w:t>келуі мүмкін.</w:t>
      </w:r>
      <w:r w:rsidR="00922F7C" w:rsidRPr="00170CF5">
        <w:rPr>
          <w:rFonts w:ascii="Times New Roman" w:hAnsi="Times New Roman" w:cs="Times New Roman"/>
          <w:sz w:val="28"/>
          <w:szCs w:val="28"/>
          <w:lang w:val="kk-KZ"/>
        </w:rPr>
        <w:tab/>
      </w:r>
      <w:r w:rsidR="00922F7C" w:rsidRPr="00170CF5">
        <w:rPr>
          <w:rFonts w:ascii="Times New Roman" w:hAnsi="Times New Roman" w:cs="Times New Roman"/>
          <w:sz w:val="28"/>
          <w:szCs w:val="28"/>
          <w:lang w:val="kk-KZ"/>
        </w:rPr>
        <w:tab/>
      </w:r>
      <w:r w:rsidR="00922F7C" w:rsidRPr="00170CF5">
        <w:rPr>
          <w:rFonts w:ascii="Times New Roman" w:hAnsi="Times New Roman" w:cs="Times New Roman"/>
          <w:sz w:val="28"/>
          <w:szCs w:val="28"/>
          <w:lang w:val="kk-KZ"/>
        </w:rPr>
        <w:tab/>
      </w:r>
    </w:p>
    <w:p w:rsidR="00062F30" w:rsidRDefault="00922F7C" w:rsidP="00927CDD">
      <w:pPr>
        <w:spacing w:after="0" w:line="240" w:lineRule="auto"/>
        <w:ind w:firstLine="567"/>
        <w:jc w:val="both"/>
        <w:rPr>
          <w:rFonts w:ascii="Times New Roman" w:hAnsi="Times New Roman" w:cs="Times New Roman"/>
          <w:color w:val="000000"/>
          <w:sz w:val="28"/>
          <w:szCs w:val="28"/>
          <w:lang w:val="kk-KZ"/>
        </w:rPr>
      </w:pPr>
      <w:r w:rsidRPr="00170CF5">
        <w:rPr>
          <w:rFonts w:ascii="Times New Roman" w:hAnsi="Times New Roman" w:cs="Times New Roman"/>
          <w:b/>
          <w:sz w:val="28"/>
          <w:szCs w:val="28"/>
          <w:lang w:val="kk-KZ"/>
        </w:rPr>
        <w:t xml:space="preserve">Көбік беру жүйесін жуу. </w:t>
      </w:r>
      <w:r w:rsidRPr="00170CF5">
        <w:rPr>
          <w:rFonts w:ascii="Times New Roman" w:hAnsi="Times New Roman" w:cs="Times New Roman"/>
          <w:sz w:val="28"/>
          <w:szCs w:val="28"/>
          <w:lang w:val="kk-KZ"/>
        </w:rPr>
        <w:t xml:space="preserve">Жүйені жуу </w:t>
      </w:r>
      <w:r w:rsidR="00B87F02" w:rsidRPr="00170CF5">
        <w:rPr>
          <w:rFonts w:ascii="Times New Roman" w:hAnsi="Times New Roman" w:cs="Times New Roman"/>
          <w:sz w:val="28"/>
          <w:szCs w:val="28"/>
          <w:lang w:val="kk-KZ"/>
        </w:rPr>
        <w:t xml:space="preserve">цистернадағы </w:t>
      </w:r>
      <w:r w:rsidR="00B87F02" w:rsidRPr="00062F30">
        <w:rPr>
          <w:rFonts w:ascii="Times New Roman" w:hAnsi="Times New Roman" w:cs="Times New Roman"/>
          <w:i/>
          <w:sz w:val="28"/>
          <w:szCs w:val="28"/>
          <w:lang w:val="kk-KZ"/>
        </w:rPr>
        <w:t>(6)</w:t>
      </w:r>
      <w:r w:rsidR="00B87F02" w:rsidRPr="00170CF5">
        <w:rPr>
          <w:rFonts w:ascii="Times New Roman" w:hAnsi="Times New Roman" w:cs="Times New Roman"/>
          <w:sz w:val="28"/>
          <w:szCs w:val="28"/>
          <w:lang w:val="kk-KZ"/>
        </w:rPr>
        <w:t xml:space="preserve"> су арқылы құбыр жолындағы винтельдің қосулы жағдайында жүзеге асырылады. Су жолы: </w:t>
      </w:r>
      <w:r w:rsidR="00B87F02" w:rsidRPr="00062F30">
        <w:rPr>
          <w:rFonts w:ascii="Times New Roman" w:hAnsi="Times New Roman" w:cs="Times New Roman"/>
          <w:i/>
          <w:color w:val="000000"/>
          <w:sz w:val="28"/>
          <w:szCs w:val="28"/>
          <w:lang w:val="kk-KZ"/>
        </w:rPr>
        <w:t>6</w:t>
      </w:r>
      <w:r w:rsidR="00B87F02" w:rsidRPr="00170CF5">
        <w:rPr>
          <w:rFonts w:ascii="Times New Roman" w:hAnsi="Times New Roman" w:cs="Times New Roman"/>
          <w:color w:val="000000"/>
          <w:sz w:val="28"/>
          <w:szCs w:val="28"/>
          <w:lang w:val="kk-KZ"/>
        </w:rPr>
        <w:t xml:space="preserve">, </w:t>
      </w:r>
      <w:r w:rsidR="00B87F02" w:rsidRPr="00062F30">
        <w:rPr>
          <w:rFonts w:ascii="Times New Roman" w:hAnsi="Times New Roman" w:cs="Times New Roman"/>
          <w:i/>
          <w:color w:val="000000"/>
          <w:sz w:val="28"/>
          <w:szCs w:val="28"/>
          <w:lang w:val="kk-KZ"/>
        </w:rPr>
        <w:t>з</w:t>
      </w:r>
      <w:r w:rsidR="00B87F02" w:rsidRPr="00170CF5">
        <w:rPr>
          <w:rFonts w:ascii="Times New Roman" w:hAnsi="Times New Roman" w:cs="Times New Roman"/>
          <w:color w:val="000000"/>
          <w:sz w:val="28"/>
          <w:szCs w:val="28"/>
          <w:lang w:val="kk-KZ"/>
        </w:rPr>
        <w:t xml:space="preserve">, </w:t>
      </w:r>
      <w:r w:rsidR="00B87F02" w:rsidRPr="00062F30">
        <w:rPr>
          <w:rFonts w:ascii="Times New Roman" w:hAnsi="Times New Roman" w:cs="Times New Roman"/>
          <w:i/>
          <w:color w:val="000000"/>
          <w:sz w:val="28"/>
          <w:szCs w:val="28"/>
          <w:lang w:val="kk-KZ"/>
        </w:rPr>
        <w:t>г</w:t>
      </w:r>
      <w:r w:rsidR="00B87F02" w:rsidRPr="00170CF5">
        <w:rPr>
          <w:rFonts w:ascii="Times New Roman" w:hAnsi="Times New Roman" w:cs="Times New Roman"/>
          <w:color w:val="000000"/>
          <w:sz w:val="28"/>
          <w:szCs w:val="28"/>
          <w:lang w:val="kk-KZ"/>
        </w:rPr>
        <w:t xml:space="preserve">, </w:t>
      </w:r>
      <w:r w:rsidR="00B87F02" w:rsidRPr="00062F30">
        <w:rPr>
          <w:rFonts w:ascii="Times New Roman" w:hAnsi="Times New Roman" w:cs="Times New Roman"/>
          <w:i/>
          <w:color w:val="000000"/>
          <w:sz w:val="28"/>
          <w:szCs w:val="28"/>
          <w:lang w:val="kk-KZ"/>
        </w:rPr>
        <w:t>б</w:t>
      </w:r>
      <w:r w:rsidR="00B87F02" w:rsidRPr="00170CF5">
        <w:rPr>
          <w:rFonts w:ascii="Times New Roman" w:hAnsi="Times New Roman" w:cs="Times New Roman"/>
          <w:color w:val="000000"/>
          <w:sz w:val="28"/>
          <w:szCs w:val="28"/>
          <w:lang w:val="kk-KZ"/>
        </w:rPr>
        <w:t xml:space="preserve">, </w:t>
      </w:r>
      <w:r w:rsidR="00B87F02" w:rsidRPr="00062F30">
        <w:rPr>
          <w:rFonts w:ascii="Times New Roman" w:hAnsi="Times New Roman" w:cs="Times New Roman"/>
          <w:i/>
          <w:color w:val="000000"/>
          <w:sz w:val="28"/>
          <w:szCs w:val="28"/>
          <w:lang w:val="kk-KZ"/>
        </w:rPr>
        <w:t>1</w:t>
      </w:r>
      <w:r w:rsidR="00B87F02" w:rsidRPr="00170CF5">
        <w:rPr>
          <w:rFonts w:ascii="Times New Roman" w:hAnsi="Times New Roman" w:cs="Times New Roman"/>
          <w:color w:val="000000"/>
          <w:sz w:val="28"/>
          <w:szCs w:val="28"/>
          <w:lang w:val="kk-KZ"/>
        </w:rPr>
        <w:t xml:space="preserve">, </w:t>
      </w:r>
      <w:r w:rsidR="00B87F02" w:rsidRPr="00062F30">
        <w:rPr>
          <w:rFonts w:ascii="Times New Roman" w:hAnsi="Times New Roman" w:cs="Times New Roman"/>
          <w:i/>
          <w:color w:val="000000"/>
          <w:sz w:val="28"/>
          <w:szCs w:val="28"/>
          <w:lang w:val="kk-KZ"/>
        </w:rPr>
        <w:t>7</w:t>
      </w:r>
      <w:r w:rsidR="00B87F02" w:rsidRPr="00170CF5">
        <w:rPr>
          <w:rFonts w:ascii="Times New Roman" w:hAnsi="Times New Roman" w:cs="Times New Roman"/>
          <w:color w:val="000000"/>
          <w:sz w:val="28"/>
          <w:szCs w:val="28"/>
          <w:lang w:val="kk-KZ"/>
        </w:rPr>
        <w:t xml:space="preserve">, жең жүйелері (немесе лафетті оқпан). Осы кезде сорғыш қондырғыдағы көбіктүзгіш қалдықтары жойылады. </w:t>
      </w:r>
      <w:r w:rsidR="00B87F02" w:rsidRPr="00170CF5">
        <w:rPr>
          <w:rFonts w:ascii="Times New Roman" w:hAnsi="Times New Roman" w:cs="Times New Roman"/>
          <w:color w:val="000000"/>
          <w:sz w:val="28"/>
          <w:szCs w:val="28"/>
          <w:lang w:val="kk-KZ"/>
        </w:rPr>
        <w:tab/>
      </w:r>
      <w:r w:rsidR="00B87F02" w:rsidRPr="00170CF5">
        <w:rPr>
          <w:rFonts w:ascii="Times New Roman" w:hAnsi="Times New Roman" w:cs="Times New Roman"/>
          <w:color w:val="000000"/>
          <w:sz w:val="28"/>
          <w:szCs w:val="28"/>
          <w:lang w:val="kk-KZ"/>
        </w:rPr>
        <w:tab/>
      </w:r>
      <w:r w:rsidR="00B87F02" w:rsidRPr="00170CF5">
        <w:rPr>
          <w:rFonts w:ascii="Times New Roman" w:hAnsi="Times New Roman" w:cs="Times New Roman"/>
          <w:color w:val="000000"/>
          <w:sz w:val="28"/>
          <w:szCs w:val="28"/>
          <w:lang w:val="kk-KZ"/>
        </w:rPr>
        <w:tab/>
      </w:r>
      <w:r w:rsidR="00B87F02" w:rsidRPr="00170CF5">
        <w:rPr>
          <w:rFonts w:ascii="Times New Roman" w:hAnsi="Times New Roman" w:cs="Times New Roman"/>
          <w:color w:val="000000"/>
          <w:sz w:val="28"/>
          <w:szCs w:val="28"/>
          <w:lang w:val="kk-KZ"/>
        </w:rPr>
        <w:tab/>
        <w:t xml:space="preserve">                  </w:t>
      </w:r>
      <w:r w:rsidR="00B87F02" w:rsidRPr="00170CF5">
        <w:rPr>
          <w:rFonts w:ascii="Times New Roman" w:hAnsi="Times New Roman" w:cs="Times New Roman"/>
          <w:color w:val="000000"/>
          <w:sz w:val="28"/>
          <w:szCs w:val="28"/>
          <w:lang w:val="kk-KZ"/>
        </w:rPr>
        <w:tab/>
        <w:t xml:space="preserve">   </w:t>
      </w:r>
    </w:p>
    <w:p w:rsidR="00FC3490" w:rsidRPr="00170CF5" w:rsidRDefault="00B87F02" w:rsidP="00927CDD">
      <w:pPr>
        <w:spacing w:after="0" w:line="240" w:lineRule="auto"/>
        <w:ind w:firstLine="567"/>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 xml:space="preserve">Сорғыш қондырғыны жуу. </w:t>
      </w:r>
      <w:r w:rsidRPr="00170CF5">
        <w:rPr>
          <w:rFonts w:ascii="Times New Roman" w:hAnsi="Times New Roman" w:cs="Times New Roman"/>
          <w:color w:val="000000"/>
          <w:sz w:val="28"/>
          <w:szCs w:val="28"/>
          <w:lang w:val="kk-KZ"/>
        </w:rPr>
        <w:t xml:space="preserve">Сорғыш қондырғыны жуу </w:t>
      </w:r>
      <w:r w:rsidR="005B0661" w:rsidRPr="00170CF5">
        <w:rPr>
          <w:rFonts w:ascii="Times New Roman" w:hAnsi="Times New Roman" w:cs="Times New Roman"/>
          <w:color w:val="000000"/>
          <w:sz w:val="28"/>
          <w:szCs w:val="28"/>
          <w:lang w:val="kk-KZ"/>
        </w:rPr>
        <w:t xml:space="preserve">құбыр жолындағы үштік штуцердің өзге багынан берілетін су арқылы жүзеге асыруға болады. </w:t>
      </w:r>
    </w:p>
    <w:p w:rsidR="003258B3" w:rsidRDefault="005B0661" w:rsidP="00927CDD">
      <w:pPr>
        <w:spacing w:after="0" w:line="240" w:lineRule="auto"/>
        <w:ind w:firstLine="567"/>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 xml:space="preserve">Сорғыш қондырғының жұмысын басқару. </w:t>
      </w:r>
      <w:r w:rsidRPr="00170CF5">
        <w:rPr>
          <w:rFonts w:ascii="Times New Roman" w:hAnsi="Times New Roman" w:cs="Times New Roman"/>
          <w:color w:val="000000"/>
          <w:sz w:val="28"/>
          <w:szCs w:val="28"/>
          <w:lang w:val="kk-KZ"/>
        </w:rPr>
        <w:t xml:space="preserve">Сорғыш қондырғының жұмысын басқару  және бақылау қызмет көрсету приборлар қатарымен </w:t>
      </w:r>
      <w:r w:rsidRPr="00170CF5">
        <w:rPr>
          <w:rFonts w:ascii="Times New Roman" w:hAnsi="Times New Roman" w:cs="Times New Roman"/>
          <w:color w:val="000000"/>
          <w:sz w:val="28"/>
          <w:szCs w:val="28"/>
          <w:lang w:val="kk-KZ"/>
        </w:rPr>
        <w:lastRenderedPageBreak/>
        <w:t>орындалады. Оларға вакуумметр М, сорғыш валының айналу жиілін өлшейтін тахометр, термометр және сағат жатады. Әр автоцистерналарда әртүрлі</w:t>
      </w:r>
      <w:r w:rsidR="00C52554" w:rsidRPr="00170CF5">
        <w:rPr>
          <w:rFonts w:ascii="Times New Roman" w:hAnsi="Times New Roman" w:cs="Times New Roman"/>
          <w:color w:val="000000"/>
          <w:sz w:val="28"/>
          <w:szCs w:val="28"/>
          <w:lang w:val="kk-KZ"/>
        </w:rPr>
        <w:t xml:space="preserve"> өлшегіш приборлар қондырылады. </w:t>
      </w:r>
      <w:r w:rsidR="00B256D8" w:rsidRPr="00170CF5">
        <w:rPr>
          <w:rFonts w:ascii="Times New Roman" w:hAnsi="Times New Roman" w:cs="Times New Roman"/>
          <w:color w:val="000000"/>
          <w:sz w:val="28"/>
          <w:szCs w:val="28"/>
          <w:lang w:val="kk-KZ"/>
        </w:rPr>
        <w:t xml:space="preserve">Әртүлі өрт автомобильдеріндегі </w:t>
      </w:r>
      <w:r w:rsidR="00927CDD">
        <w:rPr>
          <w:rFonts w:ascii="Times New Roman" w:hAnsi="Times New Roman" w:cs="Times New Roman"/>
          <w:color w:val="000000"/>
          <w:sz w:val="28"/>
          <w:szCs w:val="28"/>
          <w:lang w:val="kk-KZ"/>
        </w:rPr>
        <w:t>с</w:t>
      </w:r>
      <w:r w:rsidR="00B256D8" w:rsidRPr="00170CF5">
        <w:rPr>
          <w:rFonts w:ascii="Times New Roman" w:hAnsi="Times New Roman" w:cs="Times New Roman"/>
          <w:color w:val="000000"/>
          <w:sz w:val="28"/>
          <w:szCs w:val="28"/>
          <w:lang w:val="kk-KZ"/>
        </w:rPr>
        <w:t>у</w:t>
      </w:r>
      <w:r w:rsidR="00927CDD">
        <w:rPr>
          <w:rFonts w:ascii="Times New Roman" w:hAnsi="Times New Roman" w:cs="Times New Roman"/>
          <w:color w:val="000000"/>
          <w:sz w:val="28"/>
          <w:szCs w:val="28"/>
          <w:lang w:val="kk-KZ"/>
        </w:rPr>
        <w:t>-</w:t>
      </w:r>
      <w:r w:rsidR="00B256D8" w:rsidRPr="00170CF5">
        <w:rPr>
          <w:rFonts w:ascii="Times New Roman" w:hAnsi="Times New Roman" w:cs="Times New Roman"/>
          <w:color w:val="000000"/>
          <w:sz w:val="28"/>
          <w:szCs w:val="28"/>
          <w:lang w:val="kk-KZ"/>
        </w:rPr>
        <w:t>көбік коммуникациясы құрылысы мен құрылымына қарай өзіндік ерекшеліктерге ие, алайда сызбалары бірдей. Су</w:t>
      </w:r>
      <w:r w:rsidR="00927CDD">
        <w:rPr>
          <w:rFonts w:ascii="Times New Roman" w:hAnsi="Times New Roman" w:cs="Times New Roman"/>
          <w:color w:val="000000"/>
          <w:sz w:val="28"/>
          <w:szCs w:val="28"/>
          <w:lang w:val="kk-KZ"/>
        </w:rPr>
        <w:t>-</w:t>
      </w:r>
      <w:r w:rsidR="00B256D8" w:rsidRPr="00170CF5">
        <w:rPr>
          <w:rFonts w:ascii="Times New Roman" w:hAnsi="Times New Roman" w:cs="Times New Roman"/>
          <w:color w:val="000000"/>
          <w:sz w:val="28"/>
          <w:szCs w:val="28"/>
          <w:lang w:val="kk-KZ"/>
        </w:rPr>
        <w:t xml:space="preserve">көбік коммуникацияларын басқару көптеген жағдайда қолмен орындалады. Олардың құрылысы мен оларды басқаруды </w:t>
      </w:r>
      <w:r w:rsidR="00016165" w:rsidRPr="00170CF5">
        <w:rPr>
          <w:rFonts w:ascii="Times New Roman" w:hAnsi="Times New Roman" w:cs="Times New Roman"/>
          <w:color w:val="000000"/>
          <w:sz w:val="28"/>
          <w:szCs w:val="28"/>
          <w:lang w:val="kk-KZ"/>
        </w:rPr>
        <w:t xml:space="preserve">кейбір өрт автөкөліктерінің сызбаларынан қарастырамыз. </w:t>
      </w:r>
    </w:p>
    <w:p w:rsidR="00927CDD" w:rsidRPr="00170CF5" w:rsidRDefault="00927CDD" w:rsidP="00927CDD">
      <w:pPr>
        <w:spacing w:after="0" w:line="240" w:lineRule="auto"/>
        <w:ind w:firstLine="567"/>
        <w:jc w:val="both"/>
        <w:rPr>
          <w:rFonts w:ascii="Times New Roman" w:hAnsi="Times New Roman" w:cs="Times New Roman"/>
          <w:color w:val="000000"/>
          <w:sz w:val="28"/>
          <w:szCs w:val="28"/>
          <w:lang w:val="kk-KZ"/>
        </w:rPr>
      </w:pPr>
    </w:p>
    <w:p w:rsidR="00016165" w:rsidRDefault="00016165" w:rsidP="00927CDD">
      <w:pPr>
        <w:spacing w:after="0" w:line="240" w:lineRule="auto"/>
        <w:ind w:firstLine="567"/>
        <w:jc w:val="center"/>
        <w:rPr>
          <w:rFonts w:ascii="Times New Roman" w:hAnsi="Times New Roman" w:cs="Times New Roman"/>
          <w:b/>
          <w:color w:val="000000"/>
          <w:sz w:val="28"/>
          <w:szCs w:val="28"/>
          <w:lang w:val="kk-KZ"/>
        </w:rPr>
      </w:pPr>
      <w:r w:rsidRPr="00170CF5">
        <w:rPr>
          <w:rFonts w:ascii="Times New Roman" w:hAnsi="Times New Roman" w:cs="Times New Roman"/>
          <w:b/>
          <w:color w:val="000000"/>
          <w:sz w:val="28"/>
          <w:szCs w:val="28"/>
          <w:lang w:val="kk-KZ"/>
        </w:rPr>
        <w:t>3. Өрт автокөліктерінің сукөбік коммуникациялары.</w:t>
      </w:r>
    </w:p>
    <w:p w:rsidR="00927CDD" w:rsidRPr="00927CDD" w:rsidRDefault="00927CDD" w:rsidP="00927CDD">
      <w:pPr>
        <w:spacing w:after="0" w:line="240" w:lineRule="auto"/>
        <w:ind w:firstLine="567"/>
        <w:jc w:val="center"/>
        <w:rPr>
          <w:rFonts w:ascii="Times New Roman" w:hAnsi="Times New Roman" w:cs="Times New Roman"/>
          <w:color w:val="000000"/>
          <w:sz w:val="16"/>
          <w:szCs w:val="28"/>
          <w:lang w:val="kk-KZ"/>
        </w:rPr>
      </w:pPr>
    </w:p>
    <w:p w:rsidR="00016165" w:rsidRDefault="00016165" w:rsidP="00927CDD">
      <w:pPr>
        <w:spacing w:after="0" w:line="240" w:lineRule="auto"/>
        <w:ind w:firstLine="567"/>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Өрт автокөліктерінің сукөбік коммуникациялары бірдей және олар бі</w:t>
      </w:r>
      <w:r w:rsidR="00B740AF" w:rsidRPr="00170CF5">
        <w:rPr>
          <w:rFonts w:ascii="Times New Roman" w:hAnsi="Times New Roman" w:cs="Times New Roman"/>
          <w:color w:val="000000"/>
          <w:sz w:val="28"/>
          <w:szCs w:val="28"/>
          <w:lang w:val="kk-KZ"/>
        </w:rPr>
        <w:t>рдей қызмет</w:t>
      </w:r>
      <w:r w:rsidRPr="00170CF5">
        <w:rPr>
          <w:rFonts w:ascii="Times New Roman" w:hAnsi="Times New Roman" w:cs="Times New Roman"/>
          <w:color w:val="000000"/>
          <w:sz w:val="28"/>
          <w:szCs w:val="28"/>
          <w:lang w:val="kk-KZ"/>
        </w:rPr>
        <w:t xml:space="preserve"> атқарады. </w:t>
      </w:r>
      <w:r w:rsidR="00B54483" w:rsidRPr="00170CF5">
        <w:rPr>
          <w:rFonts w:ascii="Times New Roman" w:hAnsi="Times New Roman" w:cs="Times New Roman"/>
          <w:color w:val="000000"/>
          <w:sz w:val="28"/>
          <w:szCs w:val="28"/>
          <w:lang w:val="kk-KZ"/>
        </w:rPr>
        <w:t>Оларда өзгелерге ұқсас емес арматура қолданылады. Алайда олар төменде қарастырылатын</w:t>
      </w:r>
      <w:r w:rsidR="00D245FD" w:rsidRPr="00170CF5">
        <w:rPr>
          <w:rFonts w:ascii="Times New Roman" w:hAnsi="Times New Roman" w:cs="Times New Roman"/>
          <w:color w:val="000000"/>
          <w:sz w:val="28"/>
          <w:szCs w:val="28"/>
          <w:lang w:val="kk-KZ"/>
        </w:rPr>
        <w:t xml:space="preserve"> бұрынғы және</w:t>
      </w:r>
      <w:r w:rsidR="00B54483" w:rsidRPr="00170CF5">
        <w:rPr>
          <w:rFonts w:ascii="Times New Roman" w:hAnsi="Times New Roman" w:cs="Times New Roman"/>
          <w:color w:val="000000"/>
          <w:sz w:val="28"/>
          <w:szCs w:val="28"/>
          <w:lang w:val="kk-KZ"/>
        </w:rPr>
        <w:t xml:space="preserve"> </w:t>
      </w:r>
      <w:r w:rsidR="00D245FD" w:rsidRPr="00170CF5">
        <w:rPr>
          <w:rFonts w:ascii="Times New Roman" w:hAnsi="Times New Roman" w:cs="Times New Roman"/>
          <w:color w:val="000000"/>
          <w:sz w:val="28"/>
          <w:szCs w:val="28"/>
          <w:lang w:val="kk-KZ"/>
        </w:rPr>
        <w:t>жаңа заманғы ө</w:t>
      </w:r>
      <w:r w:rsidR="00B54483" w:rsidRPr="00170CF5">
        <w:rPr>
          <w:rFonts w:ascii="Times New Roman" w:hAnsi="Times New Roman" w:cs="Times New Roman"/>
          <w:color w:val="000000"/>
          <w:sz w:val="28"/>
          <w:szCs w:val="28"/>
          <w:lang w:val="kk-KZ"/>
        </w:rPr>
        <w:t>рт</w:t>
      </w:r>
      <w:r w:rsidR="00D245FD" w:rsidRPr="00170CF5">
        <w:rPr>
          <w:rFonts w:ascii="Times New Roman" w:hAnsi="Times New Roman" w:cs="Times New Roman"/>
          <w:color w:val="000000"/>
          <w:sz w:val="28"/>
          <w:szCs w:val="28"/>
          <w:lang w:val="kk-KZ"/>
        </w:rPr>
        <w:t xml:space="preserve"> автоцистерналарындағы </w:t>
      </w:r>
      <w:r w:rsidR="00B54483" w:rsidRPr="00170CF5">
        <w:rPr>
          <w:rFonts w:ascii="Times New Roman" w:hAnsi="Times New Roman" w:cs="Times New Roman"/>
          <w:color w:val="000000"/>
          <w:sz w:val="28"/>
          <w:szCs w:val="28"/>
          <w:lang w:val="kk-KZ"/>
        </w:rPr>
        <w:t>бірқатар конструкциялық ерекшеліктерге ие</w:t>
      </w:r>
      <w:r w:rsidR="00D245FD" w:rsidRPr="00170CF5">
        <w:rPr>
          <w:rFonts w:ascii="Times New Roman" w:hAnsi="Times New Roman" w:cs="Times New Roman"/>
          <w:color w:val="000000"/>
          <w:sz w:val="28"/>
          <w:szCs w:val="28"/>
          <w:lang w:val="kk-KZ"/>
        </w:rPr>
        <w:t xml:space="preserve">. </w:t>
      </w:r>
    </w:p>
    <w:p w:rsidR="00927CDD" w:rsidRPr="00170CF5" w:rsidRDefault="00927CDD" w:rsidP="00927CDD">
      <w:pPr>
        <w:spacing w:after="0" w:line="240" w:lineRule="auto"/>
        <w:ind w:firstLine="567"/>
        <w:jc w:val="both"/>
        <w:rPr>
          <w:rFonts w:ascii="Times New Roman" w:hAnsi="Times New Roman" w:cs="Times New Roman"/>
          <w:color w:val="000000"/>
          <w:sz w:val="28"/>
          <w:szCs w:val="28"/>
          <w:lang w:val="kk-KZ"/>
        </w:rPr>
      </w:pPr>
    </w:p>
    <w:p w:rsidR="00927CDD" w:rsidRDefault="00D245FD" w:rsidP="00927CDD">
      <w:pPr>
        <w:spacing w:after="0" w:line="240" w:lineRule="auto"/>
        <w:ind w:firstLine="425"/>
        <w:jc w:val="both"/>
        <w:rPr>
          <w:rFonts w:ascii="Times New Roman" w:hAnsi="Times New Roman" w:cs="Times New Roman"/>
          <w:b/>
          <w:color w:val="000000"/>
          <w:sz w:val="28"/>
          <w:szCs w:val="28"/>
          <w:lang w:val="kk-KZ"/>
        </w:rPr>
      </w:pPr>
      <w:r w:rsidRPr="00170CF5">
        <w:rPr>
          <w:rFonts w:ascii="Times New Roman" w:hAnsi="Times New Roman" w:cs="Times New Roman"/>
          <w:b/>
          <w:color w:val="000000"/>
          <w:sz w:val="28"/>
          <w:szCs w:val="28"/>
          <w:lang w:val="kk-KZ"/>
        </w:rPr>
        <w:t>АЦ</w:t>
      </w:r>
      <w:r w:rsidRPr="00170CF5">
        <w:rPr>
          <w:rFonts w:ascii="Times New Roman" w:hAnsi="Times New Roman" w:cs="Times New Roman"/>
          <w:b/>
          <w:color w:val="000000"/>
          <w:sz w:val="28"/>
          <w:szCs w:val="28"/>
        </w:rPr>
        <w:t>-40</w:t>
      </w:r>
      <w:r w:rsidRPr="00170CF5">
        <w:rPr>
          <w:rFonts w:ascii="Times New Roman" w:hAnsi="Times New Roman" w:cs="Times New Roman"/>
          <w:b/>
          <w:color w:val="000000"/>
          <w:sz w:val="28"/>
          <w:szCs w:val="28"/>
          <w:lang w:val="en-US"/>
        </w:rPr>
        <w:t> </w:t>
      </w:r>
      <w:r w:rsidR="00CD4F90" w:rsidRPr="00170CF5">
        <w:rPr>
          <w:rFonts w:ascii="Times New Roman" w:hAnsi="Times New Roman" w:cs="Times New Roman"/>
          <w:b/>
          <w:color w:val="000000"/>
          <w:sz w:val="28"/>
          <w:szCs w:val="28"/>
          <w:lang w:val="kk-KZ"/>
        </w:rPr>
        <w:t>(</w:t>
      </w:r>
      <w:r w:rsidRPr="00170CF5">
        <w:rPr>
          <w:rFonts w:ascii="Times New Roman" w:hAnsi="Times New Roman" w:cs="Times New Roman"/>
          <w:b/>
          <w:color w:val="000000"/>
          <w:sz w:val="28"/>
          <w:szCs w:val="28"/>
        </w:rPr>
        <w:t>131</w:t>
      </w:r>
      <w:r w:rsidR="00CD4F90" w:rsidRPr="00170CF5">
        <w:rPr>
          <w:rFonts w:ascii="Times New Roman" w:hAnsi="Times New Roman" w:cs="Times New Roman"/>
          <w:b/>
          <w:color w:val="000000"/>
          <w:sz w:val="28"/>
          <w:szCs w:val="28"/>
          <w:lang w:val="kk-KZ"/>
        </w:rPr>
        <w:t>)</w:t>
      </w:r>
      <w:r w:rsidRPr="00170CF5">
        <w:rPr>
          <w:rFonts w:ascii="Times New Roman" w:hAnsi="Times New Roman" w:cs="Times New Roman"/>
          <w:b/>
          <w:color w:val="000000"/>
          <w:sz w:val="28"/>
          <w:szCs w:val="28"/>
        </w:rPr>
        <w:t xml:space="preserve"> 137</w:t>
      </w:r>
      <w:r w:rsidR="00CD4F90" w:rsidRPr="00170CF5">
        <w:rPr>
          <w:rFonts w:ascii="Times New Roman" w:hAnsi="Times New Roman" w:cs="Times New Roman"/>
          <w:b/>
          <w:color w:val="000000"/>
          <w:sz w:val="28"/>
          <w:szCs w:val="28"/>
          <w:lang w:val="kk-KZ"/>
        </w:rPr>
        <w:t xml:space="preserve"> өрт автоцистернасы</w:t>
      </w:r>
      <w:r w:rsidR="00927CDD">
        <w:rPr>
          <w:rFonts w:ascii="Times New Roman" w:hAnsi="Times New Roman" w:cs="Times New Roman"/>
          <w:b/>
          <w:color w:val="000000"/>
          <w:sz w:val="28"/>
          <w:szCs w:val="28"/>
          <w:lang w:val="kk-KZ"/>
        </w:rPr>
        <w:t>ндағы сукөбік коммуникациялары.</w:t>
      </w:r>
    </w:p>
    <w:p w:rsidR="00D245FD" w:rsidRDefault="00CD4F90" w:rsidP="00927CDD">
      <w:pPr>
        <w:spacing w:after="0" w:line="240" w:lineRule="auto"/>
        <w:ind w:firstLine="425"/>
        <w:jc w:val="both"/>
        <w:rPr>
          <w:rFonts w:ascii="Times New Roman" w:hAnsi="Times New Roman" w:cs="Times New Roman"/>
          <w:bCs/>
          <w:color w:val="000000"/>
          <w:sz w:val="28"/>
          <w:szCs w:val="28"/>
          <w:lang w:val="kk-KZ"/>
        </w:rPr>
      </w:pPr>
      <w:r w:rsidRPr="00170CF5">
        <w:rPr>
          <w:rFonts w:ascii="Times New Roman" w:hAnsi="Times New Roman" w:cs="Times New Roman"/>
          <w:color w:val="000000"/>
          <w:sz w:val="28"/>
          <w:szCs w:val="28"/>
          <w:lang w:val="kk-KZ"/>
        </w:rPr>
        <w:t>Су</w:t>
      </w:r>
      <w:r w:rsidR="00927CDD">
        <w:rPr>
          <w:rFonts w:ascii="Times New Roman" w:hAnsi="Times New Roman" w:cs="Times New Roman"/>
          <w:color w:val="000000"/>
          <w:sz w:val="28"/>
          <w:szCs w:val="28"/>
          <w:lang w:val="kk-KZ"/>
        </w:rPr>
        <w:t>-</w:t>
      </w:r>
      <w:r w:rsidRPr="00170CF5">
        <w:rPr>
          <w:rFonts w:ascii="Times New Roman" w:hAnsi="Times New Roman" w:cs="Times New Roman"/>
          <w:color w:val="000000"/>
          <w:sz w:val="28"/>
          <w:szCs w:val="28"/>
          <w:lang w:val="kk-KZ"/>
        </w:rPr>
        <w:t xml:space="preserve">көбік коммуникацияларының қарапайым сызбасы </w:t>
      </w:r>
      <w:r w:rsidRPr="00062F30">
        <w:rPr>
          <w:rFonts w:ascii="Times New Roman" w:hAnsi="Times New Roman" w:cs="Times New Roman"/>
          <w:b/>
          <w:bCs/>
          <w:i/>
          <w:color w:val="000000"/>
          <w:sz w:val="28"/>
          <w:szCs w:val="28"/>
          <w:lang w:val="kk-KZ"/>
        </w:rPr>
        <w:t>7.6</w:t>
      </w:r>
      <w:r w:rsidRPr="00170CF5">
        <w:rPr>
          <w:rFonts w:ascii="Times New Roman" w:hAnsi="Times New Roman" w:cs="Times New Roman"/>
          <w:b/>
          <w:bCs/>
          <w:color w:val="000000"/>
          <w:sz w:val="28"/>
          <w:szCs w:val="28"/>
          <w:lang w:val="kk-KZ"/>
        </w:rPr>
        <w:t xml:space="preserve"> сур</w:t>
      </w:r>
      <w:r w:rsidR="00B740AF" w:rsidRPr="00170CF5">
        <w:rPr>
          <w:rFonts w:ascii="Times New Roman" w:hAnsi="Times New Roman" w:cs="Times New Roman"/>
          <w:b/>
          <w:bCs/>
          <w:color w:val="000000"/>
          <w:sz w:val="28"/>
          <w:szCs w:val="28"/>
          <w:lang w:val="kk-KZ"/>
        </w:rPr>
        <w:t>етте</w:t>
      </w:r>
      <w:r w:rsidRPr="00170CF5">
        <w:rPr>
          <w:rFonts w:ascii="Times New Roman" w:hAnsi="Times New Roman" w:cs="Times New Roman"/>
          <w:bCs/>
          <w:color w:val="000000"/>
          <w:sz w:val="28"/>
          <w:szCs w:val="28"/>
          <w:lang w:val="kk-KZ"/>
        </w:rPr>
        <w:t xml:space="preserve"> көрсетілген. </w:t>
      </w:r>
      <w:r w:rsidR="00B32673" w:rsidRPr="00170CF5">
        <w:rPr>
          <w:rFonts w:ascii="Times New Roman" w:hAnsi="Times New Roman" w:cs="Times New Roman"/>
          <w:bCs/>
          <w:color w:val="000000"/>
          <w:sz w:val="28"/>
          <w:szCs w:val="28"/>
          <w:lang w:val="kk-KZ"/>
        </w:rPr>
        <w:t xml:space="preserve">Коммуникацияның жұмысын қарастыру кезінде тек қана қолды  жетекті пайдаланамыз. Осы жағдайда барлық вентильдер, крандар және жылжымалар жабық күйде болуы тиіс. </w:t>
      </w:r>
    </w:p>
    <w:p w:rsidR="00170CF5" w:rsidRPr="00170CF5" w:rsidRDefault="00170CF5" w:rsidP="00170CF5">
      <w:pPr>
        <w:spacing w:line="240" w:lineRule="auto"/>
        <w:ind w:left="-142" w:firstLine="568"/>
        <w:jc w:val="both"/>
        <w:rPr>
          <w:rFonts w:ascii="Times New Roman" w:hAnsi="Times New Roman" w:cs="Times New Roman"/>
          <w:bCs/>
          <w:color w:val="000000"/>
          <w:sz w:val="28"/>
          <w:szCs w:val="28"/>
          <w:lang w:val="kk-KZ"/>
        </w:rPr>
      </w:pPr>
    </w:p>
    <w:p w:rsidR="00B32673" w:rsidRPr="00170CF5" w:rsidRDefault="001B29BE" w:rsidP="00170CF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drawing>
          <wp:inline distT="0" distB="0" distL="0" distR="0">
            <wp:extent cx="4986655" cy="3524250"/>
            <wp:effectExtent l="0" t="0" r="4445" b="0"/>
            <wp:docPr id="2" name="Рисунок 2" descr="C:\Users\00001-PC\Desktop\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01-PC\Desktop\Рисунки\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6655" cy="3524250"/>
                    </a:xfrm>
                    <a:prstGeom prst="rect">
                      <a:avLst/>
                    </a:prstGeom>
                    <a:noFill/>
                    <a:ln>
                      <a:noFill/>
                    </a:ln>
                  </pic:spPr>
                </pic:pic>
              </a:graphicData>
            </a:graphic>
          </wp:inline>
        </w:drawing>
      </w:r>
    </w:p>
    <w:p w:rsidR="00B32673" w:rsidRPr="00170CF5" w:rsidRDefault="00E12D1D" w:rsidP="00170CF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5730875" cy="4305935"/>
            <wp:effectExtent l="0" t="0" r="3175" b="0"/>
            <wp:docPr id="3" name="Рисунок 3" descr="C:\Users\00001-PC\Desktop\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01-PC\Desktop\Рисунки\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305935"/>
                    </a:xfrm>
                    <a:prstGeom prst="rect">
                      <a:avLst/>
                    </a:prstGeom>
                    <a:noFill/>
                    <a:ln>
                      <a:noFill/>
                    </a:ln>
                  </pic:spPr>
                </pic:pic>
              </a:graphicData>
            </a:graphic>
          </wp:inline>
        </w:drawing>
      </w:r>
    </w:p>
    <w:p w:rsidR="00B32673" w:rsidRPr="00170CF5" w:rsidRDefault="009A7ECC" w:rsidP="00170CF5">
      <w:pPr>
        <w:spacing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sz w:val="28"/>
          <w:szCs w:val="28"/>
          <w:lang w:val="kk-KZ"/>
        </w:rPr>
        <w:t>Суретте көрсетілген клапан</w:t>
      </w:r>
      <w:r w:rsidR="00A40E3F" w:rsidRPr="00170CF5">
        <w:rPr>
          <w:rFonts w:ascii="Times New Roman" w:hAnsi="Times New Roman" w:cs="Times New Roman"/>
          <w:sz w:val="28"/>
          <w:szCs w:val="28"/>
          <w:lang w:val="kk-KZ"/>
        </w:rPr>
        <w:t xml:space="preserve"> </w:t>
      </w:r>
      <w:r w:rsidR="00A40E3F" w:rsidRPr="00062F30">
        <w:rPr>
          <w:rFonts w:ascii="Times New Roman" w:hAnsi="Times New Roman" w:cs="Times New Roman"/>
          <w:i/>
          <w:sz w:val="28"/>
          <w:szCs w:val="28"/>
          <w:lang w:val="kk-KZ"/>
        </w:rPr>
        <w:t>(</w:t>
      </w:r>
      <w:r w:rsidR="002D4DB7" w:rsidRPr="00062F30">
        <w:rPr>
          <w:rFonts w:ascii="Times New Roman" w:hAnsi="Times New Roman" w:cs="Times New Roman"/>
          <w:i/>
          <w:sz w:val="28"/>
          <w:szCs w:val="28"/>
          <w:lang w:val="kk-KZ"/>
        </w:rPr>
        <w:t>3</w:t>
      </w:r>
      <w:r w:rsidR="00A40E3F" w:rsidRPr="00062F30">
        <w:rPr>
          <w:rFonts w:ascii="Times New Roman" w:hAnsi="Times New Roman" w:cs="Times New Roman"/>
          <w:i/>
          <w:sz w:val="28"/>
          <w:szCs w:val="28"/>
          <w:lang w:val="kk-KZ"/>
        </w:rPr>
        <w:t>)</w:t>
      </w:r>
      <w:r w:rsidRPr="00170CF5">
        <w:rPr>
          <w:rFonts w:ascii="Times New Roman" w:hAnsi="Times New Roman" w:cs="Times New Roman"/>
          <w:sz w:val="28"/>
          <w:szCs w:val="28"/>
          <w:lang w:val="kk-KZ"/>
        </w:rPr>
        <w:t xml:space="preserve"> жағдайында </w:t>
      </w:r>
      <w:r w:rsidR="00A40E3F" w:rsidRPr="00170CF5">
        <w:rPr>
          <w:rFonts w:ascii="Times New Roman" w:hAnsi="Times New Roman" w:cs="Times New Roman"/>
          <w:sz w:val="28"/>
          <w:szCs w:val="28"/>
          <w:lang w:val="kk-KZ"/>
        </w:rPr>
        <w:t xml:space="preserve">сорғыштан берілетін су лафетті оқпанға жіберіледі. </w:t>
      </w:r>
      <w:r w:rsidR="002D4DB7" w:rsidRPr="00170CF5">
        <w:rPr>
          <w:rFonts w:ascii="Times New Roman" w:hAnsi="Times New Roman" w:cs="Times New Roman"/>
          <w:sz w:val="28"/>
          <w:szCs w:val="28"/>
          <w:lang w:val="kk-KZ"/>
        </w:rPr>
        <w:t>Цилиндрдің поршень үсті</w:t>
      </w:r>
      <w:r w:rsidR="00927CDD">
        <w:rPr>
          <w:rFonts w:ascii="Times New Roman" w:hAnsi="Times New Roman" w:cs="Times New Roman"/>
          <w:sz w:val="28"/>
          <w:szCs w:val="28"/>
          <w:lang w:val="kk-KZ"/>
        </w:rPr>
        <w:t>гі</w:t>
      </w:r>
      <w:r w:rsidR="002D4DB7" w:rsidRPr="00170CF5">
        <w:rPr>
          <w:rFonts w:ascii="Times New Roman" w:hAnsi="Times New Roman" w:cs="Times New Roman"/>
          <w:sz w:val="28"/>
          <w:szCs w:val="28"/>
          <w:lang w:val="kk-KZ"/>
        </w:rPr>
        <w:t xml:space="preserve"> бөліміне </w:t>
      </w:r>
      <w:r w:rsidR="002D4DB7" w:rsidRPr="00062F30">
        <w:rPr>
          <w:rFonts w:ascii="Times New Roman" w:hAnsi="Times New Roman" w:cs="Times New Roman"/>
          <w:i/>
          <w:sz w:val="28"/>
          <w:szCs w:val="28"/>
          <w:lang w:val="kk-KZ"/>
        </w:rPr>
        <w:t>(8)</w:t>
      </w:r>
      <w:r w:rsidR="002D4DB7" w:rsidRPr="00170CF5">
        <w:rPr>
          <w:rFonts w:ascii="Times New Roman" w:hAnsi="Times New Roman" w:cs="Times New Roman"/>
          <w:sz w:val="28"/>
          <w:szCs w:val="28"/>
          <w:lang w:val="kk-KZ"/>
        </w:rPr>
        <w:t xml:space="preserve"> ауаны қысыммен беру кезінде поршень </w:t>
      </w:r>
      <w:r w:rsidR="002D4DB7" w:rsidRPr="00062F30">
        <w:rPr>
          <w:rFonts w:ascii="Times New Roman" w:hAnsi="Times New Roman" w:cs="Times New Roman"/>
          <w:i/>
          <w:sz w:val="28"/>
          <w:szCs w:val="28"/>
          <w:lang w:val="kk-KZ"/>
        </w:rPr>
        <w:t>(9)</w:t>
      </w:r>
      <w:r w:rsidR="002D4DB7" w:rsidRPr="00170CF5">
        <w:rPr>
          <w:rFonts w:ascii="Times New Roman" w:hAnsi="Times New Roman" w:cs="Times New Roman"/>
          <w:sz w:val="28"/>
          <w:szCs w:val="28"/>
          <w:lang w:val="kk-KZ"/>
        </w:rPr>
        <w:t xml:space="preserve"> солға қарай жылж</w:t>
      </w:r>
      <w:r w:rsidR="00474C98">
        <w:rPr>
          <w:rFonts w:ascii="Times New Roman" w:hAnsi="Times New Roman" w:cs="Times New Roman"/>
          <w:sz w:val="28"/>
          <w:szCs w:val="28"/>
          <w:lang w:val="kk-KZ"/>
        </w:rPr>
        <w:t>ытады</w:t>
      </w:r>
      <w:r w:rsidR="002D4DB7" w:rsidRPr="00170CF5">
        <w:rPr>
          <w:rFonts w:ascii="Times New Roman" w:hAnsi="Times New Roman" w:cs="Times New Roman"/>
          <w:sz w:val="28"/>
          <w:szCs w:val="28"/>
          <w:lang w:val="kk-KZ"/>
        </w:rPr>
        <w:t xml:space="preserve">. Осы кезде клапан </w:t>
      </w:r>
      <w:r w:rsidR="00041A09" w:rsidRPr="00170CF5">
        <w:rPr>
          <w:rFonts w:ascii="Times New Roman" w:hAnsi="Times New Roman" w:cs="Times New Roman"/>
          <w:sz w:val="28"/>
          <w:szCs w:val="28"/>
          <w:lang w:val="kk-KZ"/>
        </w:rPr>
        <w:t>орны</w:t>
      </w:r>
      <w:r w:rsidR="002D4DB7" w:rsidRPr="00170CF5">
        <w:rPr>
          <w:rFonts w:ascii="Times New Roman" w:hAnsi="Times New Roman" w:cs="Times New Roman"/>
          <w:sz w:val="28"/>
          <w:szCs w:val="28"/>
          <w:lang w:val="kk-KZ"/>
        </w:rPr>
        <w:t xml:space="preserve">мен байланысқа түсіп, су </w:t>
      </w:r>
      <w:r w:rsidR="003D4B72" w:rsidRPr="00170CF5">
        <w:rPr>
          <w:rFonts w:ascii="Times New Roman" w:hAnsi="Times New Roman" w:cs="Times New Roman"/>
          <w:sz w:val="28"/>
          <w:szCs w:val="28"/>
          <w:lang w:val="kk-KZ"/>
        </w:rPr>
        <w:t xml:space="preserve">сорғыдан цистернаға беріледі. Осы және өзге </w:t>
      </w:r>
      <w:r w:rsidR="00170CF5">
        <w:rPr>
          <w:rFonts w:ascii="Times New Roman" w:hAnsi="Times New Roman" w:cs="Times New Roman"/>
          <w:sz w:val="28"/>
          <w:szCs w:val="28"/>
          <w:lang w:val="kk-KZ"/>
        </w:rPr>
        <w:t>ө</w:t>
      </w:r>
      <w:r w:rsidR="003D4B72" w:rsidRPr="00170CF5">
        <w:rPr>
          <w:rFonts w:ascii="Times New Roman" w:hAnsi="Times New Roman" w:cs="Times New Roman"/>
          <w:sz w:val="28"/>
          <w:szCs w:val="28"/>
          <w:lang w:val="kk-KZ"/>
        </w:rPr>
        <w:t>рт автоцистерналарында суды және ауа-механикалық көбікті алыс қашықтыққа 60</w:t>
      </w:r>
      <w:r w:rsidR="00170CF5">
        <w:rPr>
          <w:rFonts w:ascii="Times New Roman" w:hAnsi="Times New Roman" w:cs="Times New Roman"/>
          <w:sz w:val="28"/>
          <w:szCs w:val="28"/>
          <w:lang w:val="kk-KZ"/>
        </w:rPr>
        <w:t xml:space="preserve"> </w:t>
      </w:r>
      <w:r w:rsidR="003D4B72" w:rsidRPr="00170CF5">
        <w:rPr>
          <w:rFonts w:ascii="Times New Roman" w:hAnsi="Times New Roman" w:cs="Times New Roman"/>
          <w:sz w:val="28"/>
          <w:szCs w:val="28"/>
          <w:lang w:val="kk-KZ"/>
        </w:rPr>
        <w:t xml:space="preserve">м-ге дейін беру үшін лафетті оқпандар орнатылады. Лафетті оқпандар </w:t>
      </w:r>
      <w:r w:rsidR="003D4B72" w:rsidRPr="00170CF5">
        <w:rPr>
          <w:rFonts w:ascii="Times New Roman" w:hAnsi="Times New Roman" w:cs="Times New Roman"/>
          <w:color w:val="000000"/>
          <w:sz w:val="28"/>
          <w:szCs w:val="28"/>
        </w:rPr>
        <w:t xml:space="preserve"> 60 л/с </w:t>
      </w:r>
      <w:r w:rsidR="003D4B72" w:rsidRPr="00170CF5">
        <w:rPr>
          <w:rFonts w:ascii="Times New Roman" w:hAnsi="Times New Roman" w:cs="Times New Roman"/>
          <w:color w:val="000000"/>
          <w:sz w:val="28"/>
          <w:szCs w:val="28"/>
          <w:lang w:val="kk-KZ"/>
        </w:rPr>
        <w:t xml:space="preserve">су және </w:t>
      </w:r>
      <w:r w:rsidR="003D4B72" w:rsidRPr="00170CF5">
        <w:rPr>
          <w:rFonts w:ascii="Times New Roman" w:hAnsi="Times New Roman" w:cs="Times New Roman"/>
          <w:color w:val="000000"/>
          <w:sz w:val="28"/>
          <w:szCs w:val="28"/>
        </w:rPr>
        <w:t>25 м</w:t>
      </w:r>
      <w:r w:rsidR="003D4B72" w:rsidRPr="00170CF5">
        <w:rPr>
          <w:rFonts w:ascii="Times New Roman" w:hAnsi="Times New Roman" w:cs="Times New Roman"/>
          <w:color w:val="000000"/>
          <w:sz w:val="28"/>
          <w:szCs w:val="28"/>
          <w:vertAlign w:val="superscript"/>
        </w:rPr>
        <w:t>3</w:t>
      </w:r>
      <w:r w:rsidR="003D4B72" w:rsidRPr="00170CF5">
        <w:rPr>
          <w:rFonts w:ascii="Times New Roman" w:hAnsi="Times New Roman" w:cs="Times New Roman"/>
          <w:color w:val="000000"/>
          <w:sz w:val="28"/>
          <w:szCs w:val="28"/>
        </w:rPr>
        <w:t>/мин</w:t>
      </w:r>
      <w:r w:rsidR="003D4B72" w:rsidRPr="00170CF5">
        <w:rPr>
          <w:rFonts w:ascii="Times New Roman" w:hAnsi="Times New Roman" w:cs="Times New Roman"/>
          <w:color w:val="000000"/>
          <w:sz w:val="28"/>
          <w:szCs w:val="28"/>
          <w:lang w:val="kk-KZ"/>
        </w:rPr>
        <w:t xml:space="preserve"> дейін көбік бере алады.  АЦ-40(131)137 орналасқан ПЛС-20 лафетті оққпаны 20 л/с су және 10 м</w:t>
      </w:r>
      <w:r w:rsidR="003D4B72" w:rsidRPr="00170CF5">
        <w:rPr>
          <w:rFonts w:ascii="Times New Roman" w:hAnsi="Times New Roman" w:cs="Times New Roman"/>
          <w:color w:val="000000"/>
          <w:sz w:val="28"/>
          <w:szCs w:val="28"/>
          <w:vertAlign w:val="superscript"/>
          <w:lang w:val="kk-KZ"/>
        </w:rPr>
        <w:t>3</w:t>
      </w:r>
      <w:r w:rsidR="003D4B72" w:rsidRPr="00170CF5">
        <w:rPr>
          <w:rFonts w:ascii="Times New Roman" w:hAnsi="Times New Roman" w:cs="Times New Roman"/>
          <w:color w:val="000000"/>
          <w:sz w:val="28"/>
          <w:szCs w:val="28"/>
          <w:lang w:val="kk-KZ"/>
        </w:rPr>
        <w:t xml:space="preserve">/мин </w:t>
      </w:r>
      <w:r w:rsidR="006974DC" w:rsidRPr="00170CF5">
        <w:rPr>
          <w:rFonts w:ascii="Times New Roman" w:hAnsi="Times New Roman" w:cs="Times New Roman"/>
          <w:color w:val="000000"/>
          <w:sz w:val="28"/>
          <w:szCs w:val="28"/>
          <w:lang w:val="kk-KZ"/>
        </w:rPr>
        <w:t xml:space="preserve"> көбік бере алады. </w:t>
      </w:r>
      <w:r w:rsidR="003D4B72" w:rsidRPr="00170CF5">
        <w:rPr>
          <w:rFonts w:ascii="Times New Roman" w:hAnsi="Times New Roman" w:cs="Times New Roman"/>
          <w:sz w:val="28"/>
          <w:szCs w:val="28"/>
          <w:lang w:val="kk-KZ"/>
        </w:rPr>
        <w:t xml:space="preserve"> </w:t>
      </w:r>
      <w:r w:rsidR="006974DC" w:rsidRPr="00170CF5">
        <w:rPr>
          <w:rFonts w:ascii="Times New Roman" w:hAnsi="Times New Roman" w:cs="Times New Roman"/>
          <w:color w:val="000000"/>
          <w:sz w:val="28"/>
          <w:szCs w:val="28"/>
          <w:lang w:val="kk-KZ"/>
        </w:rPr>
        <w:t xml:space="preserve">ПЛС-20 лафетті оқпанының құрылысы келесідей орналасқан </w:t>
      </w:r>
      <w:r w:rsidR="006974DC" w:rsidRPr="00062F30">
        <w:rPr>
          <w:rFonts w:ascii="Times New Roman" w:hAnsi="Times New Roman" w:cs="Times New Roman"/>
          <w:b/>
          <w:bCs/>
          <w:i/>
          <w:color w:val="000000"/>
          <w:sz w:val="28"/>
          <w:szCs w:val="28"/>
          <w:lang w:val="kk-KZ"/>
        </w:rPr>
        <w:t>(сур. 7.8)</w:t>
      </w:r>
      <w:r w:rsidR="006974DC" w:rsidRPr="00170CF5">
        <w:rPr>
          <w:rFonts w:ascii="Times New Roman" w:hAnsi="Times New Roman" w:cs="Times New Roman"/>
          <w:color w:val="000000"/>
          <w:sz w:val="28"/>
          <w:szCs w:val="28"/>
          <w:lang w:val="kk-KZ"/>
        </w:rPr>
        <w:t xml:space="preserve">. </w:t>
      </w:r>
      <w:r w:rsidR="008167D8" w:rsidRPr="00170CF5">
        <w:rPr>
          <w:rFonts w:ascii="Times New Roman" w:hAnsi="Times New Roman" w:cs="Times New Roman"/>
          <w:color w:val="000000"/>
          <w:sz w:val="28"/>
          <w:szCs w:val="28"/>
          <w:lang w:val="kk-KZ"/>
        </w:rPr>
        <w:t xml:space="preserve"> Таралымдар </w:t>
      </w:r>
      <w:r w:rsidR="008167D8" w:rsidRPr="00062F30">
        <w:rPr>
          <w:rFonts w:ascii="Times New Roman" w:hAnsi="Times New Roman" w:cs="Times New Roman"/>
          <w:i/>
          <w:color w:val="000000"/>
          <w:sz w:val="28"/>
          <w:szCs w:val="28"/>
          <w:lang w:val="kk-KZ"/>
        </w:rPr>
        <w:t>(8)</w:t>
      </w:r>
      <w:r w:rsidR="008167D8" w:rsidRPr="00170CF5">
        <w:rPr>
          <w:rFonts w:ascii="Times New Roman" w:hAnsi="Times New Roman" w:cs="Times New Roman"/>
          <w:color w:val="000000"/>
          <w:sz w:val="28"/>
          <w:szCs w:val="28"/>
          <w:lang w:val="kk-KZ"/>
        </w:rPr>
        <w:t xml:space="preserve"> болат втулкалар </w:t>
      </w:r>
      <w:r w:rsidR="008167D8" w:rsidRPr="00062F30">
        <w:rPr>
          <w:rFonts w:ascii="Times New Roman" w:hAnsi="Times New Roman" w:cs="Times New Roman"/>
          <w:i/>
          <w:color w:val="000000"/>
          <w:sz w:val="28"/>
          <w:szCs w:val="28"/>
          <w:lang w:val="kk-KZ"/>
        </w:rPr>
        <w:t>(10)</w:t>
      </w:r>
      <w:r w:rsidR="008167D8" w:rsidRPr="00170CF5">
        <w:rPr>
          <w:rFonts w:ascii="Times New Roman" w:hAnsi="Times New Roman" w:cs="Times New Roman"/>
          <w:color w:val="000000"/>
          <w:sz w:val="28"/>
          <w:szCs w:val="28"/>
          <w:lang w:val="kk-KZ"/>
        </w:rPr>
        <w:t xml:space="preserve"> арқылы фланецпен үштікте </w:t>
      </w:r>
      <w:r w:rsidR="008167D8" w:rsidRPr="00062F30">
        <w:rPr>
          <w:rFonts w:ascii="Times New Roman" w:hAnsi="Times New Roman" w:cs="Times New Roman"/>
          <w:i/>
          <w:color w:val="000000"/>
          <w:sz w:val="28"/>
          <w:szCs w:val="28"/>
          <w:lang w:val="kk-KZ"/>
        </w:rPr>
        <w:t>(9)</w:t>
      </w:r>
      <w:r w:rsidR="008167D8" w:rsidRPr="00170CF5">
        <w:rPr>
          <w:rFonts w:ascii="Times New Roman" w:hAnsi="Times New Roman" w:cs="Times New Roman"/>
          <w:color w:val="000000"/>
          <w:sz w:val="28"/>
          <w:szCs w:val="28"/>
          <w:lang w:val="kk-KZ"/>
        </w:rPr>
        <w:t xml:space="preserve"> орнатылған. Оқпан, көлденең ось бойымен айнала, тік беткейдеде сол қалыпта жылжиды. </w:t>
      </w:r>
      <w:r w:rsidR="008723C4" w:rsidRPr="00170CF5">
        <w:rPr>
          <w:rFonts w:ascii="Times New Roman" w:hAnsi="Times New Roman" w:cs="Times New Roman"/>
          <w:color w:val="000000"/>
          <w:sz w:val="28"/>
          <w:szCs w:val="28"/>
          <w:lang w:val="kk-KZ"/>
        </w:rPr>
        <w:t xml:space="preserve">Таралым </w:t>
      </w:r>
      <w:r w:rsidR="008723C4" w:rsidRPr="00062F30">
        <w:rPr>
          <w:rFonts w:ascii="Times New Roman" w:hAnsi="Times New Roman" w:cs="Times New Roman"/>
          <w:i/>
          <w:color w:val="000000"/>
          <w:sz w:val="28"/>
          <w:szCs w:val="28"/>
          <w:lang w:val="kk-KZ"/>
        </w:rPr>
        <w:t>(8)</w:t>
      </w:r>
      <w:r w:rsidR="008723C4" w:rsidRPr="00170CF5">
        <w:rPr>
          <w:rFonts w:ascii="Times New Roman" w:hAnsi="Times New Roman" w:cs="Times New Roman"/>
          <w:color w:val="000000"/>
          <w:sz w:val="28"/>
          <w:szCs w:val="28"/>
          <w:lang w:val="kk-KZ"/>
        </w:rPr>
        <w:t xml:space="preserve"> ішінде </w:t>
      </w:r>
      <w:r w:rsidR="003E63F6" w:rsidRPr="00170CF5">
        <w:rPr>
          <w:rFonts w:ascii="Times New Roman" w:hAnsi="Times New Roman" w:cs="Times New Roman"/>
          <w:color w:val="000000"/>
          <w:sz w:val="28"/>
          <w:szCs w:val="28"/>
          <w:lang w:val="kk-KZ"/>
        </w:rPr>
        <w:t>бөліп таратқыш</w:t>
      </w:r>
      <w:r w:rsidR="008723C4" w:rsidRPr="00170CF5">
        <w:rPr>
          <w:rFonts w:ascii="Times New Roman" w:hAnsi="Times New Roman" w:cs="Times New Roman"/>
          <w:color w:val="000000"/>
          <w:sz w:val="28"/>
          <w:szCs w:val="28"/>
          <w:lang w:val="kk-KZ"/>
        </w:rPr>
        <w:t xml:space="preserve"> </w:t>
      </w:r>
      <w:r w:rsidR="008723C4" w:rsidRPr="00062F30">
        <w:rPr>
          <w:rFonts w:ascii="Times New Roman" w:hAnsi="Times New Roman" w:cs="Times New Roman"/>
          <w:i/>
          <w:color w:val="000000"/>
          <w:sz w:val="28"/>
          <w:szCs w:val="28"/>
          <w:lang w:val="kk-KZ"/>
        </w:rPr>
        <w:t>(7)</w:t>
      </w:r>
      <w:r w:rsidR="008723C4" w:rsidRPr="00170CF5">
        <w:rPr>
          <w:rFonts w:ascii="Times New Roman" w:hAnsi="Times New Roman" w:cs="Times New Roman"/>
          <w:color w:val="000000"/>
          <w:sz w:val="28"/>
          <w:szCs w:val="28"/>
          <w:lang w:val="kk-KZ"/>
        </w:rPr>
        <w:t xml:space="preserve"> орналастырылған. Ол фторопластер арқылы втулкалармен 13 бекітіледі. </w:t>
      </w:r>
      <w:r w:rsidR="00041A09" w:rsidRPr="00170CF5">
        <w:rPr>
          <w:rFonts w:ascii="Times New Roman" w:hAnsi="Times New Roman" w:cs="Times New Roman"/>
          <w:color w:val="000000"/>
          <w:sz w:val="28"/>
          <w:szCs w:val="28"/>
          <w:lang w:val="kk-KZ"/>
        </w:rPr>
        <w:t>Тұтқа</w:t>
      </w:r>
      <w:r w:rsidR="00170CF5">
        <w:rPr>
          <w:rFonts w:ascii="Times New Roman" w:hAnsi="Times New Roman" w:cs="Times New Roman"/>
          <w:color w:val="000000"/>
          <w:sz w:val="28"/>
          <w:szCs w:val="28"/>
          <w:lang w:val="kk-KZ"/>
        </w:rPr>
        <w:t xml:space="preserve"> </w:t>
      </w:r>
      <w:r w:rsidR="008723C4" w:rsidRPr="00062F30">
        <w:rPr>
          <w:rFonts w:ascii="Times New Roman" w:hAnsi="Times New Roman" w:cs="Times New Roman"/>
          <w:i/>
          <w:color w:val="000000"/>
          <w:sz w:val="28"/>
          <w:szCs w:val="28"/>
          <w:lang w:val="kk-KZ"/>
        </w:rPr>
        <w:t>(11)</w:t>
      </w:r>
      <w:r w:rsidR="008723C4" w:rsidRPr="00170CF5">
        <w:rPr>
          <w:rFonts w:ascii="Times New Roman" w:hAnsi="Times New Roman" w:cs="Times New Roman"/>
          <w:color w:val="000000"/>
          <w:sz w:val="28"/>
          <w:szCs w:val="28"/>
          <w:lang w:val="kk-KZ"/>
        </w:rPr>
        <w:t xml:space="preserve"> көмегімен </w:t>
      </w:r>
      <w:r w:rsidR="00041A09" w:rsidRPr="00170CF5">
        <w:rPr>
          <w:rFonts w:ascii="Times New Roman" w:hAnsi="Times New Roman" w:cs="Times New Roman"/>
          <w:color w:val="000000"/>
          <w:sz w:val="28"/>
          <w:szCs w:val="28"/>
          <w:lang w:val="kk-KZ"/>
        </w:rPr>
        <w:t>қалақай</w:t>
      </w:r>
      <w:r w:rsidR="008723C4" w:rsidRPr="00170CF5">
        <w:rPr>
          <w:rFonts w:ascii="Times New Roman" w:hAnsi="Times New Roman" w:cs="Times New Roman"/>
          <w:color w:val="000000"/>
          <w:sz w:val="28"/>
          <w:szCs w:val="28"/>
          <w:lang w:val="kk-KZ"/>
        </w:rPr>
        <w:t xml:space="preserve"> </w:t>
      </w:r>
      <w:r w:rsidR="008723C4" w:rsidRPr="00062F30">
        <w:rPr>
          <w:rFonts w:ascii="Times New Roman" w:hAnsi="Times New Roman" w:cs="Times New Roman"/>
          <w:i/>
          <w:color w:val="000000"/>
          <w:sz w:val="28"/>
          <w:szCs w:val="28"/>
          <w:lang w:val="kk-KZ"/>
        </w:rPr>
        <w:t>(12)</w:t>
      </w:r>
      <w:r w:rsidR="008723C4" w:rsidRPr="00170CF5">
        <w:rPr>
          <w:rFonts w:ascii="Times New Roman" w:hAnsi="Times New Roman" w:cs="Times New Roman"/>
          <w:color w:val="000000"/>
          <w:sz w:val="28"/>
          <w:szCs w:val="28"/>
          <w:lang w:val="kk-KZ"/>
        </w:rPr>
        <w:t xml:space="preserve"> әсерінен </w:t>
      </w:r>
      <w:r w:rsidR="003E63F6" w:rsidRPr="00170CF5">
        <w:rPr>
          <w:rFonts w:ascii="Times New Roman" w:hAnsi="Times New Roman" w:cs="Times New Roman"/>
          <w:color w:val="000000"/>
          <w:sz w:val="28"/>
          <w:szCs w:val="28"/>
          <w:lang w:val="kk-KZ"/>
        </w:rPr>
        <w:t>бөліп таратқыш</w:t>
      </w:r>
      <w:r w:rsidR="008723C4" w:rsidRPr="00170CF5">
        <w:rPr>
          <w:rFonts w:ascii="Times New Roman" w:hAnsi="Times New Roman" w:cs="Times New Roman"/>
          <w:color w:val="000000"/>
          <w:sz w:val="28"/>
          <w:szCs w:val="28"/>
          <w:lang w:val="kk-KZ"/>
        </w:rPr>
        <w:t xml:space="preserve"> </w:t>
      </w:r>
      <w:r w:rsidR="008723C4" w:rsidRPr="00062F30">
        <w:rPr>
          <w:rFonts w:ascii="Times New Roman" w:hAnsi="Times New Roman" w:cs="Times New Roman"/>
          <w:i/>
          <w:color w:val="000000"/>
          <w:sz w:val="28"/>
          <w:szCs w:val="28"/>
          <w:lang w:val="kk-KZ"/>
        </w:rPr>
        <w:t>(7)</w:t>
      </w:r>
      <w:r w:rsidR="008723C4" w:rsidRPr="00170CF5">
        <w:rPr>
          <w:rFonts w:ascii="Times New Roman" w:hAnsi="Times New Roman" w:cs="Times New Roman"/>
          <w:color w:val="000000"/>
          <w:sz w:val="28"/>
          <w:szCs w:val="28"/>
          <w:lang w:val="kk-KZ"/>
        </w:rPr>
        <w:t xml:space="preserve"> 90</w:t>
      </w:r>
      <w:r w:rsidR="008723C4" w:rsidRPr="00170CF5">
        <w:rPr>
          <w:rFonts w:ascii="Times New Roman" w:hAnsi="Times New Roman" w:cs="Times New Roman"/>
          <w:color w:val="000000"/>
          <w:sz w:val="28"/>
          <w:szCs w:val="28"/>
          <w:vertAlign w:val="superscript"/>
          <w:lang w:val="kk-KZ"/>
        </w:rPr>
        <w:t>о</w:t>
      </w:r>
      <w:r w:rsidR="008723C4" w:rsidRPr="00170CF5">
        <w:rPr>
          <w:rFonts w:ascii="Times New Roman" w:hAnsi="Times New Roman" w:cs="Times New Roman"/>
          <w:color w:val="000000"/>
          <w:sz w:val="28"/>
          <w:szCs w:val="28"/>
          <w:lang w:val="kk-KZ"/>
        </w:rPr>
        <w:t xml:space="preserve">-қа бұрылады. Суретте көрсетілген жағдайда </w:t>
      </w:r>
      <w:r w:rsidR="00E45E45" w:rsidRPr="00170CF5">
        <w:rPr>
          <w:rFonts w:ascii="Times New Roman" w:hAnsi="Times New Roman" w:cs="Times New Roman"/>
          <w:color w:val="000000"/>
          <w:sz w:val="28"/>
          <w:szCs w:val="28"/>
          <w:lang w:val="kk-KZ"/>
        </w:rPr>
        <w:t xml:space="preserve">су оқпанға </w:t>
      </w:r>
      <w:r w:rsidR="00E45E45" w:rsidRPr="00062F30">
        <w:rPr>
          <w:rFonts w:ascii="Times New Roman" w:hAnsi="Times New Roman" w:cs="Times New Roman"/>
          <w:i/>
          <w:color w:val="000000"/>
          <w:sz w:val="28"/>
          <w:szCs w:val="28"/>
          <w:lang w:val="kk-KZ"/>
        </w:rPr>
        <w:t>(4)</w:t>
      </w:r>
      <w:r w:rsidR="00E45E45" w:rsidRPr="00170CF5">
        <w:rPr>
          <w:rFonts w:ascii="Times New Roman" w:hAnsi="Times New Roman" w:cs="Times New Roman"/>
          <w:color w:val="000000"/>
          <w:sz w:val="28"/>
          <w:szCs w:val="28"/>
          <w:lang w:val="kk-KZ"/>
        </w:rPr>
        <w:t xml:space="preserve"> беріледі. Ол шашу диаметрі 19 және 25</w:t>
      </w:r>
      <w:r w:rsidR="00170CF5">
        <w:rPr>
          <w:rFonts w:ascii="Times New Roman" w:hAnsi="Times New Roman" w:cs="Times New Roman"/>
          <w:color w:val="000000"/>
          <w:sz w:val="28"/>
          <w:szCs w:val="28"/>
          <w:lang w:val="kk-KZ"/>
        </w:rPr>
        <w:t xml:space="preserve"> </w:t>
      </w:r>
      <w:r w:rsidR="00E45E45" w:rsidRPr="00170CF5">
        <w:rPr>
          <w:rFonts w:ascii="Times New Roman" w:hAnsi="Times New Roman" w:cs="Times New Roman"/>
          <w:color w:val="000000"/>
          <w:sz w:val="28"/>
          <w:szCs w:val="28"/>
          <w:lang w:val="kk-KZ"/>
        </w:rPr>
        <w:t>мм</w:t>
      </w:r>
      <w:r w:rsidR="005F70B6" w:rsidRPr="00170CF5">
        <w:rPr>
          <w:rFonts w:ascii="Times New Roman" w:hAnsi="Times New Roman" w:cs="Times New Roman"/>
          <w:color w:val="000000"/>
          <w:sz w:val="28"/>
          <w:szCs w:val="28"/>
          <w:lang w:val="kk-KZ"/>
        </w:rPr>
        <w:t xml:space="preserve"> ауыстырмалы</w:t>
      </w:r>
      <w:r w:rsidR="00E45E45" w:rsidRPr="00170CF5">
        <w:rPr>
          <w:rFonts w:ascii="Times New Roman" w:hAnsi="Times New Roman" w:cs="Times New Roman"/>
          <w:color w:val="000000"/>
          <w:sz w:val="28"/>
          <w:szCs w:val="28"/>
          <w:lang w:val="kk-KZ"/>
        </w:rPr>
        <w:t xml:space="preserve"> бастары арқылы беріледі.</w:t>
      </w:r>
      <w:r w:rsidR="005F70B6" w:rsidRPr="00170CF5">
        <w:rPr>
          <w:rFonts w:ascii="Times New Roman" w:hAnsi="Times New Roman" w:cs="Times New Roman"/>
          <w:color w:val="000000"/>
          <w:sz w:val="28"/>
          <w:szCs w:val="28"/>
          <w:lang w:val="kk-KZ"/>
        </w:rPr>
        <w:t xml:space="preserve"> Шашу диаметрі 38 мм ауыстырмалы бастары арқылы су беру мүмкіндігі бар. Реттегіш </w:t>
      </w:r>
      <w:r w:rsidR="005F70B6" w:rsidRPr="00062F30">
        <w:rPr>
          <w:rFonts w:ascii="Times New Roman" w:hAnsi="Times New Roman" w:cs="Times New Roman"/>
          <w:i/>
          <w:color w:val="000000"/>
          <w:sz w:val="28"/>
          <w:szCs w:val="28"/>
          <w:lang w:val="kk-KZ"/>
        </w:rPr>
        <w:t>5</w:t>
      </w:r>
      <w:r w:rsidR="005F70B6" w:rsidRPr="00170CF5">
        <w:rPr>
          <w:rFonts w:ascii="Times New Roman" w:hAnsi="Times New Roman" w:cs="Times New Roman"/>
          <w:color w:val="000000"/>
          <w:sz w:val="28"/>
          <w:szCs w:val="28"/>
          <w:lang w:val="kk-KZ"/>
        </w:rPr>
        <w:t xml:space="preserve"> (темір құбыр) ағынның бағытын қалыпқа келтіру үшін қолданылады. Ауа-механикалық көбікті беру барысында </w:t>
      </w:r>
      <w:r w:rsidR="003E63F6" w:rsidRPr="00170CF5">
        <w:rPr>
          <w:rFonts w:ascii="Times New Roman" w:hAnsi="Times New Roman" w:cs="Times New Roman"/>
          <w:color w:val="000000"/>
          <w:sz w:val="28"/>
          <w:szCs w:val="28"/>
          <w:lang w:val="kk-KZ"/>
        </w:rPr>
        <w:t>бөліп таратқыш</w:t>
      </w:r>
      <w:r w:rsidR="00150AFA" w:rsidRPr="00170CF5">
        <w:rPr>
          <w:rFonts w:ascii="Times New Roman" w:hAnsi="Times New Roman" w:cs="Times New Roman"/>
          <w:color w:val="000000"/>
          <w:sz w:val="28"/>
          <w:szCs w:val="28"/>
          <w:lang w:val="kk-KZ"/>
        </w:rPr>
        <w:t>ті 90</w:t>
      </w:r>
      <w:r w:rsidR="00150AFA" w:rsidRPr="00170CF5">
        <w:rPr>
          <w:rFonts w:ascii="Times New Roman" w:hAnsi="Times New Roman" w:cs="Times New Roman"/>
          <w:color w:val="000000"/>
          <w:sz w:val="28"/>
          <w:szCs w:val="28"/>
          <w:vertAlign w:val="superscript"/>
          <w:lang w:val="kk-KZ"/>
        </w:rPr>
        <w:t>о</w:t>
      </w:r>
      <w:r w:rsidR="00150AFA" w:rsidRPr="00170CF5">
        <w:rPr>
          <w:rFonts w:ascii="Times New Roman" w:hAnsi="Times New Roman" w:cs="Times New Roman"/>
          <w:color w:val="000000"/>
          <w:sz w:val="28"/>
          <w:szCs w:val="28"/>
          <w:lang w:val="kk-KZ"/>
        </w:rPr>
        <w:t xml:space="preserve"> бұру ұсынылады. Су көбіктүзгішпен бірге шашыратқыш втулкалар арқылы </w:t>
      </w:r>
      <w:r w:rsidR="00150AFA" w:rsidRPr="00062F30">
        <w:rPr>
          <w:rFonts w:ascii="Times New Roman" w:hAnsi="Times New Roman" w:cs="Times New Roman"/>
          <w:i/>
          <w:color w:val="000000"/>
          <w:sz w:val="28"/>
          <w:szCs w:val="28"/>
          <w:lang w:val="kk-KZ"/>
        </w:rPr>
        <w:t>(6)</w:t>
      </w:r>
      <w:r w:rsidR="00150AFA" w:rsidRPr="00170CF5">
        <w:rPr>
          <w:rFonts w:ascii="Times New Roman" w:hAnsi="Times New Roman" w:cs="Times New Roman"/>
          <w:color w:val="000000"/>
          <w:sz w:val="28"/>
          <w:szCs w:val="28"/>
          <w:lang w:val="kk-KZ"/>
        </w:rPr>
        <w:t xml:space="preserve"> ауа-көбікті оқпанға </w:t>
      </w:r>
      <w:r w:rsidR="00150AFA" w:rsidRPr="00062F30">
        <w:rPr>
          <w:rFonts w:ascii="Times New Roman" w:hAnsi="Times New Roman" w:cs="Times New Roman"/>
          <w:i/>
          <w:color w:val="000000"/>
          <w:sz w:val="28"/>
          <w:szCs w:val="28"/>
          <w:lang w:val="kk-KZ"/>
        </w:rPr>
        <w:t>(2)</w:t>
      </w:r>
      <w:r w:rsidR="00150AFA" w:rsidRPr="00170CF5">
        <w:rPr>
          <w:rFonts w:ascii="Times New Roman" w:hAnsi="Times New Roman" w:cs="Times New Roman"/>
          <w:color w:val="000000"/>
          <w:sz w:val="28"/>
          <w:szCs w:val="28"/>
          <w:lang w:val="kk-KZ"/>
        </w:rPr>
        <w:t xml:space="preserve"> беріледі. Ауа оқпан басы арқылы сығылып көбікті түзеді. </w:t>
      </w:r>
    </w:p>
    <w:p w:rsidR="00150AFA" w:rsidRPr="00170CF5" w:rsidRDefault="00AA757E" w:rsidP="00170CF5">
      <w:pPr>
        <w:spacing w:line="240" w:lineRule="auto"/>
        <w:ind w:left="-142"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5082540" cy="3604260"/>
            <wp:effectExtent l="0" t="0" r="3810" b="0"/>
            <wp:docPr id="40" name="Рисунок 40" descr="C:\Users\00001-PC\Desktop\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01-PC\Desktop\Рисунки\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2540" cy="3604260"/>
                    </a:xfrm>
                    <a:prstGeom prst="rect">
                      <a:avLst/>
                    </a:prstGeom>
                    <a:noFill/>
                    <a:ln>
                      <a:noFill/>
                    </a:ln>
                  </pic:spPr>
                </pic:pic>
              </a:graphicData>
            </a:graphic>
          </wp:inline>
        </w:drawing>
      </w:r>
    </w:p>
    <w:p w:rsidR="00150AFA" w:rsidRPr="00170CF5" w:rsidRDefault="00150AFA" w:rsidP="00170CF5">
      <w:pPr>
        <w:spacing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b/>
          <w:sz w:val="28"/>
          <w:szCs w:val="28"/>
          <w:lang w:val="kk-KZ"/>
        </w:rPr>
        <w:t xml:space="preserve">Лафетті оқпанды басқару. </w:t>
      </w:r>
      <w:r w:rsidR="00EA72D6" w:rsidRPr="00170CF5">
        <w:rPr>
          <w:rFonts w:ascii="Times New Roman" w:hAnsi="Times New Roman" w:cs="Times New Roman"/>
          <w:sz w:val="28"/>
          <w:szCs w:val="28"/>
          <w:lang w:val="kk-KZ"/>
        </w:rPr>
        <w:t xml:space="preserve">Лафетті оқпанды басқару бұрылу механизмі мен көтеру механизмі арқылы </w:t>
      </w:r>
      <w:r w:rsidR="00694FC2" w:rsidRPr="00170CF5">
        <w:rPr>
          <w:rFonts w:ascii="Times New Roman" w:hAnsi="Times New Roman" w:cs="Times New Roman"/>
          <w:sz w:val="28"/>
          <w:szCs w:val="28"/>
          <w:lang w:val="kk-KZ"/>
        </w:rPr>
        <w:t xml:space="preserve">қамтамасыздандырылады.  Бұрылу механизмі лафетті оқпанның көлденең жазықтықта екі жаққа </w:t>
      </w:r>
      <w:r w:rsidR="00694FC2" w:rsidRPr="00170CF5">
        <w:rPr>
          <w:rFonts w:ascii="Times New Roman" w:hAnsi="Times New Roman" w:cs="Times New Roman"/>
          <w:color w:val="000000"/>
          <w:sz w:val="28"/>
          <w:szCs w:val="28"/>
          <w:lang w:val="kk-KZ"/>
        </w:rPr>
        <w:t>130</w:t>
      </w:r>
      <w:r w:rsidR="00694FC2" w:rsidRPr="00170CF5">
        <w:rPr>
          <w:rFonts w:ascii="Times New Roman" w:hAnsi="Times New Roman" w:cs="Times New Roman"/>
          <w:color w:val="000000"/>
          <w:sz w:val="28"/>
          <w:szCs w:val="28"/>
          <w:vertAlign w:val="superscript"/>
          <w:lang w:val="kk-KZ"/>
        </w:rPr>
        <w:t>о</w:t>
      </w:r>
      <w:r w:rsidR="00694FC2" w:rsidRPr="00170CF5">
        <w:rPr>
          <w:rFonts w:ascii="Times New Roman" w:hAnsi="Times New Roman" w:cs="Times New Roman"/>
          <w:color w:val="000000"/>
          <w:sz w:val="28"/>
          <w:szCs w:val="28"/>
          <w:lang w:val="kk-KZ"/>
        </w:rPr>
        <w:t xml:space="preserve"> бұрылуын қамтамасыз етеді. Лафетті оқпанды көтеру  механизмі тік бетте –8 ден +75</w:t>
      </w:r>
      <w:r w:rsidR="00694FC2" w:rsidRPr="00170CF5">
        <w:rPr>
          <w:rFonts w:ascii="Times New Roman" w:hAnsi="Times New Roman" w:cs="Times New Roman"/>
          <w:color w:val="000000"/>
          <w:sz w:val="28"/>
          <w:szCs w:val="28"/>
          <w:vertAlign w:val="superscript"/>
          <w:lang w:val="kk-KZ"/>
        </w:rPr>
        <w:t>о</w:t>
      </w:r>
      <w:r w:rsidR="00694FC2" w:rsidRPr="00170CF5">
        <w:rPr>
          <w:rFonts w:ascii="Times New Roman" w:hAnsi="Times New Roman" w:cs="Times New Roman"/>
          <w:color w:val="000000"/>
          <w:sz w:val="28"/>
          <w:szCs w:val="28"/>
          <w:lang w:val="kk-KZ"/>
        </w:rPr>
        <w:t xml:space="preserve"> қа дейін бұрылуын қамтамасыз етеді. </w:t>
      </w:r>
    </w:p>
    <w:p w:rsidR="00694FC2" w:rsidRPr="00170CF5" w:rsidRDefault="00694FC2" w:rsidP="00170CF5">
      <w:pPr>
        <w:spacing w:after="0" w:line="240" w:lineRule="auto"/>
        <w:ind w:left="-142" w:firstLine="567"/>
        <w:jc w:val="both"/>
        <w:rPr>
          <w:rFonts w:ascii="Times New Roman" w:hAnsi="Times New Roman" w:cs="Times New Roman"/>
          <w:sz w:val="28"/>
          <w:szCs w:val="28"/>
          <w:lang w:val="kk-KZ"/>
        </w:rPr>
      </w:pPr>
      <w:r w:rsidRPr="00170CF5">
        <w:rPr>
          <w:rFonts w:ascii="Times New Roman" w:hAnsi="Times New Roman" w:cs="Times New Roman"/>
          <w:b/>
          <w:color w:val="000000"/>
          <w:sz w:val="28"/>
          <w:szCs w:val="28"/>
          <w:lang w:val="kk-KZ"/>
        </w:rPr>
        <w:t xml:space="preserve">Өрт сорғысын цистернадан сумен толтыру. </w:t>
      </w:r>
      <w:r w:rsidRPr="00062F30">
        <w:rPr>
          <w:rFonts w:ascii="Times New Roman" w:hAnsi="Times New Roman" w:cs="Times New Roman"/>
          <w:b/>
          <w:i/>
          <w:color w:val="000000"/>
          <w:sz w:val="28"/>
          <w:szCs w:val="28"/>
          <w:lang w:val="kk-KZ"/>
        </w:rPr>
        <w:t>(</w:t>
      </w:r>
      <w:r w:rsidRPr="00062F30">
        <w:rPr>
          <w:rFonts w:ascii="Times New Roman" w:hAnsi="Times New Roman" w:cs="Times New Roman"/>
          <w:b/>
          <w:bCs/>
          <w:i/>
          <w:color w:val="000000"/>
          <w:sz w:val="28"/>
          <w:szCs w:val="28"/>
          <w:lang w:val="kk-KZ"/>
        </w:rPr>
        <w:t>7.6 сур)</w:t>
      </w:r>
      <w:r w:rsidRPr="00170CF5">
        <w:rPr>
          <w:rFonts w:ascii="Times New Roman" w:hAnsi="Times New Roman" w:cs="Times New Roman"/>
          <w:b/>
          <w:bCs/>
          <w:color w:val="000000"/>
          <w:sz w:val="28"/>
          <w:szCs w:val="28"/>
          <w:lang w:val="kk-KZ"/>
        </w:rPr>
        <w:t xml:space="preserve"> </w:t>
      </w:r>
      <w:r w:rsidRPr="00170CF5">
        <w:rPr>
          <w:rFonts w:ascii="Times New Roman" w:hAnsi="Times New Roman" w:cs="Times New Roman"/>
          <w:color w:val="000000"/>
          <w:sz w:val="28"/>
          <w:szCs w:val="28"/>
          <w:lang w:val="kk-KZ"/>
        </w:rPr>
        <w:t xml:space="preserve">Өрт сорғысын цистернадан сумен толтыру құбыр жолындағы </w:t>
      </w:r>
      <w:r w:rsidR="009B0193" w:rsidRPr="00170CF5">
        <w:rPr>
          <w:rFonts w:ascii="Times New Roman" w:hAnsi="Times New Roman" w:cs="Times New Roman"/>
          <w:color w:val="000000"/>
          <w:sz w:val="28"/>
          <w:szCs w:val="28"/>
          <w:lang w:val="kk-KZ"/>
        </w:rPr>
        <w:t>Ду -80 типтес клапан арқылы</w:t>
      </w:r>
      <w:r w:rsidR="00B740AF" w:rsidRPr="00170CF5">
        <w:rPr>
          <w:rFonts w:ascii="Times New Roman" w:hAnsi="Times New Roman" w:cs="Times New Roman"/>
          <w:color w:val="000000"/>
          <w:sz w:val="28"/>
          <w:szCs w:val="28"/>
          <w:lang w:val="kk-KZ"/>
        </w:rPr>
        <w:t>, ал ашық су көзінен сорғының</w:t>
      </w:r>
      <w:r w:rsidR="00144E63" w:rsidRPr="00170CF5">
        <w:rPr>
          <w:rFonts w:ascii="Times New Roman" w:hAnsi="Times New Roman" w:cs="Times New Roman"/>
          <w:color w:val="000000"/>
          <w:sz w:val="28"/>
          <w:szCs w:val="28"/>
          <w:lang w:val="kk-KZ"/>
        </w:rPr>
        <w:t xml:space="preserve"> сорғыш патрубогіне жалғанған  сорғыш жеңдер арқылы орындалады. Су</w:t>
      </w:r>
      <w:r w:rsidR="00474C98">
        <w:rPr>
          <w:rFonts w:ascii="Times New Roman" w:hAnsi="Times New Roman" w:cs="Times New Roman"/>
          <w:color w:val="000000"/>
          <w:sz w:val="28"/>
          <w:szCs w:val="28"/>
          <w:lang w:val="kk-KZ"/>
        </w:rPr>
        <w:t>-</w:t>
      </w:r>
      <w:r w:rsidR="00144E63" w:rsidRPr="00170CF5">
        <w:rPr>
          <w:rFonts w:ascii="Times New Roman" w:hAnsi="Times New Roman" w:cs="Times New Roman"/>
          <w:color w:val="000000"/>
          <w:sz w:val="28"/>
          <w:szCs w:val="28"/>
          <w:lang w:val="kk-KZ"/>
        </w:rPr>
        <w:t xml:space="preserve">құбыр жүйесінен суды сору гидранттқа орнатылған колонка арқылы жүзеге асырылады. </w:t>
      </w:r>
      <w:r w:rsidR="00CC5839" w:rsidRPr="00170CF5">
        <w:rPr>
          <w:rFonts w:ascii="Times New Roman" w:hAnsi="Times New Roman" w:cs="Times New Roman"/>
          <w:color w:val="000000"/>
          <w:sz w:val="28"/>
          <w:szCs w:val="28"/>
          <w:lang w:val="kk-KZ"/>
        </w:rPr>
        <w:t xml:space="preserve">Сорғыш ішіндегі </w:t>
      </w:r>
      <w:r w:rsidR="00F23669" w:rsidRPr="00170CF5">
        <w:rPr>
          <w:rFonts w:ascii="Times New Roman" w:hAnsi="Times New Roman" w:cs="Times New Roman"/>
          <w:color w:val="000000"/>
          <w:sz w:val="28"/>
          <w:szCs w:val="28"/>
          <w:lang w:val="kk-KZ"/>
        </w:rPr>
        <w:t>ы</w:t>
      </w:r>
      <w:r w:rsidR="00041A09" w:rsidRPr="00170CF5">
        <w:rPr>
          <w:rFonts w:ascii="Times New Roman" w:hAnsi="Times New Roman" w:cs="Times New Roman"/>
          <w:color w:val="000000"/>
          <w:sz w:val="28"/>
          <w:szCs w:val="28"/>
          <w:lang w:val="kk-KZ"/>
        </w:rPr>
        <w:t>дырау</w:t>
      </w:r>
      <w:r w:rsidR="00B740AF" w:rsidRPr="00170CF5">
        <w:rPr>
          <w:rFonts w:ascii="Times New Roman" w:hAnsi="Times New Roman" w:cs="Times New Roman"/>
          <w:color w:val="000000"/>
          <w:sz w:val="28"/>
          <w:szCs w:val="28"/>
          <w:lang w:val="kk-KZ"/>
        </w:rPr>
        <w:t xml:space="preserve"> </w:t>
      </w:r>
      <w:r w:rsidR="00CC5839" w:rsidRPr="00170CF5">
        <w:rPr>
          <w:rFonts w:ascii="Times New Roman" w:hAnsi="Times New Roman" w:cs="Times New Roman"/>
          <w:color w:val="000000"/>
          <w:sz w:val="28"/>
          <w:szCs w:val="28"/>
          <w:lang w:val="kk-KZ"/>
        </w:rPr>
        <w:t>сорғыш іші</w:t>
      </w:r>
      <w:r w:rsidR="00B740AF" w:rsidRPr="00170CF5">
        <w:rPr>
          <w:rFonts w:ascii="Times New Roman" w:hAnsi="Times New Roman" w:cs="Times New Roman"/>
          <w:color w:val="000000"/>
          <w:sz w:val="28"/>
          <w:szCs w:val="28"/>
          <w:lang w:val="kk-KZ"/>
        </w:rPr>
        <w:t>н</w:t>
      </w:r>
      <w:r w:rsidR="00CC5839" w:rsidRPr="00170CF5">
        <w:rPr>
          <w:rFonts w:ascii="Times New Roman" w:hAnsi="Times New Roman" w:cs="Times New Roman"/>
          <w:color w:val="000000"/>
          <w:sz w:val="28"/>
          <w:szCs w:val="28"/>
          <w:lang w:val="kk-KZ"/>
        </w:rPr>
        <w:t>де қысым кранымен жалғанған газағынды қысым</w:t>
      </w:r>
      <w:r w:rsidR="00B740AF" w:rsidRPr="00170CF5">
        <w:rPr>
          <w:rFonts w:ascii="Times New Roman" w:hAnsi="Times New Roman" w:cs="Times New Roman"/>
          <w:color w:val="000000"/>
          <w:sz w:val="28"/>
          <w:szCs w:val="28"/>
          <w:lang w:val="kk-KZ"/>
        </w:rPr>
        <w:t xml:space="preserve"> </w:t>
      </w:r>
      <w:r w:rsidR="00CC5839" w:rsidRPr="00170CF5">
        <w:rPr>
          <w:rFonts w:ascii="Times New Roman" w:hAnsi="Times New Roman" w:cs="Times New Roman"/>
          <w:color w:val="000000"/>
          <w:sz w:val="28"/>
          <w:szCs w:val="28"/>
          <w:lang w:val="kk-KZ"/>
        </w:rPr>
        <w:t>аппаратымен жасалады. Коллектордан құбыр жолы бойымен винттік жылжыма ашық жағдайында су клапандарға бағытталады, ал одан цистернаға немесе ла</w:t>
      </w:r>
      <w:r w:rsidR="00474C98">
        <w:rPr>
          <w:rFonts w:ascii="Times New Roman" w:hAnsi="Times New Roman" w:cs="Times New Roman"/>
          <w:color w:val="000000"/>
          <w:sz w:val="28"/>
          <w:szCs w:val="28"/>
          <w:lang w:val="kk-KZ"/>
        </w:rPr>
        <w:t>ф</w:t>
      </w:r>
      <w:r w:rsidR="00CC5839" w:rsidRPr="00170CF5">
        <w:rPr>
          <w:rFonts w:ascii="Times New Roman" w:hAnsi="Times New Roman" w:cs="Times New Roman"/>
          <w:color w:val="000000"/>
          <w:sz w:val="28"/>
          <w:szCs w:val="28"/>
          <w:lang w:val="kk-KZ"/>
        </w:rPr>
        <w:t>етті оқпанға беріледі. Егер автомобильдің қозғалыс жағдайында лафетті оқпанды қолдануға тура келсе, онда жүрердің алдында ж</w:t>
      </w:r>
      <w:r w:rsidR="008E2DAE" w:rsidRPr="00170CF5">
        <w:rPr>
          <w:rFonts w:ascii="Times New Roman" w:hAnsi="Times New Roman" w:cs="Times New Roman"/>
          <w:color w:val="000000"/>
          <w:sz w:val="28"/>
          <w:szCs w:val="28"/>
          <w:lang w:val="kk-KZ"/>
        </w:rPr>
        <w:t>ылжымаларды ашық күйінде қалдыру</w:t>
      </w:r>
      <w:r w:rsidR="00CC5839" w:rsidRPr="00170CF5">
        <w:rPr>
          <w:rFonts w:ascii="Times New Roman" w:hAnsi="Times New Roman" w:cs="Times New Roman"/>
          <w:color w:val="000000"/>
          <w:sz w:val="28"/>
          <w:szCs w:val="28"/>
          <w:lang w:val="kk-KZ"/>
        </w:rPr>
        <w:t xml:space="preserve"> қажет. Жылжыманың ашық жағдайында коллектордан құбыр жолымен цистернаны су көзінен немесе ашық су қоймаларынан толтыруға болады. Осы кезеңде бағыттауыш клапан «Цистерна» жағдайына қойылады. </w:t>
      </w:r>
      <w:r w:rsidR="00705D0C" w:rsidRPr="00170CF5">
        <w:rPr>
          <w:rFonts w:ascii="Times New Roman" w:hAnsi="Times New Roman" w:cs="Times New Roman"/>
          <w:color w:val="000000"/>
          <w:sz w:val="28"/>
          <w:szCs w:val="28"/>
          <w:lang w:val="kk-KZ"/>
        </w:rPr>
        <w:t xml:space="preserve">Жылжымаларға </w:t>
      </w:r>
      <w:r w:rsidR="00705D0C" w:rsidRPr="00062F30">
        <w:rPr>
          <w:rFonts w:ascii="Times New Roman" w:hAnsi="Times New Roman" w:cs="Times New Roman"/>
          <w:i/>
          <w:color w:val="000000"/>
          <w:sz w:val="28"/>
          <w:szCs w:val="28"/>
          <w:lang w:val="kk-KZ"/>
        </w:rPr>
        <w:t>(15)</w:t>
      </w:r>
      <w:r w:rsidR="00705D0C" w:rsidRPr="00170CF5">
        <w:rPr>
          <w:rFonts w:ascii="Times New Roman" w:hAnsi="Times New Roman" w:cs="Times New Roman"/>
          <w:color w:val="000000"/>
          <w:sz w:val="28"/>
          <w:szCs w:val="28"/>
          <w:lang w:val="kk-KZ"/>
        </w:rPr>
        <w:t xml:space="preserve"> қысымды жеңдерді жалғау үшін жалғағыш бастары арқылы қысымды құбырлар </w:t>
      </w:r>
      <w:r w:rsidR="00705D0C" w:rsidRPr="00062F30">
        <w:rPr>
          <w:rFonts w:ascii="Times New Roman" w:hAnsi="Times New Roman" w:cs="Times New Roman"/>
          <w:i/>
          <w:color w:val="000000"/>
          <w:sz w:val="28"/>
          <w:szCs w:val="28"/>
          <w:lang w:val="kk-KZ"/>
        </w:rPr>
        <w:t>(16)</w:t>
      </w:r>
      <w:r w:rsidR="00705D0C" w:rsidRPr="00170CF5">
        <w:rPr>
          <w:rFonts w:ascii="Times New Roman" w:hAnsi="Times New Roman" w:cs="Times New Roman"/>
          <w:color w:val="000000"/>
          <w:sz w:val="28"/>
          <w:szCs w:val="28"/>
          <w:lang w:val="kk-KZ"/>
        </w:rPr>
        <w:t xml:space="preserve"> жалғанған. Бұл құбырлар </w:t>
      </w:r>
      <w:r w:rsidR="00C13661" w:rsidRPr="00170CF5">
        <w:rPr>
          <w:rFonts w:ascii="Times New Roman" w:hAnsi="Times New Roman" w:cs="Times New Roman"/>
          <w:color w:val="000000"/>
          <w:sz w:val="28"/>
          <w:szCs w:val="28"/>
          <w:lang w:val="kk-KZ"/>
        </w:rPr>
        <w:t>кедергі</w:t>
      </w:r>
      <w:r w:rsidR="00705D0C" w:rsidRPr="00170CF5">
        <w:rPr>
          <w:rFonts w:ascii="Times New Roman" w:hAnsi="Times New Roman" w:cs="Times New Roman"/>
          <w:color w:val="000000"/>
          <w:sz w:val="28"/>
          <w:szCs w:val="28"/>
          <w:lang w:val="kk-KZ"/>
        </w:rPr>
        <w:t xml:space="preserve">мен </w:t>
      </w:r>
      <w:r w:rsidR="00705D0C" w:rsidRPr="00062F30">
        <w:rPr>
          <w:rFonts w:ascii="Times New Roman" w:hAnsi="Times New Roman" w:cs="Times New Roman"/>
          <w:i/>
          <w:color w:val="000000"/>
          <w:sz w:val="28"/>
          <w:szCs w:val="28"/>
          <w:lang w:val="kk-KZ"/>
        </w:rPr>
        <w:t>(17)</w:t>
      </w:r>
      <w:r w:rsidR="00705D0C" w:rsidRPr="00170CF5">
        <w:rPr>
          <w:rFonts w:ascii="Times New Roman" w:hAnsi="Times New Roman" w:cs="Times New Roman"/>
          <w:color w:val="000000"/>
          <w:sz w:val="28"/>
          <w:szCs w:val="28"/>
          <w:lang w:val="kk-KZ"/>
        </w:rPr>
        <w:t xml:space="preserve"> жабылған.</w:t>
      </w:r>
    </w:p>
    <w:p w:rsidR="00705D0C" w:rsidRPr="00170CF5" w:rsidRDefault="00705D0C" w:rsidP="00170CF5">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 xml:space="preserve">Суды беру. </w:t>
      </w:r>
      <w:r w:rsidRPr="00170CF5">
        <w:rPr>
          <w:rFonts w:ascii="Times New Roman" w:hAnsi="Times New Roman" w:cs="Times New Roman"/>
          <w:color w:val="000000"/>
          <w:sz w:val="28"/>
          <w:szCs w:val="28"/>
          <w:lang w:val="kk-KZ"/>
        </w:rPr>
        <w:t xml:space="preserve">Жедел оқпанның жең жүйелеріне су беру барысында клапанның ашық жағдайында цистернадағы су құбыр жолымен сорғыға беріледі. Сорғыдан су коллекторға беріледі, және қысымды жыжыманы ашқан жағдайда жең жүйелеріне жалғанған қысымды құбырға беріледі. Цистернадан </w:t>
      </w:r>
      <w:r w:rsidR="008E2DAE" w:rsidRPr="00170CF5">
        <w:rPr>
          <w:rFonts w:ascii="Times New Roman" w:hAnsi="Times New Roman" w:cs="Times New Roman"/>
          <w:color w:val="000000"/>
          <w:sz w:val="28"/>
          <w:szCs w:val="28"/>
          <w:lang w:val="kk-KZ"/>
        </w:rPr>
        <w:t>лафетті оқпанм</w:t>
      </w:r>
      <w:r w:rsidRPr="00170CF5">
        <w:rPr>
          <w:rFonts w:ascii="Times New Roman" w:hAnsi="Times New Roman" w:cs="Times New Roman"/>
          <w:color w:val="000000"/>
          <w:sz w:val="28"/>
          <w:szCs w:val="28"/>
          <w:lang w:val="kk-KZ"/>
        </w:rPr>
        <w:t xml:space="preserve">ен </w:t>
      </w:r>
      <w:r w:rsidRPr="00170CF5">
        <w:rPr>
          <w:rFonts w:ascii="Times New Roman" w:hAnsi="Times New Roman" w:cs="Times New Roman"/>
          <w:color w:val="000000"/>
          <w:sz w:val="28"/>
          <w:szCs w:val="28"/>
          <w:lang w:val="kk-KZ"/>
        </w:rPr>
        <w:lastRenderedPageBreak/>
        <w:t xml:space="preserve">су беру барысында клапанды және қысымды жылжыманы ашу керек. </w:t>
      </w:r>
      <w:r w:rsidR="00C73CEB" w:rsidRPr="00170CF5">
        <w:rPr>
          <w:rFonts w:ascii="Times New Roman" w:hAnsi="Times New Roman" w:cs="Times New Roman"/>
          <w:color w:val="000000"/>
          <w:sz w:val="28"/>
          <w:szCs w:val="28"/>
          <w:lang w:val="kk-KZ"/>
        </w:rPr>
        <w:t xml:space="preserve">Бағыттауыш клапанды «Лафетті оқпан»жағдайына қою қажет. Суды </w:t>
      </w:r>
      <w:r w:rsidR="00B526A7" w:rsidRPr="00170CF5">
        <w:rPr>
          <w:rFonts w:ascii="Times New Roman" w:hAnsi="Times New Roman" w:cs="Times New Roman"/>
          <w:color w:val="000000"/>
          <w:sz w:val="28"/>
          <w:szCs w:val="28"/>
          <w:lang w:val="kk-KZ"/>
        </w:rPr>
        <w:t xml:space="preserve">ашық су көзінен  </w:t>
      </w:r>
      <w:r w:rsidR="00C73CEB" w:rsidRPr="00170CF5">
        <w:rPr>
          <w:rFonts w:ascii="Times New Roman" w:hAnsi="Times New Roman" w:cs="Times New Roman"/>
          <w:color w:val="000000"/>
          <w:sz w:val="28"/>
          <w:szCs w:val="28"/>
          <w:lang w:val="kk-KZ"/>
        </w:rPr>
        <w:t>қол оқпандарымен немес</w:t>
      </w:r>
      <w:r w:rsidR="00B526A7" w:rsidRPr="00170CF5">
        <w:rPr>
          <w:rFonts w:ascii="Times New Roman" w:hAnsi="Times New Roman" w:cs="Times New Roman"/>
          <w:color w:val="000000"/>
          <w:sz w:val="28"/>
          <w:szCs w:val="28"/>
          <w:lang w:val="kk-KZ"/>
        </w:rPr>
        <w:t xml:space="preserve">е лафетті оқпанмен беру үшін, </w:t>
      </w:r>
      <w:r w:rsidR="00C13661" w:rsidRPr="00170CF5">
        <w:rPr>
          <w:rFonts w:ascii="Times New Roman" w:hAnsi="Times New Roman" w:cs="Times New Roman"/>
          <w:color w:val="000000"/>
          <w:sz w:val="28"/>
          <w:szCs w:val="28"/>
          <w:lang w:val="kk-KZ"/>
        </w:rPr>
        <w:t>кедергі</w:t>
      </w:r>
      <w:r w:rsidR="00EC48DA" w:rsidRPr="00170CF5">
        <w:rPr>
          <w:rFonts w:ascii="Times New Roman" w:hAnsi="Times New Roman" w:cs="Times New Roman"/>
          <w:color w:val="000000"/>
          <w:sz w:val="28"/>
          <w:szCs w:val="28"/>
          <w:lang w:val="kk-KZ"/>
        </w:rPr>
        <w:t>ні</w:t>
      </w:r>
      <w:r w:rsidR="00B526A7" w:rsidRPr="00170CF5">
        <w:rPr>
          <w:rFonts w:ascii="Times New Roman" w:hAnsi="Times New Roman" w:cs="Times New Roman"/>
          <w:color w:val="000000"/>
          <w:sz w:val="28"/>
          <w:szCs w:val="28"/>
          <w:lang w:val="kk-KZ"/>
        </w:rPr>
        <w:t xml:space="preserve"> ағытып</w:t>
      </w:r>
      <w:r w:rsidR="008E2DAE" w:rsidRPr="00170CF5">
        <w:rPr>
          <w:rFonts w:ascii="Times New Roman" w:hAnsi="Times New Roman" w:cs="Times New Roman"/>
          <w:color w:val="000000"/>
          <w:sz w:val="28"/>
          <w:szCs w:val="28"/>
          <w:lang w:val="kk-KZ"/>
        </w:rPr>
        <w:t>, сорғының  сорғыш патрубог</w:t>
      </w:r>
      <w:r w:rsidR="00B526A7" w:rsidRPr="00170CF5">
        <w:rPr>
          <w:rFonts w:ascii="Times New Roman" w:hAnsi="Times New Roman" w:cs="Times New Roman"/>
          <w:color w:val="000000"/>
          <w:sz w:val="28"/>
          <w:szCs w:val="28"/>
          <w:lang w:val="kk-KZ"/>
        </w:rPr>
        <w:t xml:space="preserve">іне сорғыш өрт жеңдері жалғанады. Вакуумдық жүйе арқылы су жинау жүзеге асырылады. Жылжымалардың ашық жағдайында  </w:t>
      </w:r>
      <w:r w:rsidR="007C6285" w:rsidRPr="00170CF5">
        <w:rPr>
          <w:rFonts w:ascii="Times New Roman" w:hAnsi="Times New Roman" w:cs="Times New Roman"/>
          <w:color w:val="000000"/>
          <w:sz w:val="28"/>
          <w:szCs w:val="28"/>
          <w:lang w:val="kk-KZ"/>
        </w:rPr>
        <w:t>су қысымды құбырларға жалғанған жең жүйелері арқылы лафетті немесе қол оқпандарына беріледі.</w:t>
      </w:r>
      <w:r w:rsidR="00C13661" w:rsidRPr="00170CF5">
        <w:rPr>
          <w:rFonts w:ascii="Times New Roman" w:hAnsi="Times New Roman" w:cs="Times New Roman"/>
          <w:color w:val="000000"/>
          <w:sz w:val="28"/>
          <w:szCs w:val="28"/>
          <w:lang w:val="kk-KZ"/>
        </w:rPr>
        <w:t xml:space="preserve"> Суды құбыр жел</w:t>
      </w:r>
      <w:r w:rsidR="00EC48DA" w:rsidRPr="00170CF5">
        <w:rPr>
          <w:rFonts w:ascii="Times New Roman" w:hAnsi="Times New Roman" w:cs="Times New Roman"/>
          <w:color w:val="000000"/>
          <w:sz w:val="28"/>
          <w:szCs w:val="28"/>
          <w:lang w:val="kk-KZ"/>
        </w:rPr>
        <w:t>ілер жүйесінен беру барысында, сорғының сорғыш патрубогынан  кедергіні ағытып, оған су жинағыш жалғанады. Судың сенімді жиналуы үшін, өрт автоцистернасына жалғанған жеңнің біреуі қатты болуы тиіс. Сорғы</w:t>
      </w:r>
      <w:r w:rsidR="008E2DAE" w:rsidRPr="00170CF5">
        <w:rPr>
          <w:rFonts w:ascii="Times New Roman" w:hAnsi="Times New Roman" w:cs="Times New Roman"/>
          <w:color w:val="000000"/>
          <w:sz w:val="28"/>
          <w:szCs w:val="28"/>
          <w:lang w:val="kk-KZ"/>
        </w:rPr>
        <w:t>мен суды беру жоғарыда көрсетіл</w:t>
      </w:r>
      <w:r w:rsidR="00EC48DA" w:rsidRPr="00170CF5">
        <w:rPr>
          <w:rFonts w:ascii="Times New Roman" w:hAnsi="Times New Roman" w:cs="Times New Roman"/>
          <w:color w:val="000000"/>
          <w:sz w:val="28"/>
          <w:szCs w:val="28"/>
          <w:lang w:val="kk-KZ"/>
        </w:rPr>
        <w:t xml:space="preserve">ген әдіс бойынша жасалады. </w:t>
      </w:r>
    </w:p>
    <w:p w:rsidR="00EC48DA" w:rsidRPr="00170CF5" w:rsidRDefault="00EC48DA" w:rsidP="00170CF5">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 xml:space="preserve">Көбіктүзгіштің су ерітіндісін беру. </w:t>
      </w:r>
      <w:r w:rsidRPr="00170CF5">
        <w:rPr>
          <w:rFonts w:ascii="Times New Roman" w:hAnsi="Times New Roman" w:cs="Times New Roman"/>
          <w:color w:val="000000"/>
          <w:sz w:val="28"/>
          <w:szCs w:val="28"/>
          <w:lang w:val="kk-KZ"/>
        </w:rPr>
        <w:t>Көбіктүзгіштің сорғыдан көбік багынан</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(7)</w:t>
      </w:r>
      <w:r w:rsidRPr="00170CF5">
        <w:rPr>
          <w:rFonts w:ascii="Times New Roman" w:hAnsi="Times New Roman" w:cs="Times New Roman"/>
          <w:color w:val="000000"/>
          <w:sz w:val="28"/>
          <w:szCs w:val="28"/>
          <w:lang w:val="kk-KZ"/>
        </w:rPr>
        <w:t xml:space="preserve"> немесе өзге цистернадан</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(10)</w:t>
      </w:r>
      <w:r w:rsidRPr="00170CF5">
        <w:rPr>
          <w:rFonts w:ascii="Times New Roman" w:hAnsi="Times New Roman" w:cs="Times New Roman"/>
          <w:color w:val="000000"/>
          <w:sz w:val="28"/>
          <w:szCs w:val="28"/>
          <w:lang w:val="kk-KZ"/>
        </w:rPr>
        <w:t xml:space="preserve"> берілуі</w:t>
      </w:r>
      <w:r w:rsidR="00DA46A5" w:rsidRPr="00170CF5">
        <w:rPr>
          <w:rFonts w:ascii="Times New Roman" w:hAnsi="Times New Roman" w:cs="Times New Roman"/>
          <w:color w:val="000000"/>
          <w:sz w:val="28"/>
          <w:szCs w:val="28"/>
          <w:lang w:val="kk-KZ"/>
        </w:rPr>
        <w:t xml:space="preserve"> мына жағдайда жүзеге асырылады: егер цистерна судың орнына көбіктүзгішпен толтырылған болса. Суды оқпандарға берудің немесе алудың әртүрлі жағдайындада көбіктүзгіш су ерітіндісін беруге болады. Ол үшін </w:t>
      </w:r>
      <w:r w:rsidR="006D281E" w:rsidRPr="00170CF5">
        <w:rPr>
          <w:rFonts w:ascii="Times New Roman" w:hAnsi="Times New Roman" w:cs="Times New Roman"/>
          <w:color w:val="000000"/>
          <w:sz w:val="28"/>
          <w:szCs w:val="28"/>
          <w:lang w:val="kk-KZ"/>
        </w:rPr>
        <w:t xml:space="preserve">көбікараластырғыш </w:t>
      </w:r>
      <w:r w:rsidR="004F3992" w:rsidRPr="00306F9B">
        <w:rPr>
          <w:rFonts w:ascii="Times New Roman" w:hAnsi="Times New Roman" w:cs="Times New Roman"/>
          <w:i/>
          <w:color w:val="000000"/>
          <w:sz w:val="28"/>
          <w:szCs w:val="28"/>
          <w:lang w:val="kk-KZ"/>
        </w:rPr>
        <w:t>(2)</w:t>
      </w:r>
      <w:r w:rsidR="00DA46A5" w:rsidRPr="00170CF5">
        <w:rPr>
          <w:rFonts w:ascii="Times New Roman" w:hAnsi="Times New Roman" w:cs="Times New Roman"/>
          <w:color w:val="000000"/>
          <w:sz w:val="28"/>
          <w:szCs w:val="28"/>
          <w:lang w:val="kk-KZ"/>
        </w:rPr>
        <w:t xml:space="preserve"> қосып, оның краны мен винтельін ашу қажет. </w:t>
      </w:r>
      <w:r w:rsidR="005D1758" w:rsidRPr="00170CF5">
        <w:rPr>
          <w:rFonts w:ascii="Times New Roman" w:hAnsi="Times New Roman" w:cs="Times New Roman"/>
          <w:color w:val="000000"/>
          <w:sz w:val="28"/>
          <w:szCs w:val="28"/>
          <w:lang w:val="kk-KZ"/>
        </w:rPr>
        <w:t>Сонымен бактағы</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(7)</w:t>
      </w:r>
      <w:r w:rsidR="00BE5F29">
        <w:rPr>
          <w:rFonts w:ascii="Times New Roman" w:hAnsi="Times New Roman" w:cs="Times New Roman"/>
          <w:i/>
          <w:color w:val="000000"/>
          <w:sz w:val="28"/>
          <w:szCs w:val="28"/>
          <w:lang w:val="kk-KZ"/>
        </w:rPr>
        <w:t xml:space="preserve"> </w:t>
      </w:r>
      <w:r w:rsidR="005D1758" w:rsidRPr="00170CF5">
        <w:rPr>
          <w:rFonts w:ascii="Times New Roman" w:hAnsi="Times New Roman" w:cs="Times New Roman"/>
          <w:color w:val="000000"/>
          <w:sz w:val="28"/>
          <w:szCs w:val="28"/>
          <w:lang w:val="kk-KZ"/>
        </w:rPr>
        <w:t xml:space="preserve">көбіктүзгіш құбыр жолы бойымен </w:t>
      </w:r>
      <w:r w:rsidR="001D2952" w:rsidRPr="00170CF5">
        <w:rPr>
          <w:rFonts w:ascii="Times New Roman" w:hAnsi="Times New Roman" w:cs="Times New Roman"/>
          <w:sz w:val="28"/>
          <w:szCs w:val="28"/>
          <w:lang w:val="kk-KZ"/>
        </w:rPr>
        <w:t xml:space="preserve">көбік араластырғышқа </w:t>
      </w:r>
      <w:r w:rsidR="005D1758" w:rsidRPr="00170CF5">
        <w:rPr>
          <w:rFonts w:ascii="Times New Roman" w:hAnsi="Times New Roman" w:cs="Times New Roman"/>
          <w:color w:val="000000"/>
          <w:sz w:val="28"/>
          <w:szCs w:val="28"/>
          <w:lang w:val="kk-KZ"/>
        </w:rPr>
        <w:t>келіп түседі, одан құбыр жолымен сорғының сору аймағына</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(18)</w:t>
      </w:r>
      <w:r w:rsidR="005D1758" w:rsidRPr="00170CF5">
        <w:rPr>
          <w:rFonts w:ascii="Times New Roman" w:hAnsi="Times New Roman" w:cs="Times New Roman"/>
          <w:color w:val="000000"/>
          <w:sz w:val="28"/>
          <w:szCs w:val="28"/>
          <w:lang w:val="kk-KZ"/>
        </w:rPr>
        <w:t xml:space="preserve"> өтеді. Сорғымен көбіктүзгіштің су ерітіндісін беру, суды беру жұмыс принципі секілді жұмыс жасайды. </w:t>
      </w:r>
    </w:p>
    <w:p w:rsidR="006D281E" w:rsidRPr="00170CF5" w:rsidRDefault="005D1758" w:rsidP="00170CF5">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Көбіктүзгішті көб</w:t>
      </w:r>
      <w:r w:rsidR="006D281E" w:rsidRPr="00170CF5">
        <w:rPr>
          <w:rFonts w:ascii="Times New Roman" w:hAnsi="Times New Roman" w:cs="Times New Roman"/>
          <w:b/>
          <w:color w:val="000000"/>
          <w:sz w:val="28"/>
          <w:szCs w:val="28"/>
          <w:lang w:val="kk-KZ"/>
        </w:rPr>
        <w:t>ікараластырғышқ</w:t>
      </w:r>
      <w:r w:rsidRPr="00170CF5">
        <w:rPr>
          <w:rFonts w:ascii="Times New Roman" w:hAnsi="Times New Roman" w:cs="Times New Roman"/>
          <w:b/>
          <w:color w:val="000000"/>
          <w:sz w:val="28"/>
          <w:szCs w:val="28"/>
          <w:lang w:val="kk-KZ"/>
        </w:rPr>
        <w:t>а беру.</w:t>
      </w:r>
      <w:r w:rsidR="006D281E" w:rsidRPr="00170CF5">
        <w:rPr>
          <w:rFonts w:ascii="Times New Roman" w:hAnsi="Times New Roman" w:cs="Times New Roman"/>
          <w:color w:val="000000"/>
          <w:sz w:val="28"/>
          <w:szCs w:val="28"/>
          <w:lang w:val="kk-KZ"/>
        </w:rPr>
        <w:t xml:space="preserve">  </w:t>
      </w:r>
    </w:p>
    <w:p w:rsidR="005D1758" w:rsidRPr="00170CF5" w:rsidRDefault="005D1758" w:rsidP="00170CF5">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Көбіктүзгішті көбіка</w:t>
      </w:r>
      <w:r w:rsidR="006D281E" w:rsidRPr="00170CF5">
        <w:rPr>
          <w:rFonts w:ascii="Times New Roman" w:hAnsi="Times New Roman" w:cs="Times New Roman"/>
          <w:color w:val="000000"/>
          <w:sz w:val="28"/>
          <w:szCs w:val="28"/>
          <w:lang w:val="kk-KZ"/>
        </w:rPr>
        <w:t>раластырғышқ</w:t>
      </w:r>
      <w:r w:rsidRPr="00170CF5">
        <w:rPr>
          <w:rFonts w:ascii="Times New Roman" w:hAnsi="Times New Roman" w:cs="Times New Roman"/>
          <w:color w:val="000000"/>
          <w:sz w:val="28"/>
          <w:szCs w:val="28"/>
          <w:lang w:val="kk-KZ"/>
        </w:rPr>
        <w:t>а беру өзге  цистернадан атқаруға болады. Ол үшін айқастырғыштан</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(4)</w:t>
      </w:r>
      <w:r w:rsidR="00BE5F29">
        <w:rPr>
          <w:rFonts w:ascii="Times New Roman" w:hAnsi="Times New Roman" w:cs="Times New Roman"/>
          <w:i/>
          <w:color w:val="000000"/>
          <w:sz w:val="28"/>
          <w:szCs w:val="28"/>
          <w:lang w:val="kk-KZ"/>
        </w:rPr>
        <w:t xml:space="preserve"> </w:t>
      </w:r>
      <w:r w:rsidRPr="00170CF5">
        <w:rPr>
          <w:rFonts w:ascii="Times New Roman" w:hAnsi="Times New Roman" w:cs="Times New Roman"/>
          <w:color w:val="000000"/>
          <w:sz w:val="28"/>
          <w:szCs w:val="28"/>
          <w:lang w:val="kk-KZ"/>
        </w:rPr>
        <w:t>кедергіні</w:t>
      </w:r>
      <w:r w:rsidR="004F3992" w:rsidRPr="00170CF5">
        <w:rPr>
          <w:rFonts w:ascii="Times New Roman" w:hAnsi="Times New Roman" w:cs="Times New Roman"/>
          <w:color w:val="000000"/>
          <w:sz w:val="28"/>
          <w:szCs w:val="28"/>
          <w:lang w:val="kk-KZ"/>
        </w:rPr>
        <w:t xml:space="preserve"> </w:t>
      </w:r>
      <w:r w:rsidR="004F3992" w:rsidRPr="00306F9B">
        <w:rPr>
          <w:rFonts w:ascii="Times New Roman" w:hAnsi="Times New Roman" w:cs="Times New Roman"/>
          <w:i/>
          <w:color w:val="000000"/>
          <w:sz w:val="28"/>
          <w:szCs w:val="28"/>
          <w:lang w:val="kk-KZ"/>
        </w:rPr>
        <w:t>(</w:t>
      </w:r>
      <w:r w:rsidR="006D281E" w:rsidRPr="00306F9B">
        <w:rPr>
          <w:rFonts w:ascii="Times New Roman" w:hAnsi="Times New Roman" w:cs="Times New Roman"/>
          <w:i/>
          <w:color w:val="000000"/>
          <w:sz w:val="28"/>
          <w:szCs w:val="28"/>
          <w:lang w:val="kk-KZ"/>
        </w:rPr>
        <w:t>3</w:t>
      </w:r>
      <w:r w:rsidR="004F3992" w:rsidRPr="00306F9B">
        <w:rPr>
          <w:rFonts w:ascii="Times New Roman" w:hAnsi="Times New Roman" w:cs="Times New Roman"/>
          <w:i/>
          <w:color w:val="000000"/>
          <w:sz w:val="28"/>
          <w:szCs w:val="28"/>
          <w:lang w:val="kk-KZ"/>
        </w:rPr>
        <w:t>)</w:t>
      </w:r>
      <w:r w:rsidRPr="00170CF5">
        <w:rPr>
          <w:rFonts w:ascii="Times New Roman" w:hAnsi="Times New Roman" w:cs="Times New Roman"/>
          <w:color w:val="000000"/>
          <w:sz w:val="28"/>
          <w:szCs w:val="28"/>
          <w:lang w:val="kk-KZ"/>
        </w:rPr>
        <w:t xml:space="preserve"> ағытып, көбіктүзгіші бар сыртқы цистернадан түтік жалғау қажет. Осы кезде көбіктүзгіш жоғарыда көрсетілгендей сорғыға келіп түседі. </w:t>
      </w:r>
      <w:r w:rsidR="004F3992" w:rsidRPr="00170CF5">
        <w:rPr>
          <w:rFonts w:ascii="Times New Roman" w:hAnsi="Times New Roman" w:cs="Times New Roman"/>
          <w:color w:val="000000"/>
          <w:sz w:val="28"/>
          <w:szCs w:val="28"/>
          <w:lang w:val="kk-KZ"/>
        </w:rPr>
        <w:t xml:space="preserve">Егер цистерна </w:t>
      </w:r>
      <w:r w:rsidR="004F3992" w:rsidRPr="00306F9B">
        <w:rPr>
          <w:rFonts w:ascii="Times New Roman" w:hAnsi="Times New Roman" w:cs="Times New Roman"/>
          <w:i/>
          <w:color w:val="000000"/>
          <w:sz w:val="28"/>
          <w:szCs w:val="28"/>
          <w:lang w:val="kk-KZ"/>
        </w:rPr>
        <w:t>(10)</w:t>
      </w:r>
      <w:r w:rsidR="004F3992" w:rsidRPr="00170CF5">
        <w:rPr>
          <w:rFonts w:ascii="Times New Roman" w:hAnsi="Times New Roman" w:cs="Times New Roman"/>
          <w:color w:val="000000"/>
          <w:sz w:val="28"/>
          <w:szCs w:val="28"/>
          <w:lang w:val="kk-KZ"/>
        </w:rPr>
        <w:t xml:space="preserve"> көбіктүзгішпен толтырылған болса, оның </w:t>
      </w:r>
      <w:r w:rsidR="001D2952" w:rsidRPr="00170CF5">
        <w:rPr>
          <w:rFonts w:ascii="Times New Roman" w:hAnsi="Times New Roman" w:cs="Times New Roman"/>
          <w:sz w:val="28"/>
          <w:szCs w:val="28"/>
          <w:lang w:val="kk-KZ"/>
        </w:rPr>
        <w:t xml:space="preserve">көбік араластырғышқа </w:t>
      </w:r>
      <w:r w:rsidR="004F3992" w:rsidRPr="00170CF5">
        <w:rPr>
          <w:rFonts w:ascii="Times New Roman" w:hAnsi="Times New Roman" w:cs="Times New Roman"/>
          <w:color w:val="000000"/>
          <w:sz w:val="28"/>
          <w:szCs w:val="28"/>
          <w:lang w:val="kk-KZ"/>
        </w:rPr>
        <w:t>келіп түсуі винтел</w:t>
      </w:r>
      <w:r w:rsidR="008E2DAE" w:rsidRPr="00170CF5">
        <w:rPr>
          <w:rFonts w:ascii="Times New Roman" w:hAnsi="Times New Roman" w:cs="Times New Roman"/>
          <w:color w:val="000000"/>
          <w:sz w:val="28"/>
          <w:szCs w:val="28"/>
          <w:lang w:val="kk-KZ"/>
        </w:rPr>
        <w:t>ь</w:t>
      </w:r>
      <w:r w:rsidR="004F3992" w:rsidRPr="00170CF5">
        <w:rPr>
          <w:rFonts w:ascii="Times New Roman" w:hAnsi="Times New Roman" w:cs="Times New Roman"/>
          <w:color w:val="000000"/>
          <w:sz w:val="28"/>
          <w:szCs w:val="28"/>
          <w:lang w:val="kk-KZ"/>
        </w:rPr>
        <w:t xml:space="preserve">дің </w:t>
      </w:r>
      <w:r w:rsidR="004F3992" w:rsidRPr="00306F9B">
        <w:rPr>
          <w:rFonts w:ascii="Times New Roman" w:hAnsi="Times New Roman" w:cs="Times New Roman"/>
          <w:i/>
          <w:color w:val="000000"/>
          <w:sz w:val="28"/>
          <w:szCs w:val="28"/>
          <w:lang w:val="kk-KZ"/>
        </w:rPr>
        <w:t>(5)</w:t>
      </w:r>
      <w:r w:rsidR="004F3992" w:rsidRPr="00170CF5">
        <w:rPr>
          <w:rFonts w:ascii="Times New Roman" w:hAnsi="Times New Roman" w:cs="Times New Roman"/>
          <w:color w:val="000000"/>
          <w:sz w:val="28"/>
          <w:szCs w:val="28"/>
          <w:lang w:val="kk-KZ"/>
        </w:rPr>
        <w:t xml:space="preserve"> ашық жағдайында және клапанның </w:t>
      </w:r>
      <w:r w:rsidR="004F3992" w:rsidRPr="00306F9B">
        <w:rPr>
          <w:rFonts w:ascii="Times New Roman" w:hAnsi="Times New Roman" w:cs="Times New Roman"/>
          <w:i/>
          <w:color w:val="000000"/>
          <w:sz w:val="28"/>
          <w:szCs w:val="28"/>
          <w:lang w:val="kk-KZ"/>
        </w:rPr>
        <w:t>(6)</w:t>
      </w:r>
      <w:r w:rsidR="004F3992" w:rsidRPr="00170CF5">
        <w:rPr>
          <w:rFonts w:ascii="Times New Roman" w:hAnsi="Times New Roman" w:cs="Times New Roman"/>
          <w:color w:val="000000"/>
          <w:sz w:val="28"/>
          <w:szCs w:val="28"/>
          <w:lang w:val="kk-KZ"/>
        </w:rPr>
        <w:t xml:space="preserve"> жабық жағдайында жасалады. </w:t>
      </w:r>
    </w:p>
    <w:p w:rsidR="004F3992" w:rsidRPr="00170CF5" w:rsidRDefault="006D281E" w:rsidP="00170CF5">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Көбік араластырғыш</w:t>
      </w:r>
      <w:r w:rsidR="004F3992" w:rsidRPr="00170CF5">
        <w:rPr>
          <w:rFonts w:ascii="Times New Roman" w:hAnsi="Times New Roman" w:cs="Times New Roman"/>
          <w:b/>
          <w:color w:val="000000"/>
          <w:sz w:val="28"/>
          <w:szCs w:val="28"/>
          <w:lang w:val="kk-KZ"/>
        </w:rPr>
        <w:t xml:space="preserve"> жүйесін жуу. </w:t>
      </w:r>
      <w:r w:rsidR="004F3992" w:rsidRPr="00170CF5">
        <w:rPr>
          <w:rFonts w:ascii="Times New Roman" w:hAnsi="Times New Roman" w:cs="Times New Roman"/>
          <w:color w:val="000000"/>
          <w:sz w:val="28"/>
          <w:szCs w:val="28"/>
          <w:lang w:val="kk-KZ"/>
        </w:rPr>
        <w:t xml:space="preserve"> Көбіктүзгіш металлдардың қатты коррозияға ұшырауын тудырады, сондықтан оның жұмысынан кейін жүйені сумен жуу қажет. Жууды цистернадағы немесе өзге цистернадағы су арқылы істеуге болады. Винтельдің</w:t>
      </w:r>
      <w:r w:rsidR="00041A09" w:rsidRPr="00170CF5">
        <w:rPr>
          <w:rFonts w:ascii="Times New Roman" w:hAnsi="Times New Roman" w:cs="Times New Roman"/>
          <w:color w:val="000000"/>
          <w:sz w:val="28"/>
          <w:szCs w:val="28"/>
          <w:lang w:val="kk-KZ"/>
        </w:rPr>
        <w:t xml:space="preserve"> </w:t>
      </w:r>
      <w:r w:rsidR="00041A09" w:rsidRPr="00306F9B">
        <w:rPr>
          <w:rFonts w:ascii="Times New Roman" w:hAnsi="Times New Roman" w:cs="Times New Roman"/>
          <w:i/>
          <w:color w:val="000000"/>
          <w:sz w:val="28"/>
          <w:szCs w:val="28"/>
          <w:lang w:val="kk-KZ"/>
        </w:rPr>
        <w:t>(</w:t>
      </w:r>
      <w:r w:rsidR="00F23669" w:rsidRPr="00306F9B">
        <w:rPr>
          <w:rFonts w:ascii="Times New Roman" w:hAnsi="Times New Roman" w:cs="Times New Roman"/>
          <w:i/>
          <w:color w:val="000000"/>
          <w:sz w:val="28"/>
          <w:szCs w:val="28"/>
          <w:lang w:val="kk-KZ"/>
        </w:rPr>
        <w:t>5</w:t>
      </w:r>
      <w:r w:rsidR="00041A09" w:rsidRPr="00306F9B">
        <w:rPr>
          <w:rFonts w:ascii="Times New Roman" w:hAnsi="Times New Roman" w:cs="Times New Roman"/>
          <w:i/>
          <w:color w:val="000000"/>
          <w:sz w:val="28"/>
          <w:szCs w:val="28"/>
          <w:lang w:val="kk-KZ"/>
        </w:rPr>
        <w:t>)</w:t>
      </w:r>
      <w:r w:rsidR="004F3992" w:rsidRPr="00170CF5">
        <w:rPr>
          <w:rFonts w:ascii="Times New Roman" w:hAnsi="Times New Roman" w:cs="Times New Roman"/>
          <w:color w:val="000000"/>
          <w:sz w:val="28"/>
          <w:szCs w:val="28"/>
          <w:lang w:val="kk-KZ"/>
        </w:rPr>
        <w:t xml:space="preserve"> ашық жағдайында </w:t>
      </w:r>
      <w:r w:rsidR="00041A09" w:rsidRPr="00170CF5">
        <w:rPr>
          <w:rFonts w:ascii="Times New Roman" w:hAnsi="Times New Roman" w:cs="Times New Roman"/>
          <w:color w:val="000000"/>
          <w:sz w:val="28"/>
          <w:szCs w:val="28"/>
          <w:lang w:val="kk-KZ"/>
        </w:rPr>
        <w:t xml:space="preserve">және сорғының іске қосылған уақытында </w:t>
      </w:r>
      <w:r w:rsidRPr="00170CF5">
        <w:rPr>
          <w:rFonts w:ascii="Times New Roman" w:hAnsi="Times New Roman" w:cs="Times New Roman"/>
          <w:color w:val="000000"/>
          <w:sz w:val="28"/>
          <w:szCs w:val="28"/>
          <w:lang w:val="kk-KZ"/>
        </w:rPr>
        <w:t xml:space="preserve">көбікараластырғыш </w:t>
      </w:r>
      <w:r w:rsidR="00041A09" w:rsidRPr="00306F9B">
        <w:rPr>
          <w:rFonts w:ascii="Times New Roman" w:hAnsi="Times New Roman" w:cs="Times New Roman"/>
          <w:i/>
          <w:color w:val="000000"/>
          <w:sz w:val="28"/>
          <w:szCs w:val="28"/>
          <w:lang w:val="kk-KZ"/>
        </w:rPr>
        <w:t>(</w:t>
      </w:r>
      <w:r w:rsidRPr="00306F9B">
        <w:rPr>
          <w:rFonts w:ascii="Times New Roman" w:hAnsi="Times New Roman" w:cs="Times New Roman"/>
          <w:i/>
          <w:color w:val="000000"/>
          <w:sz w:val="28"/>
          <w:szCs w:val="28"/>
          <w:lang w:val="kk-KZ"/>
        </w:rPr>
        <w:t>2</w:t>
      </w:r>
      <w:r w:rsidR="00041A09" w:rsidRPr="00306F9B">
        <w:rPr>
          <w:rFonts w:ascii="Times New Roman" w:hAnsi="Times New Roman" w:cs="Times New Roman"/>
          <w:i/>
          <w:color w:val="000000"/>
          <w:sz w:val="28"/>
          <w:szCs w:val="28"/>
          <w:lang w:val="kk-KZ"/>
        </w:rPr>
        <w:t>)</w:t>
      </w:r>
      <w:r w:rsidR="00041A09" w:rsidRPr="00170CF5">
        <w:rPr>
          <w:rFonts w:ascii="Times New Roman" w:hAnsi="Times New Roman" w:cs="Times New Roman"/>
          <w:color w:val="000000"/>
          <w:sz w:val="28"/>
          <w:szCs w:val="28"/>
          <w:lang w:val="kk-KZ"/>
        </w:rPr>
        <w:t xml:space="preserve"> кранын іске қосу қажет. Цистернадағы</w:t>
      </w:r>
      <w:r w:rsidR="00F23669" w:rsidRPr="00170CF5">
        <w:rPr>
          <w:rFonts w:ascii="Times New Roman" w:hAnsi="Times New Roman" w:cs="Times New Roman"/>
          <w:color w:val="000000"/>
          <w:sz w:val="28"/>
          <w:szCs w:val="28"/>
          <w:lang w:val="kk-KZ"/>
        </w:rPr>
        <w:t xml:space="preserve"> </w:t>
      </w:r>
      <w:r w:rsidR="00F23669" w:rsidRPr="00306F9B">
        <w:rPr>
          <w:rFonts w:ascii="Times New Roman" w:hAnsi="Times New Roman" w:cs="Times New Roman"/>
          <w:i/>
          <w:color w:val="000000"/>
          <w:sz w:val="28"/>
          <w:szCs w:val="28"/>
          <w:lang w:val="kk-KZ"/>
        </w:rPr>
        <w:t>(10)</w:t>
      </w:r>
      <w:r w:rsidR="00041A09" w:rsidRPr="00170CF5">
        <w:rPr>
          <w:rFonts w:ascii="Times New Roman" w:hAnsi="Times New Roman" w:cs="Times New Roman"/>
          <w:color w:val="000000"/>
          <w:sz w:val="28"/>
          <w:szCs w:val="28"/>
          <w:lang w:val="kk-KZ"/>
        </w:rPr>
        <w:t xml:space="preserve"> су құбыр жолы</w:t>
      </w:r>
      <w:r w:rsidR="00F23669" w:rsidRPr="00170CF5">
        <w:rPr>
          <w:rFonts w:ascii="Times New Roman" w:hAnsi="Times New Roman" w:cs="Times New Roman"/>
          <w:color w:val="000000"/>
          <w:sz w:val="28"/>
          <w:szCs w:val="28"/>
          <w:lang w:val="kk-KZ"/>
        </w:rPr>
        <w:t xml:space="preserve"> </w:t>
      </w:r>
      <w:r w:rsidR="00041A09" w:rsidRPr="00170CF5">
        <w:rPr>
          <w:rFonts w:ascii="Times New Roman" w:hAnsi="Times New Roman" w:cs="Times New Roman"/>
          <w:color w:val="000000"/>
          <w:sz w:val="28"/>
          <w:szCs w:val="28"/>
          <w:lang w:val="kk-KZ"/>
        </w:rPr>
        <w:t>бойымен винтель</w:t>
      </w:r>
      <w:r w:rsidR="00F23669" w:rsidRPr="00170CF5">
        <w:rPr>
          <w:rFonts w:ascii="Times New Roman" w:hAnsi="Times New Roman" w:cs="Times New Roman"/>
          <w:color w:val="000000"/>
          <w:sz w:val="28"/>
          <w:szCs w:val="28"/>
          <w:lang w:val="kk-KZ"/>
        </w:rPr>
        <w:t xml:space="preserve"> </w:t>
      </w:r>
      <w:r w:rsidR="00F23669" w:rsidRPr="00306F9B">
        <w:rPr>
          <w:rFonts w:ascii="Times New Roman" w:hAnsi="Times New Roman" w:cs="Times New Roman"/>
          <w:i/>
          <w:color w:val="000000"/>
          <w:sz w:val="28"/>
          <w:szCs w:val="28"/>
          <w:lang w:val="kk-KZ"/>
        </w:rPr>
        <w:t>(5)</w:t>
      </w:r>
      <w:r w:rsidR="00041A09" w:rsidRPr="00170CF5">
        <w:rPr>
          <w:rFonts w:ascii="Times New Roman" w:hAnsi="Times New Roman" w:cs="Times New Roman"/>
          <w:color w:val="000000"/>
          <w:sz w:val="28"/>
          <w:szCs w:val="28"/>
          <w:lang w:val="kk-KZ"/>
        </w:rPr>
        <w:t>, айқастырғыш</w:t>
      </w:r>
      <w:r w:rsidR="00F23669" w:rsidRPr="00170CF5">
        <w:rPr>
          <w:rFonts w:ascii="Times New Roman" w:hAnsi="Times New Roman" w:cs="Times New Roman"/>
          <w:color w:val="000000"/>
          <w:sz w:val="28"/>
          <w:szCs w:val="28"/>
          <w:lang w:val="kk-KZ"/>
        </w:rPr>
        <w:t xml:space="preserve"> </w:t>
      </w:r>
      <w:r w:rsidR="00F23669" w:rsidRPr="00306F9B">
        <w:rPr>
          <w:rFonts w:ascii="Times New Roman" w:hAnsi="Times New Roman" w:cs="Times New Roman"/>
          <w:i/>
          <w:color w:val="000000"/>
          <w:sz w:val="28"/>
          <w:szCs w:val="28"/>
          <w:lang w:val="kk-KZ"/>
        </w:rPr>
        <w:t>(4)</w:t>
      </w:r>
      <w:r w:rsidR="00041A09" w:rsidRPr="00170CF5">
        <w:rPr>
          <w:rFonts w:ascii="Times New Roman" w:hAnsi="Times New Roman" w:cs="Times New Roman"/>
          <w:color w:val="000000"/>
          <w:sz w:val="28"/>
          <w:szCs w:val="28"/>
          <w:lang w:val="kk-KZ"/>
        </w:rPr>
        <w:t xml:space="preserve">, </w:t>
      </w:r>
      <w:r w:rsidR="001D2952" w:rsidRPr="00170CF5">
        <w:rPr>
          <w:rFonts w:ascii="Times New Roman" w:hAnsi="Times New Roman" w:cs="Times New Roman"/>
          <w:sz w:val="28"/>
          <w:szCs w:val="28"/>
          <w:lang w:val="kk-KZ"/>
        </w:rPr>
        <w:t xml:space="preserve">көбік араластырғыш </w:t>
      </w:r>
      <w:r w:rsidR="00F23669" w:rsidRPr="00306F9B">
        <w:rPr>
          <w:rFonts w:ascii="Times New Roman" w:hAnsi="Times New Roman" w:cs="Times New Roman"/>
          <w:i/>
          <w:color w:val="000000"/>
          <w:sz w:val="28"/>
          <w:szCs w:val="28"/>
          <w:lang w:val="kk-KZ"/>
        </w:rPr>
        <w:t>(2)</w:t>
      </w:r>
      <w:r w:rsidR="00041A09" w:rsidRPr="00170CF5">
        <w:rPr>
          <w:rFonts w:ascii="Times New Roman" w:hAnsi="Times New Roman" w:cs="Times New Roman"/>
          <w:color w:val="000000"/>
          <w:sz w:val="28"/>
          <w:szCs w:val="28"/>
          <w:lang w:val="kk-KZ"/>
        </w:rPr>
        <w:t xml:space="preserve">, сорғының сору бөлімі </w:t>
      </w:r>
      <w:r w:rsidR="00F23669" w:rsidRPr="00306F9B">
        <w:rPr>
          <w:rFonts w:ascii="Times New Roman" w:hAnsi="Times New Roman" w:cs="Times New Roman"/>
          <w:i/>
          <w:color w:val="000000"/>
          <w:sz w:val="28"/>
          <w:szCs w:val="28"/>
          <w:lang w:val="kk-KZ"/>
        </w:rPr>
        <w:t>(18)</w:t>
      </w:r>
      <w:r w:rsidR="00041A09" w:rsidRPr="00170CF5">
        <w:rPr>
          <w:rFonts w:ascii="Times New Roman" w:hAnsi="Times New Roman" w:cs="Times New Roman"/>
          <w:color w:val="000000"/>
          <w:sz w:val="28"/>
          <w:szCs w:val="28"/>
          <w:lang w:val="kk-KZ"/>
        </w:rPr>
        <w:t xml:space="preserve"> арқылы өтеді, </w:t>
      </w:r>
      <w:r w:rsidR="00F23669" w:rsidRPr="00170CF5">
        <w:rPr>
          <w:rFonts w:ascii="Times New Roman" w:hAnsi="Times New Roman" w:cs="Times New Roman"/>
          <w:color w:val="000000"/>
          <w:sz w:val="28"/>
          <w:szCs w:val="28"/>
          <w:lang w:val="kk-KZ"/>
        </w:rPr>
        <w:t xml:space="preserve">осы уақытта </w:t>
      </w:r>
      <w:r w:rsidR="001D2952" w:rsidRPr="00170CF5">
        <w:rPr>
          <w:rFonts w:ascii="Times New Roman" w:hAnsi="Times New Roman" w:cs="Times New Roman"/>
          <w:sz w:val="28"/>
          <w:szCs w:val="28"/>
          <w:lang w:val="kk-KZ"/>
        </w:rPr>
        <w:t xml:space="preserve">көбік араластырғыш </w:t>
      </w:r>
      <w:r w:rsidR="00F23669" w:rsidRPr="00170CF5">
        <w:rPr>
          <w:rFonts w:ascii="Times New Roman" w:hAnsi="Times New Roman" w:cs="Times New Roman"/>
          <w:color w:val="000000"/>
          <w:sz w:val="28"/>
          <w:szCs w:val="28"/>
          <w:lang w:val="kk-KZ"/>
        </w:rPr>
        <w:t xml:space="preserve">тұтқасын бірнеше мәрте айналдыру қажет. Көбіктүзгіш қалдықтары құбыр жолымен және </w:t>
      </w:r>
      <w:r w:rsidR="001D2952" w:rsidRPr="00170CF5">
        <w:rPr>
          <w:rFonts w:ascii="Times New Roman" w:hAnsi="Times New Roman" w:cs="Times New Roman"/>
          <w:sz w:val="28"/>
          <w:szCs w:val="28"/>
          <w:lang w:val="kk-KZ"/>
        </w:rPr>
        <w:t xml:space="preserve">көбік араластырғыш </w:t>
      </w:r>
      <w:r w:rsidR="00F23669" w:rsidRPr="00170CF5">
        <w:rPr>
          <w:rFonts w:ascii="Times New Roman" w:hAnsi="Times New Roman" w:cs="Times New Roman"/>
          <w:color w:val="000000"/>
          <w:sz w:val="28"/>
          <w:szCs w:val="28"/>
          <w:lang w:val="kk-KZ"/>
        </w:rPr>
        <w:t xml:space="preserve">арқылы шығарылады. Өзге цистернадағы жүйені жуу көбіктүзгішті беру әдісі сияқты жасалады. </w:t>
      </w: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474C98" w:rsidRDefault="00474C98" w:rsidP="00170CF5">
      <w:pPr>
        <w:tabs>
          <w:tab w:val="left" w:pos="0"/>
        </w:tabs>
        <w:spacing w:after="0" w:line="240" w:lineRule="auto"/>
        <w:ind w:left="-142" w:firstLine="567"/>
        <w:jc w:val="both"/>
        <w:rPr>
          <w:rFonts w:ascii="Times New Roman" w:hAnsi="Times New Roman" w:cs="Times New Roman"/>
          <w:b/>
          <w:bCs/>
          <w:color w:val="000000"/>
          <w:sz w:val="28"/>
          <w:szCs w:val="28"/>
          <w:lang w:val="kk-KZ"/>
        </w:rPr>
      </w:pPr>
    </w:p>
    <w:p w:rsidR="00F23669" w:rsidRPr="00170CF5" w:rsidRDefault="00F23669" w:rsidP="00306F9B">
      <w:pPr>
        <w:tabs>
          <w:tab w:val="left" w:pos="0"/>
        </w:tabs>
        <w:spacing w:after="0" w:line="240" w:lineRule="auto"/>
        <w:ind w:left="-142" w:firstLine="567"/>
        <w:jc w:val="center"/>
        <w:rPr>
          <w:rFonts w:ascii="Times New Roman" w:hAnsi="Times New Roman" w:cs="Times New Roman"/>
          <w:color w:val="000000"/>
          <w:sz w:val="28"/>
          <w:szCs w:val="28"/>
          <w:lang w:val="kk-KZ"/>
        </w:rPr>
      </w:pPr>
      <w:r w:rsidRPr="00170CF5">
        <w:rPr>
          <w:rFonts w:ascii="Times New Roman" w:hAnsi="Times New Roman" w:cs="Times New Roman"/>
          <w:b/>
          <w:bCs/>
          <w:color w:val="000000"/>
          <w:sz w:val="28"/>
          <w:szCs w:val="28"/>
          <w:lang w:val="kk-KZ"/>
        </w:rPr>
        <w:lastRenderedPageBreak/>
        <w:t>АЦ-40(131)137</w:t>
      </w:r>
      <w:r w:rsidRPr="00170CF5">
        <w:rPr>
          <w:rFonts w:ascii="Times New Roman" w:hAnsi="Times New Roman" w:cs="Times New Roman"/>
          <w:color w:val="000000"/>
          <w:sz w:val="28"/>
          <w:szCs w:val="28"/>
          <w:lang w:val="kk-KZ"/>
        </w:rPr>
        <w:t> </w:t>
      </w:r>
      <w:r w:rsidRPr="00170CF5">
        <w:rPr>
          <w:rFonts w:ascii="Times New Roman" w:hAnsi="Times New Roman" w:cs="Times New Roman"/>
          <w:b/>
          <w:color w:val="000000"/>
          <w:sz w:val="28"/>
          <w:szCs w:val="28"/>
          <w:lang w:val="kk-KZ"/>
        </w:rPr>
        <w:t>су</w:t>
      </w:r>
      <w:r w:rsidR="00474C98">
        <w:rPr>
          <w:rFonts w:ascii="Times New Roman" w:hAnsi="Times New Roman" w:cs="Times New Roman"/>
          <w:b/>
          <w:color w:val="000000"/>
          <w:sz w:val="28"/>
          <w:szCs w:val="28"/>
          <w:lang w:val="kk-KZ"/>
        </w:rPr>
        <w:t>-</w:t>
      </w:r>
      <w:r w:rsidRPr="00170CF5">
        <w:rPr>
          <w:rFonts w:ascii="Times New Roman" w:hAnsi="Times New Roman" w:cs="Times New Roman"/>
          <w:b/>
          <w:color w:val="000000"/>
          <w:sz w:val="28"/>
          <w:szCs w:val="28"/>
          <w:lang w:val="kk-KZ"/>
        </w:rPr>
        <w:t xml:space="preserve">көбік коммуникацияларының клапандарын қашықтық басқару. </w:t>
      </w:r>
      <w:r w:rsidRPr="00306F9B">
        <w:rPr>
          <w:rFonts w:ascii="Times New Roman" w:hAnsi="Times New Roman" w:cs="Times New Roman"/>
          <w:b/>
          <w:bCs/>
          <w:i/>
          <w:color w:val="000000"/>
          <w:sz w:val="28"/>
          <w:szCs w:val="28"/>
          <w:lang w:val="kk-KZ"/>
        </w:rPr>
        <w:t>(7.9. сур.)</w:t>
      </w:r>
    </w:p>
    <w:p w:rsidR="00F23669" w:rsidRPr="00170CF5" w:rsidRDefault="00AA757E" w:rsidP="00170CF5">
      <w:pPr>
        <w:tabs>
          <w:tab w:val="left" w:pos="0"/>
        </w:tabs>
        <w:spacing w:before="240" w:line="240" w:lineRule="auto"/>
        <w:ind w:left="-142" w:firstLine="568"/>
        <w:jc w:val="both"/>
        <w:rPr>
          <w:rFonts w:ascii="Times New Roman" w:hAnsi="Times New Roman" w:cs="Times New Roman"/>
          <w:b/>
          <w:color w:val="000000"/>
          <w:sz w:val="28"/>
          <w:szCs w:val="28"/>
          <w:lang w:val="kk-KZ"/>
        </w:rPr>
      </w:pPr>
      <w:r w:rsidRPr="00170CF5">
        <w:rPr>
          <w:rFonts w:ascii="Times New Roman" w:hAnsi="Times New Roman" w:cs="Times New Roman"/>
          <w:b/>
          <w:noProof/>
          <w:color w:val="000000"/>
          <w:sz w:val="28"/>
          <w:szCs w:val="28"/>
          <w:lang w:eastAsia="ru-RU"/>
        </w:rPr>
        <w:drawing>
          <wp:inline distT="0" distB="0" distL="0" distR="0">
            <wp:extent cx="5553075" cy="4072255"/>
            <wp:effectExtent l="0" t="0" r="9525" b="4445"/>
            <wp:docPr id="41" name="Рисунок 41" descr="C:\Users\00001-PC\Desktop\Рису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01-PC\Desktop\Рисунки\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3075" cy="4072255"/>
                    </a:xfrm>
                    <a:prstGeom prst="rect">
                      <a:avLst/>
                    </a:prstGeom>
                    <a:noFill/>
                    <a:ln>
                      <a:noFill/>
                    </a:ln>
                  </pic:spPr>
                </pic:pic>
              </a:graphicData>
            </a:graphic>
          </wp:inline>
        </w:drawing>
      </w:r>
    </w:p>
    <w:p w:rsidR="0059729F" w:rsidRPr="00170CF5" w:rsidRDefault="0059729F" w:rsidP="00170CF5">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Баллондағы</w:t>
      </w:r>
      <w:r w:rsidR="000E2FF2" w:rsidRPr="00170CF5">
        <w:rPr>
          <w:rFonts w:ascii="Times New Roman" w:hAnsi="Times New Roman" w:cs="Times New Roman"/>
          <w:color w:val="000000"/>
          <w:sz w:val="28"/>
          <w:szCs w:val="28"/>
          <w:lang w:val="kk-KZ"/>
        </w:rPr>
        <w:t xml:space="preserve"> </w:t>
      </w:r>
      <w:r w:rsidR="000E2FF2" w:rsidRPr="00306F9B">
        <w:rPr>
          <w:rFonts w:ascii="Times New Roman" w:hAnsi="Times New Roman" w:cs="Times New Roman"/>
          <w:i/>
          <w:color w:val="000000"/>
          <w:sz w:val="28"/>
          <w:szCs w:val="28"/>
          <w:lang w:val="kk-KZ"/>
        </w:rPr>
        <w:t>(12)</w:t>
      </w:r>
      <w:r w:rsidRPr="00170CF5">
        <w:rPr>
          <w:rFonts w:ascii="Times New Roman" w:hAnsi="Times New Roman" w:cs="Times New Roman"/>
          <w:color w:val="000000"/>
          <w:sz w:val="28"/>
          <w:szCs w:val="28"/>
          <w:lang w:val="kk-KZ"/>
        </w:rPr>
        <w:t xml:space="preserve"> сығылған ауа </w:t>
      </w:r>
      <w:r w:rsidR="000E2FF2" w:rsidRPr="00170CF5">
        <w:rPr>
          <w:rFonts w:ascii="Times New Roman" w:hAnsi="Times New Roman" w:cs="Times New Roman"/>
          <w:color w:val="000000"/>
          <w:sz w:val="28"/>
          <w:szCs w:val="28"/>
          <w:lang w:val="kk-KZ"/>
        </w:rPr>
        <w:t xml:space="preserve">жүргізушінің кабинасының жоғарында лафетті оқпанның сол жағында орналасқан </w:t>
      </w:r>
      <w:r w:rsidRPr="00170CF5">
        <w:rPr>
          <w:rFonts w:ascii="Times New Roman" w:hAnsi="Times New Roman" w:cs="Times New Roman"/>
          <w:color w:val="000000"/>
          <w:sz w:val="28"/>
          <w:szCs w:val="28"/>
          <w:lang w:val="kk-KZ"/>
        </w:rPr>
        <w:t>құбыр желісмен ажыратылған кран</w:t>
      </w:r>
      <w:r w:rsidR="000E2FF2" w:rsidRPr="00170CF5">
        <w:rPr>
          <w:rFonts w:ascii="Times New Roman" w:hAnsi="Times New Roman" w:cs="Times New Roman"/>
          <w:color w:val="000000"/>
          <w:sz w:val="28"/>
          <w:szCs w:val="28"/>
          <w:lang w:val="kk-KZ"/>
        </w:rPr>
        <w:t xml:space="preserve"> </w:t>
      </w:r>
      <w:r w:rsidR="000E2FF2" w:rsidRPr="00306F9B">
        <w:rPr>
          <w:rFonts w:ascii="Times New Roman" w:hAnsi="Times New Roman" w:cs="Times New Roman"/>
          <w:i/>
          <w:color w:val="000000"/>
          <w:sz w:val="28"/>
          <w:szCs w:val="28"/>
          <w:lang w:val="kk-KZ"/>
        </w:rPr>
        <w:t>(14)</w:t>
      </w:r>
      <w:r w:rsidRPr="00170CF5">
        <w:rPr>
          <w:rFonts w:ascii="Times New Roman" w:hAnsi="Times New Roman" w:cs="Times New Roman"/>
          <w:color w:val="000000"/>
          <w:sz w:val="28"/>
          <w:szCs w:val="28"/>
          <w:lang w:val="kk-KZ"/>
        </w:rPr>
        <w:t xml:space="preserve"> және шектеуші клапан</w:t>
      </w:r>
      <w:r w:rsidR="000E2FF2" w:rsidRPr="00170CF5">
        <w:rPr>
          <w:rFonts w:ascii="Times New Roman" w:hAnsi="Times New Roman" w:cs="Times New Roman"/>
          <w:color w:val="000000"/>
          <w:sz w:val="28"/>
          <w:szCs w:val="28"/>
          <w:lang w:val="kk-KZ"/>
        </w:rPr>
        <w:t xml:space="preserve"> </w:t>
      </w:r>
      <w:r w:rsidR="000E2FF2" w:rsidRPr="00306F9B">
        <w:rPr>
          <w:rFonts w:ascii="Times New Roman" w:hAnsi="Times New Roman" w:cs="Times New Roman"/>
          <w:i/>
          <w:color w:val="000000"/>
          <w:sz w:val="28"/>
          <w:szCs w:val="28"/>
          <w:lang w:val="kk-KZ"/>
        </w:rPr>
        <w:t>(13</w:t>
      </w:r>
      <w:r w:rsidR="000E2FF2" w:rsidRPr="00170CF5">
        <w:rPr>
          <w:rFonts w:ascii="Times New Roman" w:hAnsi="Times New Roman" w:cs="Times New Roman"/>
          <w:color w:val="000000"/>
          <w:sz w:val="28"/>
          <w:szCs w:val="28"/>
          <w:lang w:val="kk-KZ"/>
        </w:rPr>
        <w:t>)</w:t>
      </w:r>
      <w:r w:rsidRPr="00170CF5">
        <w:rPr>
          <w:rFonts w:ascii="Times New Roman" w:hAnsi="Times New Roman" w:cs="Times New Roman"/>
          <w:color w:val="000000"/>
          <w:sz w:val="28"/>
          <w:szCs w:val="28"/>
          <w:lang w:val="kk-KZ"/>
        </w:rPr>
        <w:t xml:space="preserve"> арқылы</w:t>
      </w:r>
      <w:r w:rsidR="000E2FF2" w:rsidRPr="00170CF5">
        <w:rPr>
          <w:rFonts w:ascii="Times New Roman" w:hAnsi="Times New Roman" w:cs="Times New Roman"/>
          <w:color w:val="000000"/>
          <w:sz w:val="28"/>
          <w:szCs w:val="28"/>
          <w:lang w:val="kk-KZ"/>
        </w:rPr>
        <w:t xml:space="preserve"> I, II , III басқару колонка крандарына </w:t>
      </w:r>
      <w:r w:rsidR="000E2FF2" w:rsidRPr="00306F9B">
        <w:rPr>
          <w:rFonts w:ascii="Times New Roman" w:hAnsi="Times New Roman" w:cs="Times New Roman"/>
          <w:i/>
          <w:color w:val="000000"/>
          <w:sz w:val="28"/>
          <w:szCs w:val="28"/>
          <w:lang w:val="kk-KZ"/>
        </w:rPr>
        <w:t>(16)</w:t>
      </w:r>
      <w:r w:rsidRPr="00170CF5">
        <w:rPr>
          <w:rFonts w:ascii="Times New Roman" w:hAnsi="Times New Roman" w:cs="Times New Roman"/>
          <w:color w:val="000000"/>
          <w:sz w:val="28"/>
          <w:szCs w:val="28"/>
          <w:lang w:val="kk-KZ"/>
        </w:rPr>
        <w:t xml:space="preserve"> </w:t>
      </w:r>
      <w:r w:rsidR="000E2FF2" w:rsidRPr="00170CF5">
        <w:rPr>
          <w:rFonts w:ascii="Times New Roman" w:hAnsi="Times New Roman" w:cs="Times New Roman"/>
          <w:color w:val="000000"/>
          <w:sz w:val="28"/>
          <w:szCs w:val="28"/>
          <w:lang w:val="kk-KZ"/>
        </w:rPr>
        <w:t xml:space="preserve">келіп түседі. Егер қашықтық басқару жүйесінде ақаулар пайда болса, ажыратқыш кран пневматикалық жетектен тежегішті ажыратады. </w:t>
      </w:r>
      <w:r w:rsidR="00A2146B" w:rsidRPr="00170CF5">
        <w:rPr>
          <w:rFonts w:ascii="Times New Roman" w:hAnsi="Times New Roman" w:cs="Times New Roman"/>
          <w:color w:val="000000"/>
          <w:sz w:val="28"/>
          <w:szCs w:val="28"/>
          <w:lang w:val="kk-KZ"/>
        </w:rPr>
        <w:t xml:space="preserve">Шектеуіш клапан тежегіш жүйедегі қажетті қысымды қамтамасыз етеді.  </w:t>
      </w:r>
      <w:r w:rsidR="00023A7B" w:rsidRPr="00170CF5">
        <w:rPr>
          <w:rFonts w:ascii="Times New Roman" w:hAnsi="Times New Roman" w:cs="Times New Roman"/>
          <w:color w:val="000000"/>
          <w:sz w:val="28"/>
          <w:szCs w:val="28"/>
          <w:lang w:val="kk-KZ"/>
        </w:rPr>
        <w:t xml:space="preserve">Ауа I краннан құбыр желісімен клапанға </w:t>
      </w:r>
      <w:r w:rsidR="00023A7B" w:rsidRPr="00306F9B">
        <w:rPr>
          <w:rFonts w:ascii="Times New Roman" w:hAnsi="Times New Roman" w:cs="Times New Roman"/>
          <w:i/>
          <w:color w:val="000000"/>
          <w:sz w:val="28"/>
          <w:szCs w:val="28"/>
          <w:lang w:val="kk-KZ"/>
        </w:rPr>
        <w:t>(5)</w:t>
      </w:r>
      <w:r w:rsidR="00023A7B" w:rsidRPr="00170CF5">
        <w:rPr>
          <w:rFonts w:ascii="Times New Roman" w:hAnsi="Times New Roman" w:cs="Times New Roman"/>
          <w:color w:val="000000"/>
          <w:sz w:val="28"/>
          <w:szCs w:val="28"/>
          <w:lang w:val="kk-KZ"/>
        </w:rPr>
        <w:t xml:space="preserve"> беріледі, ал II краннан клапанға </w:t>
      </w:r>
      <w:r w:rsidR="00023A7B" w:rsidRPr="00306F9B">
        <w:rPr>
          <w:rFonts w:ascii="Times New Roman" w:hAnsi="Times New Roman" w:cs="Times New Roman"/>
          <w:i/>
          <w:color w:val="000000"/>
          <w:sz w:val="28"/>
          <w:szCs w:val="28"/>
          <w:lang w:val="kk-KZ"/>
        </w:rPr>
        <w:t>(7)</w:t>
      </w:r>
      <w:r w:rsidR="00023A7B" w:rsidRPr="00170CF5">
        <w:rPr>
          <w:rFonts w:ascii="Times New Roman" w:hAnsi="Times New Roman" w:cs="Times New Roman"/>
          <w:color w:val="000000"/>
          <w:sz w:val="28"/>
          <w:szCs w:val="28"/>
          <w:lang w:val="kk-KZ"/>
        </w:rPr>
        <w:t xml:space="preserve">, кран III таратқыш </w:t>
      </w:r>
      <w:r w:rsidR="00023A7B" w:rsidRPr="00306F9B">
        <w:rPr>
          <w:rFonts w:ascii="Times New Roman" w:hAnsi="Times New Roman" w:cs="Times New Roman"/>
          <w:i/>
          <w:color w:val="000000"/>
          <w:sz w:val="28"/>
          <w:szCs w:val="28"/>
          <w:lang w:val="kk-KZ"/>
        </w:rPr>
        <w:t>(9)</w:t>
      </w:r>
      <w:r w:rsidR="00023A7B" w:rsidRPr="00170CF5">
        <w:rPr>
          <w:rFonts w:ascii="Times New Roman" w:hAnsi="Times New Roman" w:cs="Times New Roman"/>
          <w:color w:val="000000"/>
          <w:sz w:val="28"/>
          <w:szCs w:val="28"/>
          <w:lang w:val="kk-KZ"/>
        </w:rPr>
        <w:t xml:space="preserve"> клапанның пне</w:t>
      </w:r>
      <w:r w:rsidR="00AA757E" w:rsidRPr="00170CF5">
        <w:rPr>
          <w:rFonts w:ascii="Times New Roman" w:hAnsi="Times New Roman" w:cs="Times New Roman"/>
          <w:color w:val="000000"/>
          <w:sz w:val="28"/>
          <w:szCs w:val="28"/>
          <w:lang w:val="kk-KZ"/>
        </w:rPr>
        <w:t>вмоцилиндрімен жалғанған. I, II</w:t>
      </w:r>
      <w:r w:rsidR="00023A7B" w:rsidRPr="00170CF5">
        <w:rPr>
          <w:rFonts w:ascii="Times New Roman" w:hAnsi="Times New Roman" w:cs="Times New Roman"/>
          <w:color w:val="000000"/>
          <w:sz w:val="28"/>
          <w:szCs w:val="28"/>
          <w:lang w:val="kk-KZ"/>
        </w:rPr>
        <w:t xml:space="preserve">, III крандарының қорабы үш жалғастырғыштан тұрады: А – баллоннан ауа беру </w:t>
      </w:r>
      <w:r w:rsidR="00023A7B" w:rsidRPr="00306F9B">
        <w:rPr>
          <w:rFonts w:ascii="Times New Roman" w:hAnsi="Times New Roman" w:cs="Times New Roman"/>
          <w:i/>
          <w:color w:val="000000"/>
          <w:sz w:val="28"/>
          <w:szCs w:val="28"/>
          <w:lang w:val="kk-KZ"/>
        </w:rPr>
        <w:t>(</w:t>
      </w:r>
      <w:r w:rsidR="002D18FF" w:rsidRPr="00306F9B">
        <w:rPr>
          <w:rFonts w:ascii="Times New Roman" w:hAnsi="Times New Roman" w:cs="Times New Roman"/>
          <w:i/>
          <w:color w:val="000000"/>
          <w:sz w:val="28"/>
          <w:szCs w:val="28"/>
          <w:lang w:val="kk-KZ"/>
        </w:rPr>
        <w:t>12</w:t>
      </w:r>
      <w:r w:rsidR="00023A7B" w:rsidRPr="00306F9B">
        <w:rPr>
          <w:rFonts w:ascii="Times New Roman" w:hAnsi="Times New Roman" w:cs="Times New Roman"/>
          <w:i/>
          <w:color w:val="000000"/>
          <w:sz w:val="28"/>
          <w:szCs w:val="28"/>
          <w:lang w:val="kk-KZ"/>
        </w:rPr>
        <w:t>)</w:t>
      </w:r>
      <w:r w:rsidR="00023A7B" w:rsidRPr="00170CF5">
        <w:rPr>
          <w:rFonts w:ascii="Times New Roman" w:hAnsi="Times New Roman" w:cs="Times New Roman"/>
          <w:color w:val="000000"/>
          <w:sz w:val="28"/>
          <w:szCs w:val="28"/>
          <w:lang w:val="kk-KZ"/>
        </w:rPr>
        <w:t>, Б және В</w:t>
      </w:r>
      <w:r w:rsidR="002D18FF" w:rsidRPr="00170CF5">
        <w:rPr>
          <w:rFonts w:ascii="Times New Roman" w:hAnsi="Times New Roman" w:cs="Times New Roman"/>
          <w:color w:val="000000"/>
          <w:sz w:val="28"/>
          <w:szCs w:val="28"/>
          <w:lang w:val="kk-KZ"/>
        </w:rPr>
        <w:t xml:space="preserve"> -</w:t>
      </w:r>
      <w:r w:rsidR="00023A7B" w:rsidRPr="00170CF5">
        <w:rPr>
          <w:rFonts w:ascii="Times New Roman" w:hAnsi="Times New Roman" w:cs="Times New Roman"/>
          <w:color w:val="000000"/>
          <w:sz w:val="28"/>
          <w:szCs w:val="28"/>
          <w:lang w:val="kk-KZ"/>
        </w:rPr>
        <w:t xml:space="preserve"> атқарғыш механизмдерге ауа беруге. </w:t>
      </w:r>
      <w:r w:rsidR="002D18FF" w:rsidRPr="00170CF5">
        <w:rPr>
          <w:rFonts w:ascii="Times New Roman" w:hAnsi="Times New Roman" w:cs="Times New Roman"/>
          <w:color w:val="000000"/>
          <w:sz w:val="28"/>
          <w:szCs w:val="28"/>
          <w:lang w:val="kk-KZ"/>
        </w:rPr>
        <w:t>Б жалғағышында және . I, II</w:t>
      </w:r>
      <w:r w:rsidR="00696A85" w:rsidRPr="00170CF5">
        <w:rPr>
          <w:rFonts w:ascii="Times New Roman" w:hAnsi="Times New Roman" w:cs="Times New Roman"/>
          <w:color w:val="000000"/>
          <w:sz w:val="28"/>
          <w:szCs w:val="28"/>
          <w:lang w:val="kk-KZ"/>
        </w:rPr>
        <w:t xml:space="preserve"> крандарында тығындар орнатылған.</w:t>
      </w:r>
      <w:r w:rsidR="003E63F6" w:rsidRPr="00170CF5">
        <w:rPr>
          <w:rFonts w:ascii="Times New Roman" w:hAnsi="Times New Roman" w:cs="Times New Roman"/>
          <w:color w:val="000000"/>
          <w:sz w:val="28"/>
          <w:szCs w:val="28"/>
          <w:lang w:val="kk-KZ"/>
        </w:rPr>
        <w:t xml:space="preserve"> Г жалғағышы арқылы әр кранның және клапанның  қуысы ауамен араласады. I, II және III крандарда бөліп таратқыштармен </w:t>
      </w:r>
      <w:r w:rsidR="003E63F6" w:rsidRPr="00306F9B">
        <w:rPr>
          <w:rFonts w:ascii="Times New Roman" w:hAnsi="Times New Roman" w:cs="Times New Roman"/>
          <w:i/>
          <w:color w:val="000000"/>
          <w:sz w:val="28"/>
          <w:szCs w:val="28"/>
          <w:lang w:val="kk-KZ"/>
        </w:rPr>
        <w:t>(15)</w:t>
      </w:r>
      <w:r w:rsidR="003E63F6" w:rsidRPr="00170CF5">
        <w:rPr>
          <w:rFonts w:ascii="Times New Roman" w:hAnsi="Times New Roman" w:cs="Times New Roman"/>
          <w:color w:val="000000"/>
          <w:sz w:val="28"/>
          <w:szCs w:val="28"/>
          <w:lang w:val="kk-KZ"/>
        </w:rPr>
        <w:t xml:space="preserve"> жүйеге берілетін ауа бөлінеді. </w:t>
      </w:r>
    </w:p>
    <w:p w:rsidR="00CC09F8" w:rsidRPr="00170CF5" w:rsidRDefault="003E63F6" w:rsidP="00CF4D78">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lang w:val="kk-KZ"/>
        </w:rPr>
        <w:t xml:space="preserve">Цистернаны сумен толтыру. </w:t>
      </w:r>
      <w:r w:rsidRPr="00306F9B">
        <w:rPr>
          <w:rFonts w:ascii="Times New Roman" w:hAnsi="Times New Roman" w:cs="Times New Roman"/>
          <w:b/>
          <w:bCs/>
          <w:i/>
          <w:color w:val="000000"/>
          <w:sz w:val="28"/>
          <w:szCs w:val="28"/>
        </w:rPr>
        <w:t>7.9</w:t>
      </w:r>
      <w:r w:rsidRPr="00306F9B">
        <w:rPr>
          <w:rFonts w:ascii="Times New Roman" w:hAnsi="Times New Roman" w:cs="Times New Roman"/>
          <w:i/>
          <w:color w:val="000000"/>
          <w:sz w:val="28"/>
          <w:szCs w:val="28"/>
        </w:rPr>
        <w:t>.</w:t>
      </w:r>
      <w:r w:rsidRPr="00306F9B">
        <w:rPr>
          <w:rFonts w:ascii="Times New Roman" w:hAnsi="Times New Roman" w:cs="Times New Roman"/>
          <w:b/>
          <w:i/>
          <w:color w:val="000000"/>
          <w:sz w:val="28"/>
          <w:szCs w:val="28"/>
          <w:lang w:val="kk-KZ"/>
        </w:rPr>
        <w:t xml:space="preserve"> сур.</w:t>
      </w:r>
      <w:r w:rsidRPr="00170CF5">
        <w:rPr>
          <w:rFonts w:ascii="Times New Roman" w:hAnsi="Times New Roman" w:cs="Times New Roman"/>
          <w:b/>
          <w:color w:val="000000"/>
          <w:sz w:val="28"/>
          <w:szCs w:val="28"/>
          <w:lang w:val="kk-KZ"/>
        </w:rPr>
        <w:t xml:space="preserve"> </w:t>
      </w:r>
      <w:r w:rsidRPr="00170CF5">
        <w:rPr>
          <w:rFonts w:ascii="Times New Roman" w:hAnsi="Times New Roman" w:cs="Times New Roman"/>
          <w:color w:val="000000"/>
          <w:sz w:val="28"/>
          <w:szCs w:val="28"/>
          <w:lang w:val="kk-KZ"/>
        </w:rPr>
        <w:t xml:space="preserve">Көрсетілген сызбаны қарау. </w:t>
      </w:r>
      <w:r w:rsidR="00C1532F" w:rsidRPr="00170CF5">
        <w:rPr>
          <w:rFonts w:ascii="Times New Roman" w:hAnsi="Times New Roman" w:cs="Times New Roman"/>
          <w:color w:val="000000"/>
          <w:sz w:val="28"/>
          <w:szCs w:val="28"/>
          <w:lang w:val="kk-KZ"/>
        </w:rPr>
        <w:t xml:space="preserve">I және II крандарда ауа жолы бұғатталған. III краннан ауа құбыр желісімен бөліп таратқыш </w:t>
      </w:r>
      <w:r w:rsidR="00C1532F" w:rsidRPr="00306F9B">
        <w:rPr>
          <w:rFonts w:ascii="Times New Roman" w:hAnsi="Times New Roman" w:cs="Times New Roman"/>
          <w:i/>
          <w:color w:val="000000"/>
          <w:sz w:val="28"/>
          <w:szCs w:val="28"/>
          <w:lang w:val="kk-KZ"/>
        </w:rPr>
        <w:t>(9)</w:t>
      </w:r>
      <w:r w:rsidR="00C1532F" w:rsidRPr="00170CF5">
        <w:rPr>
          <w:rFonts w:ascii="Times New Roman" w:hAnsi="Times New Roman" w:cs="Times New Roman"/>
          <w:color w:val="000000"/>
          <w:sz w:val="28"/>
          <w:szCs w:val="28"/>
          <w:lang w:val="kk-KZ"/>
        </w:rPr>
        <w:t xml:space="preserve"> клапанның</w:t>
      </w:r>
      <w:r w:rsidR="0062768E" w:rsidRPr="00170CF5">
        <w:rPr>
          <w:rFonts w:ascii="Times New Roman" w:hAnsi="Times New Roman" w:cs="Times New Roman"/>
          <w:color w:val="000000"/>
          <w:sz w:val="28"/>
          <w:szCs w:val="28"/>
          <w:lang w:val="kk-KZ"/>
        </w:rPr>
        <w:t xml:space="preserve"> орталық жалғағағыш пн</w:t>
      </w:r>
      <w:r w:rsidR="00C1532F" w:rsidRPr="00170CF5">
        <w:rPr>
          <w:rFonts w:ascii="Times New Roman" w:hAnsi="Times New Roman" w:cs="Times New Roman"/>
          <w:color w:val="000000"/>
          <w:sz w:val="28"/>
          <w:szCs w:val="28"/>
          <w:lang w:val="kk-KZ"/>
        </w:rPr>
        <w:t xml:space="preserve">евмоцилиндріне түседі. </w:t>
      </w:r>
      <w:r w:rsidR="0062768E" w:rsidRPr="00170CF5">
        <w:rPr>
          <w:rFonts w:ascii="Times New Roman" w:hAnsi="Times New Roman" w:cs="Times New Roman"/>
          <w:color w:val="000000"/>
          <w:sz w:val="28"/>
          <w:szCs w:val="28"/>
          <w:lang w:val="kk-KZ"/>
        </w:rPr>
        <w:t>Поршеньнің</w:t>
      </w:r>
      <w:r w:rsidR="006324F2" w:rsidRPr="00170CF5">
        <w:rPr>
          <w:rFonts w:ascii="Times New Roman" w:hAnsi="Times New Roman" w:cs="Times New Roman"/>
          <w:color w:val="000000"/>
          <w:sz w:val="28"/>
          <w:szCs w:val="28"/>
          <w:lang w:val="kk-KZ"/>
        </w:rPr>
        <w:t xml:space="preserve"> штоктағы тығыздауыш сақинамен қозғалысы барысында, корпус орнына жабысып, су өрт сорғысынан цистернаға құйылады. </w:t>
      </w:r>
      <w:r w:rsidR="00CC09F8" w:rsidRPr="00170CF5">
        <w:rPr>
          <w:rFonts w:ascii="Times New Roman" w:hAnsi="Times New Roman" w:cs="Times New Roman"/>
          <w:color w:val="000000"/>
          <w:sz w:val="28"/>
          <w:szCs w:val="28"/>
          <w:lang w:val="kk-KZ"/>
        </w:rPr>
        <w:t xml:space="preserve">Лафетті оқпанға су беру үшін келесі іс-қимылдар орындалуы тиіс. </w:t>
      </w:r>
      <w:r w:rsidR="00AA757E" w:rsidRPr="00170CF5">
        <w:rPr>
          <w:rFonts w:ascii="Times New Roman" w:hAnsi="Times New Roman" w:cs="Times New Roman"/>
          <w:color w:val="000000"/>
          <w:sz w:val="28"/>
          <w:szCs w:val="28"/>
          <w:lang w:val="kk-KZ"/>
        </w:rPr>
        <w:t xml:space="preserve">1. </w:t>
      </w:r>
      <w:r w:rsidR="00EC47F3" w:rsidRPr="00170CF5">
        <w:rPr>
          <w:rFonts w:ascii="Times New Roman" w:hAnsi="Times New Roman" w:cs="Times New Roman"/>
          <w:color w:val="000000"/>
          <w:sz w:val="28"/>
          <w:szCs w:val="28"/>
          <w:lang w:val="kk-KZ"/>
        </w:rPr>
        <w:t xml:space="preserve">III кранды «Қосу» жағдайына қою қажет. (бөліп таратқыш суреттің оң жағында орналасқан). Бөліп таратқыштың осы </w:t>
      </w:r>
      <w:r w:rsidR="00EC47F3" w:rsidRPr="00170CF5">
        <w:rPr>
          <w:rFonts w:ascii="Times New Roman" w:hAnsi="Times New Roman" w:cs="Times New Roman"/>
          <w:color w:val="000000"/>
          <w:sz w:val="28"/>
          <w:szCs w:val="28"/>
          <w:lang w:val="kk-KZ"/>
        </w:rPr>
        <w:lastRenderedPageBreak/>
        <w:t>жағдайында ауа құбыр желісімен пневмоцилиндрдің сол жағына келіп түседі және</w:t>
      </w:r>
      <w:r w:rsidR="00DA2121" w:rsidRPr="00170CF5">
        <w:rPr>
          <w:rFonts w:ascii="Times New Roman" w:hAnsi="Times New Roman" w:cs="Times New Roman"/>
          <w:color w:val="000000"/>
          <w:sz w:val="28"/>
          <w:szCs w:val="28"/>
          <w:lang w:val="kk-KZ"/>
        </w:rPr>
        <w:t xml:space="preserve"> поршеньді </w:t>
      </w:r>
      <w:r w:rsidR="00520D2F" w:rsidRPr="00306F9B">
        <w:rPr>
          <w:rFonts w:ascii="Times New Roman" w:hAnsi="Times New Roman" w:cs="Times New Roman"/>
          <w:i/>
          <w:color w:val="000000"/>
          <w:sz w:val="28"/>
          <w:szCs w:val="28"/>
          <w:lang w:val="kk-KZ"/>
        </w:rPr>
        <w:t>(11)</w:t>
      </w:r>
      <w:r w:rsidR="00520D2F" w:rsidRPr="00170CF5">
        <w:rPr>
          <w:rFonts w:ascii="Times New Roman" w:hAnsi="Times New Roman" w:cs="Times New Roman"/>
          <w:color w:val="000000"/>
          <w:sz w:val="28"/>
          <w:szCs w:val="28"/>
          <w:lang w:val="kk-KZ"/>
        </w:rPr>
        <w:t xml:space="preserve"> </w:t>
      </w:r>
      <w:r w:rsidR="00DA2121" w:rsidRPr="00170CF5">
        <w:rPr>
          <w:rFonts w:ascii="Times New Roman" w:hAnsi="Times New Roman" w:cs="Times New Roman"/>
          <w:color w:val="000000"/>
          <w:sz w:val="28"/>
          <w:szCs w:val="28"/>
          <w:lang w:val="kk-KZ"/>
        </w:rPr>
        <w:t xml:space="preserve">жылжытады, оған қоса лафетті оқпанға су келуіне  жол ашып, шток </w:t>
      </w:r>
      <w:r w:rsidR="00520D2F" w:rsidRPr="00306F9B">
        <w:rPr>
          <w:rFonts w:ascii="Times New Roman" w:hAnsi="Times New Roman" w:cs="Times New Roman"/>
          <w:i/>
          <w:color w:val="000000"/>
          <w:sz w:val="28"/>
          <w:szCs w:val="28"/>
          <w:lang w:val="kk-KZ"/>
        </w:rPr>
        <w:t>(10)</w:t>
      </w:r>
      <w:r w:rsidR="00520D2F" w:rsidRPr="00170CF5">
        <w:rPr>
          <w:rFonts w:ascii="Times New Roman" w:hAnsi="Times New Roman" w:cs="Times New Roman"/>
          <w:color w:val="000000"/>
          <w:sz w:val="28"/>
          <w:szCs w:val="28"/>
          <w:lang w:val="kk-KZ"/>
        </w:rPr>
        <w:t xml:space="preserve"> </w:t>
      </w:r>
      <w:r w:rsidR="00DA2121" w:rsidRPr="00170CF5">
        <w:rPr>
          <w:rFonts w:ascii="Times New Roman" w:hAnsi="Times New Roman" w:cs="Times New Roman"/>
          <w:color w:val="000000"/>
          <w:sz w:val="28"/>
          <w:szCs w:val="28"/>
          <w:lang w:val="kk-KZ"/>
        </w:rPr>
        <w:t xml:space="preserve">және </w:t>
      </w:r>
      <w:r w:rsidR="00520D2F" w:rsidRPr="00170CF5">
        <w:rPr>
          <w:rFonts w:ascii="Times New Roman" w:hAnsi="Times New Roman" w:cs="Times New Roman"/>
          <w:color w:val="000000"/>
          <w:sz w:val="28"/>
          <w:szCs w:val="28"/>
          <w:lang w:val="kk-KZ"/>
        </w:rPr>
        <w:t xml:space="preserve">клапан </w:t>
      </w:r>
      <w:r w:rsidR="00520D2F" w:rsidRPr="00306F9B">
        <w:rPr>
          <w:rFonts w:ascii="Times New Roman" w:hAnsi="Times New Roman" w:cs="Times New Roman"/>
          <w:i/>
          <w:color w:val="000000"/>
          <w:sz w:val="28"/>
          <w:szCs w:val="28"/>
          <w:lang w:val="kk-KZ"/>
        </w:rPr>
        <w:t>(8)</w:t>
      </w:r>
      <w:r w:rsidR="00520D2F" w:rsidRPr="00170CF5">
        <w:rPr>
          <w:rFonts w:ascii="Times New Roman" w:hAnsi="Times New Roman" w:cs="Times New Roman"/>
          <w:color w:val="000000"/>
          <w:sz w:val="28"/>
          <w:szCs w:val="28"/>
          <w:lang w:val="kk-KZ"/>
        </w:rPr>
        <w:t xml:space="preserve"> жылжиды.</w:t>
      </w:r>
      <w:r w:rsidR="00241C96" w:rsidRPr="00170CF5">
        <w:rPr>
          <w:rFonts w:ascii="Times New Roman" w:hAnsi="Times New Roman" w:cs="Times New Roman"/>
          <w:color w:val="000000"/>
          <w:sz w:val="28"/>
          <w:szCs w:val="28"/>
          <w:lang w:val="kk-KZ"/>
        </w:rPr>
        <w:t xml:space="preserve"> Бөлгіш</w:t>
      </w:r>
      <w:r w:rsidR="00DA2121" w:rsidRPr="00170CF5">
        <w:rPr>
          <w:rFonts w:ascii="Times New Roman" w:hAnsi="Times New Roman" w:cs="Times New Roman"/>
          <w:color w:val="000000"/>
          <w:sz w:val="28"/>
          <w:szCs w:val="28"/>
          <w:lang w:val="kk-KZ"/>
        </w:rPr>
        <w:t xml:space="preserve"> </w:t>
      </w:r>
      <w:r w:rsidR="00241C96" w:rsidRPr="00170CF5">
        <w:rPr>
          <w:rFonts w:ascii="Times New Roman" w:hAnsi="Times New Roman" w:cs="Times New Roman"/>
          <w:color w:val="000000"/>
          <w:sz w:val="28"/>
          <w:szCs w:val="28"/>
          <w:lang w:val="kk-KZ"/>
        </w:rPr>
        <w:t>п</w:t>
      </w:r>
      <w:r w:rsidR="00520D2F" w:rsidRPr="00170CF5">
        <w:rPr>
          <w:rFonts w:ascii="Times New Roman" w:hAnsi="Times New Roman" w:cs="Times New Roman"/>
          <w:color w:val="000000"/>
          <w:sz w:val="28"/>
          <w:szCs w:val="28"/>
          <w:lang w:val="kk-KZ"/>
        </w:rPr>
        <w:t>не</w:t>
      </w:r>
      <w:r w:rsidR="00241C96" w:rsidRPr="00170CF5">
        <w:rPr>
          <w:rFonts w:ascii="Times New Roman" w:hAnsi="Times New Roman" w:cs="Times New Roman"/>
          <w:color w:val="000000"/>
          <w:sz w:val="28"/>
          <w:szCs w:val="28"/>
          <w:lang w:val="kk-KZ"/>
        </w:rPr>
        <w:t xml:space="preserve">вмоцилиндрдің оң жағындағы ауа құбыр желісімен және бөліп таратқыштармен атмосфераға шығарылады. Жылжыманың </w:t>
      </w:r>
      <w:r w:rsidR="00241C96" w:rsidRPr="00306F9B">
        <w:rPr>
          <w:rFonts w:ascii="Times New Roman" w:hAnsi="Times New Roman" w:cs="Times New Roman"/>
          <w:i/>
          <w:color w:val="000000"/>
          <w:sz w:val="28"/>
          <w:szCs w:val="28"/>
          <w:lang w:val="kk-KZ"/>
        </w:rPr>
        <w:t>(14)</w:t>
      </w:r>
      <w:r w:rsidR="00241C96" w:rsidRPr="00170CF5">
        <w:rPr>
          <w:rFonts w:ascii="Times New Roman" w:hAnsi="Times New Roman" w:cs="Times New Roman"/>
          <w:color w:val="000000"/>
          <w:sz w:val="28"/>
          <w:szCs w:val="28"/>
          <w:lang w:val="kk-KZ"/>
        </w:rPr>
        <w:t xml:space="preserve"> ашық жағдайында сорғыдағы су лафетті оқпанға беріледі. Өрт автоцистернасы су көзіне орнатылған болса, су осы әдіспен беріледі. </w:t>
      </w:r>
    </w:p>
    <w:p w:rsidR="00241C96" w:rsidRPr="00170CF5" w:rsidRDefault="00241C96" w:rsidP="00CF4D78">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b/>
          <w:color w:val="000000"/>
          <w:sz w:val="28"/>
          <w:szCs w:val="28"/>
        </w:rPr>
        <w:t xml:space="preserve">2. </w:t>
      </w:r>
      <w:r w:rsidRPr="00170CF5">
        <w:rPr>
          <w:rFonts w:ascii="Times New Roman" w:hAnsi="Times New Roman" w:cs="Times New Roman"/>
          <w:color w:val="000000"/>
          <w:sz w:val="28"/>
          <w:szCs w:val="28"/>
          <w:lang w:val="kk-KZ"/>
        </w:rPr>
        <w:t xml:space="preserve">Суды цистернадан алу үшін клапанды </w:t>
      </w:r>
      <w:r w:rsidRPr="00306F9B">
        <w:rPr>
          <w:rFonts w:ascii="Times New Roman" w:hAnsi="Times New Roman" w:cs="Times New Roman"/>
          <w:i/>
          <w:color w:val="000000"/>
          <w:sz w:val="28"/>
          <w:szCs w:val="28"/>
          <w:lang w:val="kk-KZ"/>
        </w:rPr>
        <w:t>(</w:t>
      </w:r>
      <w:r w:rsidRPr="00306F9B">
        <w:rPr>
          <w:rFonts w:ascii="Times New Roman" w:hAnsi="Times New Roman" w:cs="Times New Roman"/>
          <w:i/>
          <w:color w:val="000000"/>
          <w:sz w:val="28"/>
          <w:szCs w:val="28"/>
        </w:rPr>
        <w:t>7</w:t>
      </w:r>
      <w:r w:rsidRPr="00306F9B">
        <w:rPr>
          <w:rFonts w:ascii="Times New Roman" w:hAnsi="Times New Roman" w:cs="Times New Roman"/>
          <w:i/>
          <w:color w:val="000000"/>
          <w:sz w:val="28"/>
          <w:szCs w:val="28"/>
          <w:lang w:val="kk-KZ"/>
        </w:rPr>
        <w:t>)</w:t>
      </w:r>
      <w:r w:rsidRPr="00170CF5">
        <w:rPr>
          <w:rFonts w:ascii="Times New Roman" w:hAnsi="Times New Roman" w:cs="Times New Roman"/>
          <w:color w:val="000000"/>
          <w:sz w:val="28"/>
          <w:szCs w:val="28"/>
          <w:lang w:val="kk-KZ"/>
        </w:rPr>
        <w:t xml:space="preserve"> қосу қажет. Ол үшін II кран тұтқасын “Қосулы” жағдайына қою керек. Поршеньнің </w:t>
      </w:r>
      <w:r w:rsidRPr="00306F9B">
        <w:rPr>
          <w:rFonts w:ascii="Times New Roman" w:hAnsi="Times New Roman" w:cs="Times New Roman"/>
          <w:i/>
          <w:color w:val="000000"/>
          <w:sz w:val="28"/>
          <w:szCs w:val="28"/>
          <w:lang w:val="kk-KZ"/>
        </w:rPr>
        <w:t>(</w:t>
      </w:r>
      <w:r w:rsidR="00FC590C" w:rsidRPr="00306F9B">
        <w:rPr>
          <w:rFonts w:ascii="Times New Roman" w:hAnsi="Times New Roman" w:cs="Times New Roman"/>
          <w:i/>
          <w:color w:val="000000"/>
          <w:sz w:val="28"/>
          <w:szCs w:val="28"/>
          <w:lang w:val="kk-KZ"/>
        </w:rPr>
        <w:t>3</w:t>
      </w:r>
      <w:r w:rsidRPr="00306F9B">
        <w:rPr>
          <w:rFonts w:ascii="Times New Roman" w:hAnsi="Times New Roman" w:cs="Times New Roman"/>
          <w:i/>
          <w:color w:val="000000"/>
          <w:sz w:val="28"/>
          <w:szCs w:val="28"/>
          <w:lang w:val="kk-KZ"/>
        </w:rPr>
        <w:t>)</w:t>
      </w:r>
      <w:r w:rsidRPr="00170CF5">
        <w:rPr>
          <w:rFonts w:ascii="Times New Roman" w:hAnsi="Times New Roman" w:cs="Times New Roman"/>
          <w:color w:val="000000"/>
          <w:sz w:val="28"/>
          <w:szCs w:val="28"/>
          <w:lang w:val="kk-KZ"/>
        </w:rPr>
        <w:t xml:space="preserve"> қозғалысы кез</w:t>
      </w:r>
      <w:r w:rsidR="00FC590C" w:rsidRPr="00170CF5">
        <w:rPr>
          <w:rFonts w:ascii="Times New Roman" w:hAnsi="Times New Roman" w:cs="Times New Roman"/>
          <w:color w:val="000000"/>
          <w:sz w:val="28"/>
          <w:szCs w:val="28"/>
          <w:lang w:val="kk-KZ"/>
        </w:rPr>
        <w:t xml:space="preserve">інде серіппе </w:t>
      </w:r>
      <w:r w:rsidR="00FC590C" w:rsidRPr="00306F9B">
        <w:rPr>
          <w:rFonts w:ascii="Times New Roman" w:hAnsi="Times New Roman" w:cs="Times New Roman"/>
          <w:i/>
          <w:color w:val="000000"/>
          <w:sz w:val="28"/>
          <w:szCs w:val="28"/>
          <w:lang w:val="kk-KZ"/>
        </w:rPr>
        <w:t>(4)</w:t>
      </w:r>
      <w:r w:rsidR="00FC590C" w:rsidRPr="00170CF5">
        <w:rPr>
          <w:rFonts w:ascii="Times New Roman" w:hAnsi="Times New Roman" w:cs="Times New Roman"/>
          <w:color w:val="000000"/>
          <w:sz w:val="28"/>
          <w:szCs w:val="28"/>
          <w:lang w:val="kk-KZ"/>
        </w:rPr>
        <w:t xml:space="preserve"> кедергісінен өтіп, өрт сорғысына және бөлгіш клапанға </w:t>
      </w:r>
      <w:r w:rsidR="00C93A53" w:rsidRPr="00170CF5">
        <w:rPr>
          <w:rFonts w:ascii="Times New Roman" w:hAnsi="Times New Roman" w:cs="Times New Roman"/>
          <w:color w:val="000000"/>
          <w:sz w:val="28"/>
          <w:szCs w:val="28"/>
          <w:lang w:val="kk-KZ"/>
        </w:rPr>
        <w:t xml:space="preserve">судың келуіне </w:t>
      </w:r>
      <w:r w:rsidR="00FC590C" w:rsidRPr="00170CF5">
        <w:rPr>
          <w:rFonts w:ascii="Times New Roman" w:hAnsi="Times New Roman" w:cs="Times New Roman"/>
          <w:color w:val="000000"/>
          <w:sz w:val="28"/>
          <w:szCs w:val="28"/>
          <w:lang w:val="kk-KZ"/>
        </w:rPr>
        <w:t>жол ашып, оған қоса клап</w:t>
      </w:r>
      <w:r w:rsidR="008E2DAE" w:rsidRPr="00170CF5">
        <w:rPr>
          <w:rFonts w:ascii="Times New Roman" w:hAnsi="Times New Roman" w:cs="Times New Roman"/>
          <w:color w:val="000000"/>
          <w:sz w:val="28"/>
          <w:szCs w:val="28"/>
          <w:lang w:val="kk-KZ"/>
        </w:rPr>
        <w:t>а</w:t>
      </w:r>
      <w:r w:rsidR="00FC590C" w:rsidRPr="00170CF5">
        <w:rPr>
          <w:rFonts w:ascii="Times New Roman" w:hAnsi="Times New Roman" w:cs="Times New Roman"/>
          <w:color w:val="000000"/>
          <w:sz w:val="28"/>
          <w:szCs w:val="28"/>
          <w:lang w:val="kk-KZ"/>
        </w:rPr>
        <w:t xml:space="preserve">нда </w:t>
      </w:r>
      <w:r w:rsidR="00FC590C" w:rsidRPr="00306F9B">
        <w:rPr>
          <w:rFonts w:ascii="Times New Roman" w:hAnsi="Times New Roman" w:cs="Times New Roman"/>
          <w:i/>
          <w:color w:val="000000"/>
          <w:sz w:val="28"/>
          <w:szCs w:val="28"/>
          <w:lang w:val="kk-KZ"/>
        </w:rPr>
        <w:t>(2)</w:t>
      </w:r>
      <w:r w:rsidR="00FC590C" w:rsidRPr="00170CF5">
        <w:rPr>
          <w:rFonts w:ascii="Times New Roman" w:hAnsi="Times New Roman" w:cs="Times New Roman"/>
          <w:color w:val="000000"/>
          <w:sz w:val="28"/>
          <w:szCs w:val="28"/>
          <w:lang w:val="kk-KZ"/>
        </w:rPr>
        <w:t xml:space="preserve"> қозғалады.</w:t>
      </w:r>
      <w:r w:rsidR="00C93A53" w:rsidRPr="00170CF5">
        <w:rPr>
          <w:rFonts w:ascii="Times New Roman" w:hAnsi="Times New Roman" w:cs="Times New Roman"/>
          <w:color w:val="000000"/>
          <w:sz w:val="28"/>
          <w:szCs w:val="28"/>
          <w:lang w:val="kk-KZ"/>
        </w:rPr>
        <w:t xml:space="preserve"> </w:t>
      </w:r>
      <w:r w:rsidR="00AC6A7E" w:rsidRPr="00170CF5">
        <w:rPr>
          <w:rFonts w:ascii="Times New Roman" w:hAnsi="Times New Roman" w:cs="Times New Roman"/>
          <w:color w:val="000000"/>
          <w:sz w:val="28"/>
          <w:szCs w:val="28"/>
          <w:lang w:val="kk-KZ"/>
        </w:rPr>
        <w:t xml:space="preserve">Жұмыс аяқталғаннан соң кран тұтқасын “Сөну” </w:t>
      </w:r>
      <w:r w:rsidR="00574EAC" w:rsidRPr="00170CF5">
        <w:rPr>
          <w:rFonts w:ascii="Times New Roman" w:hAnsi="Times New Roman" w:cs="Times New Roman"/>
          <w:color w:val="000000"/>
          <w:sz w:val="28"/>
          <w:szCs w:val="28"/>
          <w:lang w:val="kk-KZ"/>
        </w:rPr>
        <w:t xml:space="preserve">қойып, серіппе </w:t>
      </w:r>
      <w:r w:rsidR="00574EAC" w:rsidRPr="00306F9B">
        <w:rPr>
          <w:rFonts w:ascii="Times New Roman" w:hAnsi="Times New Roman" w:cs="Times New Roman"/>
          <w:i/>
          <w:color w:val="000000"/>
          <w:sz w:val="28"/>
          <w:szCs w:val="28"/>
          <w:lang w:val="kk-KZ"/>
        </w:rPr>
        <w:t>(4</w:t>
      </w:r>
      <w:r w:rsidR="008E2DAE" w:rsidRPr="00306F9B">
        <w:rPr>
          <w:rFonts w:ascii="Times New Roman" w:hAnsi="Times New Roman" w:cs="Times New Roman"/>
          <w:i/>
          <w:color w:val="000000"/>
          <w:sz w:val="28"/>
          <w:szCs w:val="28"/>
          <w:lang w:val="kk-KZ"/>
        </w:rPr>
        <w:t>)</w:t>
      </w:r>
      <w:r w:rsidR="008E2DAE" w:rsidRPr="00170CF5">
        <w:rPr>
          <w:rFonts w:ascii="Times New Roman" w:hAnsi="Times New Roman" w:cs="Times New Roman"/>
          <w:color w:val="000000"/>
          <w:sz w:val="28"/>
          <w:szCs w:val="28"/>
          <w:lang w:val="kk-KZ"/>
        </w:rPr>
        <w:t xml:space="preserve"> әсері</w:t>
      </w:r>
      <w:r w:rsidR="00574EAC" w:rsidRPr="00170CF5">
        <w:rPr>
          <w:rFonts w:ascii="Times New Roman" w:hAnsi="Times New Roman" w:cs="Times New Roman"/>
          <w:color w:val="000000"/>
          <w:sz w:val="28"/>
          <w:szCs w:val="28"/>
          <w:lang w:val="kk-KZ"/>
        </w:rPr>
        <w:t xml:space="preserve">нен клапан </w:t>
      </w:r>
      <w:r w:rsidR="00574EAC" w:rsidRPr="00306F9B">
        <w:rPr>
          <w:rFonts w:ascii="Times New Roman" w:hAnsi="Times New Roman" w:cs="Times New Roman"/>
          <w:i/>
          <w:color w:val="000000"/>
          <w:sz w:val="28"/>
          <w:szCs w:val="28"/>
          <w:lang w:val="kk-KZ"/>
        </w:rPr>
        <w:t>(2)</w:t>
      </w:r>
      <w:r w:rsidR="00574EAC" w:rsidRPr="00170CF5">
        <w:rPr>
          <w:rFonts w:ascii="Times New Roman" w:hAnsi="Times New Roman" w:cs="Times New Roman"/>
          <w:color w:val="000000"/>
          <w:sz w:val="28"/>
          <w:szCs w:val="28"/>
          <w:lang w:val="kk-KZ"/>
        </w:rPr>
        <w:t xml:space="preserve"> цистернадан өрт сорғысына су келуін бұғат</w:t>
      </w:r>
      <w:r w:rsidR="008E2DAE" w:rsidRPr="00170CF5">
        <w:rPr>
          <w:rFonts w:ascii="Times New Roman" w:hAnsi="Times New Roman" w:cs="Times New Roman"/>
          <w:color w:val="000000"/>
          <w:sz w:val="28"/>
          <w:szCs w:val="28"/>
          <w:lang w:val="kk-KZ"/>
        </w:rPr>
        <w:t>тайды. Пневмоцилиндрдағы ауа</w:t>
      </w:r>
      <w:r w:rsidR="00574EAC" w:rsidRPr="00170CF5">
        <w:rPr>
          <w:rFonts w:ascii="Times New Roman" w:hAnsi="Times New Roman" w:cs="Times New Roman"/>
          <w:color w:val="000000"/>
          <w:sz w:val="28"/>
          <w:szCs w:val="28"/>
          <w:lang w:val="kk-KZ"/>
        </w:rPr>
        <w:t xml:space="preserve"> құбырымен атмосфераға шығарылады. </w:t>
      </w:r>
    </w:p>
    <w:p w:rsidR="00337475" w:rsidRPr="00170CF5" w:rsidRDefault="008E2DAE" w:rsidP="00CF4D78">
      <w:pPr>
        <w:tabs>
          <w:tab w:val="left" w:pos="0"/>
        </w:tabs>
        <w:spacing w:after="0" w:line="240" w:lineRule="auto"/>
        <w:ind w:left="-142" w:firstLine="568"/>
        <w:jc w:val="both"/>
        <w:rPr>
          <w:rFonts w:ascii="Times New Roman" w:hAnsi="Times New Roman" w:cs="Times New Roman"/>
          <w:b/>
          <w:color w:val="000000"/>
          <w:sz w:val="28"/>
          <w:szCs w:val="28"/>
          <w:lang w:val="kk-KZ"/>
        </w:rPr>
      </w:pPr>
      <w:r w:rsidRPr="00170CF5">
        <w:rPr>
          <w:rFonts w:ascii="Times New Roman" w:hAnsi="Times New Roman" w:cs="Times New Roman"/>
          <w:b/>
          <w:color w:val="000000"/>
          <w:sz w:val="28"/>
          <w:szCs w:val="28"/>
          <w:lang w:val="kk-KZ"/>
        </w:rPr>
        <w:t>Ауа-механикалық көбікті</w:t>
      </w:r>
      <w:r w:rsidR="00574EAC" w:rsidRPr="00170CF5">
        <w:rPr>
          <w:rFonts w:ascii="Times New Roman" w:hAnsi="Times New Roman" w:cs="Times New Roman"/>
          <w:b/>
          <w:color w:val="000000"/>
          <w:sz w:val="28"/>
          <w:szCs w:val="28"/>
          <w:lang w:val="kk-KZ"/>
        </w:rPr>
        <w:t xml:space="preserve"> беру. </w:t>
      </w:r>
      <w:r w:rsidR="00574EAC" w:rsidRPr="00170CF5">
        <w:rPr>
          <w:rFonts w:ascii="Times New Roman" w:hAnsi="Times New Roman" w:cs="Times New Roman"/>
          <w:color w:val="000000"/>
          <w:sz w:val="28"/>
          <w:szCs w:val="28"/>
          <w:lang w:val="kk-KZ"/>
        </w:rPr>
        <w:t xml:space="preserve">Ауа-механикалық көбікті беру үшін ең алдымен лафетті оқпанға су, ал  </w:t>
      </w:r>
      <w:r w:rsidR="002D5B62" w:rsidRPr="00170CF5">
        <w:rPr>
          <w:rFonts w:ascii="Times New Roman" w:hAnsi="Times New Roman" w:cs="Times New Roman"/>
          <w:color w:val="000000"/>
          <w:sz w:val="28"/>
          <w:szCs w:val="28"/>
          <w:lang w:val="kk-KZ"/>
        </w:rPr>
        <w:t xml:space="preserve">сорғының сору бөліміне көбіктүзгішті беру қажет. Ол үшін </w:t>
      </w:r>
      <w:r w:rsidR="001D2952" w:rsidRPr="00170CF5">
        <w:rPr>
          <w:rFonts w:ascii="Times New Roman" w:hAnsi="Times New Roman" w:cs="Times New Roman"/>
          <w:sz w:val="28"/>
          <w:szCs w:val="28"/>
          <w:lang w:val="kk-KZ"/>
        </w:rPr>
        <w:t xml:space="preserve">көбік араластырғыштың </w:t>
      </w:r>
      <w:r w:rsidR="002D5B62" w:rsidRPr="00170CF5">
        <w:rPr>
          <w:rFonts w:ascii="Times New Roman" w:hAnsi="Times New Roman" w:cs="Times New Roman"/>
          <w:color w:val="000000"/>
          <w:sz w:val="28"/>
          <w:szCs w:val="28"/>
          <w:lang w:val="kk-KZ"/>
        </w:rPr>
        <w:t xml:space="preserve">су кранын қосып, мөлшерлеуді орнату керек. Одан кейін I кран тұтқасын “Қосу” жағдайына қойу қажет, осы кезеңде ауа құбырымен сығылған ауа клапанға </w:t>
      </w:r>
      <w:r w:rsidR="002D5B62" w:rsidRPr="00306F9B">
        <w:rPr>
          <w:rFonts w:ascii="Times New Roman" w:hAnsi="Times New Roman" w:cs="Times New Roman"/>
          <w:i/>
          <w:color w:val="000000"/>
          <w:sz w:val="28"/>
          <w:szCs w:val="28"/>
          <w:lang w:val="kk-KZ"/>
        </w:rPr>
        <w:t>(5)</w:t>
      </w:r>
      <w:r w:rsidR="002D5B62" w:rsidRPr="00170CF5">
        <w:rPr>
          <w:rFonts w:ascii="Times New Roman" w:hAnsi="Times New Roman" w:cs="Times New Roman"/>
          <w:color w:val="000000"/>
          <w:sz w:val="28"/>
          <w:szCs w:val="28"/>
          <w:lang w:val="kk-KZ"/>
        </w:rPr>
        <w:t xml:space="preserve"> келіп түседі. Осы клапан </w:t>
      </w:r>
      <w:r w:rsidR="002D5B62" w:rsidRPr="00306F9B">
        <w:rPr>
          <w:rFonts w:ascii="Times New Roman" w:hAnsi="Times New Roman" w:cs="Times New Roman"/>
          <w:i/>
          <w:color w:val="000000"/>
          <w:sz w:val="28"/>
          <w:szCs w:val="28"/>
          <w:lang w:val="kk-KZ"/>
        </w:rPr>
        <w:t>(7)</w:t>
      </w:r>
      <w:r w:rsidR="002D5B62" w:rsidRPr="00170CF5">
        <w:rPr>
          <w:rFonts w:ascii="Times New Roman" w:hAnsi="Times New Roman" w:cs="Times New Roman"/>
          <w:color w:val="000000"/>
          <w:sz w:val="28"/>
          <w:szCs w:val="28"/>
          <w:lang w:val="kk-KZ"/>
        </w:rPr>
        <w:t xml:space="preserve"> клапан жұмысындай қызмет атқарады. клапан көбіктүзгіші бар бактың құбыр жолын ашады, одан кейін </w:t>
      </w:r>
      <w:r w:rsidR="00337475" w:rsidRPr="00170CF5">
        <w:rPr>
          <w:rFonts w:ascii="Times New Roman" w:hAnsi="Times New Roman" w:cs="Times New Roman"/>
          <w:color w:val="000000"/>
          <w:sz w:val="28"/>
          <w:szCs w:val="28"/>
          <w:lang w:val="kk-KZ"/>
        </w:rPr>
        <w:t xml:space="preserve">көбіктүзгіш </w:t>
      </w:r>
      <w:r w:rsidR="001D2952" w:rsidRPr="00170CF5">
        <w:rPr>
          <w:rFonts w:ascii="Times New Roman" w:hAnsi="Times New Roman" w:cs="Times New Roman"/>
          <w:sz w:val="28"/>
          <w:szCs w:val="28"/>
          <w:lang w:val="kk-KZ"/>
        </w:rPr>
        <w:t xml:space="preserve">көбік араластырғышқа </w:t>
      </w:r>
      <w:r w:rsidR="00337475" w:rsidRPr="00170CF5">
        <w:rPr>
          <w:rFonts w:ascii="Times New Roman" w:hAnsi="Times New Roman" w:cs="Times New Roman"/>
          <w:color w:val="000000"/>
          <w:sz w:val="28"/>
          <w:szCs w:val="28"/>
          <w:lang w:val="kk-KZ"/>
        </w:rPr>
        <w:t xml:space="preserve">келіп түсіп, одан кейін сорғының сорғыш бөліміне келіп түседі. </w:t>
      </w:r>
    </w:p>
    <w:p w:rsidR="00337475" w:rsidRPr="00170CF5" w:rsidRDefault="00AA757E" w:rsidP="00170CF5">
      <w:pPr>
        <w:tabs>
          <w:tab w:val="left" w:pos="0"/>
        </w:tabs>
        <w:spacing w:before="24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noProof/>
          <w:color w:val="000000"/>
          <w:sz w:val="28"/>
          <w:szCs w:val="28"/>
          <w:lang w:eastAsia="ru-RU"/>
        </w:rPr>
        <w:drawing>
          <wp:inline distT="0" distB="0" distL="0" distR="0">
            <wp:extent cx="3668395" cy="4072255"/>
            <wp:effectExtent l="0" t="0" r="8255" b="4445"/>
            <wp:docPr id="42" name="Рисунок 42" descr="C:\Users\00001-PC\Desktop\Рису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001-PC\Desktop\Рисунки\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8395" cy="4072255"/>
                    </a:xfrm>
                    <a:prstGeom prst="rect">
                      <a:avLst/>
                    </a:prstGeom>
                    <a:noFill/>
                    <a:ln>
                      <a:noFill/>
                    </a:ln>
                  </pic:spPr>
                </pic:pic>
              </a:graphicData>
            </a:graphic>
          </wp:inline>
        </w:drawing>
      </w:r>
    </w:p>
    <w:p w:rsidR="00337475" w:rsidRPr="00170CF5" w:rsidRDefault="00337475" w:rsidP="00170CF5">
      <w:pPr>
        <w:tabs>
          <w:tab w:val="left" w:pos="0"/>
        </w:tabs>
        <w:spacing w:before="240" w:line="240" w:lineRule="auto"/>
        <w:ind w:left="-142" w:firstLine="568"/>
        <w:jc w:val="both"/>
        <w:rPr>
          <w:rFonts w:ascii="Times New Roman" w:hAnsi="Times New Roman" w:cs="Times New Roman"/>
          <w:color w:val="000000"/>
          <w:sz w:val="28"/>
          <w:szCs w:val="28"/>
          <w:lang w:val="kk-KZ"/>
        </w:rPr>
      </w:pPr>
    </w:p>
    <w:p w:rsidR="00705D0C" w:rsidRDefault="00337475" w:rsidP="00CF4D78">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lastRenderedPageBreak/>
        <w:t>Тежегіш жүйедегі қажетті қысымды клапан-</w:t>
      </w:r>
      <w:r w:rsidR="00BA701D" w:rsidRPr="00170CF5">
        <w:rPr>
          <w:rFonts w:ascii="Times New Roman" w:hAnsi="Times New Roman" w:cs="Times New Roman"/>
          <w:color w:val="000000"/>
          <w:sz w:val="28"/>
          <w:szCs w:val="28"/>
          <w:lang w:val="kk-KZ"/>
        </w:rPr>
        <w:t xml:space="preserve">тежегіш атқарады. </w:t>
      </w:r>
      <w:r w:rsidR="00BA701D" w:rsidRPr="00306F9B">
        <w:rPr>
          <w:rFonts w:ascii="Times New Roman" w:hAnsi="Times New Roman" w:cs="Times New Roman"/>
          <w:b/>
          <w:i/>
          <w:color w:val="000000"/>
          <w:sz w:val="28"/>
          <w:szCs w:val="28"/>
          <w:lang w:val="kk-KZ"/>
        </w:rPr>
        <w:t>(7.10 сур.)</w:t>
      </w:r>
      <w:r w:rsidR="00BA701D" w:rsidRPr="00170CF5">
        <w:rPr>
          <w:rFonts w:ascii="Times New Roman" w:hAnsi="Times New Roman" w:cs="Times New Roman"/>
          <w:b/>
          <w:color w:val="000000"/>
          <w:sz w:val="28"/>
          <w:szCs w:val="28"/>
          <w:lang w:val="kk-KZ"/>
        </w:rPr>
        <w:t xml:space="preserve"> </w:t>
      </w:r>
      <w:r w:rsidR="00994848" w:rsidRPr="00170CF5">
        <w:rPr>
          <w:rFonts w:ascii="Times New Roman" w:hAnsi="Times New Roman" w:cs="Times New Roman"/>
          <w:color w:val="000000"/>
          <w:sz w:val="28"/>
          <w:szCs w:val="28"/>
          <w:lang w:val="kk-KZ"/>
        </w:rPr>
        <w:t>Мембраналық диафрагма</w:t>
      </w:r>
      <w:r w:rsidR="00491AC9" w:rsidRPr="00170CF5">
        <w:rPr>
          <w:rFonts w:ascii="Times New Roman" w:hAnsi="Times New Roman" w:cs="Times New Roman"/>
          <w:color w:val="000000"/>
          <w:sz w:val="28"/>
          <w:szCs w:val="28"/>
          <w:lang w:val="kk-KZ"/>
        </w:rPr>
        <w:t xml:space="preserve"> </w:t>
      </w:r>
      <w:r w:rsidR="00491AC9" w:rsidRPr="00306F9B">
        <w:rPr>
          <w:rFonts w:ascii="Times New Roman" w:hAnsi="Times New Roman" w:cs="Times New Roman"/>
          <w:i/>
          <w:color w:val="000000"/>
          <w:sz w:val="28"/>
          <w:szCs w:val="28"/>
          <w:lang w:val="kk-KZ"/>
        </w:rPr>
        <w:t>(11)</w:t>
      </w:r>
      <w:r w:rsidR="00994848" w:rsidRPr="00170CF5">
        <w:rPr>
          <w:rFonts w:ascii="Times New Roman" w:hAnsi="Times New Roman" w:cs="Times New Roman"/>
          <w:color w:val="000000"/>
          <w:sz w:val="28"/>
          <w:szCs w:val="28"/>
          <w:lang w:val="kk-KZ"/>
        </w:rPr>
        <w:t xml:space="preserve"> қорап</w:t>
      </w:r>
      <w:r w:rsidR="00491AC9" w:rsidRPr="00170CF5">
        <w:rPr>
          <w:rFonts w:ascii="Times New Roman" w:hAnsi="Times New Roman" w:cs="Times New Roman"/>
          <w:color w:val="000000"/>
          <w:sz w:val="28"/>
          <w:szCs w:val="28"/>
          <w:lang w:val="kk-KZ"/>
        </w:rPr>
        <w:t xml:space="preserve"> </w:t>
      </w:r>
      <w:r w:rsidR="00491AC9" w:rsidRPr="00306F9B">
        <w:rPr>
          <w:rFonts w:ascii="Times New Roman" w:hAnsi="Times New Roman" w:cs="Times New Roman"/>
          <w:i/>
          <w:color w:val="000000"/>
          <w:sz w:val="28"/>
          <w:szCs w:val="28"/>
          <w:lang w:val="kk-KZ"/>
        </w:rPr>
        <w:t>(5)</w:t>
      </w:r>
      <w:r w:rsidR="00994848" w:rsidRPr="00170CF5">
        <w:rPr>
          <w:rFonts w:ascii="Times New Roman" w:hAnsi="Times New Roman" w:cs="Times New Roman"/>
          <w:color w:val="000000"/>
          <w:sz w:val="28"/>
          <w:szCs w:val="28"/>
          <w:lang w:val="kk-KZ"/>
        </w:rPr>
        <w:t xml:space="preserve"> пен клапан қақпағы</w:t>
      </w:r>
      <w:r w:rsidR="00491AC9" w:rsidRPr="00170CF5">
        <w:rPr>
          <w:rFonts w:ascii="Times New Roman" w:hAnsi="Times New Roman" w:cs="Times New Roman"/>
          <w:color w:val="000000"/>
          <w:sz w:val="28"/>
          <w:szCs w:val="28"/>
          <w:lang w:val="kk-KZ"/>
        </w:rPr>
        <w:t xml:space="preserve"> </w:t>
      </w:r>
      <w:r w:rsidR="00491AC9" w:rsidRPr="00306F9B">
        <w:rPr>
          <w:rFonts w:ascii="Times New Roman" w:hAnsi="Times New Roman" w:cs="Times New Roman"/>
          <w:i/>
          <w:color w:val="000000"/>
          <w:sz w:val="28"/>
          <w:szCs w:val="28"/>
          <w:lang w:val="kk-KZ"/>
        </w:rPr>
        <w:t>(7)</w:t>
      </w:r>
      <w:r w:rsidR="00994848" w:rsidRPr="00170CF5">
        <w:rPr>
          <w:rFonts w:ascii="Times New Roman" w:hAnsi="Times New Roman" w:cs="Times New Roman"/>
          <w:color w:val="000000"/>
          <w:sz w:val="28"/>
          <w:szCs w:val="28"/>
          <w:lang w:val="kk-KZ"/>
        </w:rPr>
        <w:t xml:space="preserve"> арасында қысылған. </w:t>
      </w:r>
      <w:r w:rsidR="00491AC9" w:rsidRPr="00170CF5">
        <w:rPr>
          <w:rFonts w:ascii="Times New Roman" w:hAnsi="Times New Roman" w:cs="Times New Roman"/>
          <w:color w:val="000000"/>
          <w:sz w:val="28"/>
          <w:szCs w:val="28"/>
          <w:lang w:val="kk-KZ"/>
        </w:rPr>
        <w:t xml:space="preserve">Диафрагмада түбі бар толық цилиндр пішіндес екі темір детальдар </w:t>
      </w:r>
      <w:r w:rsidR="00491AC9" w:rsidRPr="00306F9B">
        <w:rPr>
          <w:rFonts w:ascii="Times New Roman" w:hAnsi="Times New Roman" w:cs="Times New Roman"/>
          <w:i/>
          <w:color w:val="000000"/>
          <w:sz w:val="28"/>
          <w:szCs w:val="28"/>
          <w:lang w:val="kk-KZ"/>
        </w:rPr>
        <w:t>(</w:t>
      </w:r>
      <w:r w:rsidR="007F24FA" w:rsidRPr="00306F9B">
        <w:rPr>
          <w:rFonts w:ascii="Times New Roman" w:hAnsi="Times New Roman" w:cs="Times New Roman"/>
          <w:i/>
          <w:color w:val="000000"/>
          <w:sz w:val="28"/>
          <w:szCs w:val="28"/>
          <w:lang w:val="kk-KZ"/>
        </w:rPr>
        <w:t>10</w:t>
      </w:r>
      <w:r w:rsidR="00491AC9" w:rsidRPr="00306F9B">
        <w:rPr>
          <w:rFonts w:ascii="Times New Roman" w:hAnsi="Times New Roman" w:cs="Times New Roman"/>
          <w:i/>
          <w:color w:val="000000"/>
          <w:sz w:val="28"/>
          <w:szCs w:val="28"/>
          <w:lang w:val="kk-KZ"/>
        </w:rPr>
        <w:t>)</w:t>
      </w:r>
      <w:r w:rsidR="007F24FA" w:rsidRPr="00170CF5">
        <w:rPr>
          <w:rFonts w:ascii="Times New Roman" w:hAnsi="Times New Roman" w:cs="Times New Roman"/>
          <w:color w:val="000000"/>
          <w:sz w:val="28"/>
          <w:szCs w:val="28"/>
          <w:lang w:val="kk-KZ"/>
        </w:rPr>
        <w:t xml:space="preserve"> және </w:t>
      </w:r>
      <w:r w:rsidR="007F24FA" w:rsidRPr="00306F9B">
        <w:rPr>
          <w:rFonts w:ascii="Times New Roman" w:hAnsi="Times New Roman" w:cs="Times New Roman"/>
          <w:i/>
          <w:color w:val="000000"/>
          <w:sz w:val="28"/>
          <w:szCs w:val="28"/>
          <w:lang w:val="kk-KZ"/>
        </w:rPr>
        <w:t>(12)</w:t>
      </w:r>
      <w:r w:rsidR="007F24FA" w:rsidRPr="00170CF5">
        <w:rPr>
          <w:rFonts w:ascii="Times New Roman" w:hAnsi="Times New Roman" w:cs="Times New Roman"/>
          <w:color w:val="000000"/>
          <w:sz w:val="28"/>
          <w:szCs w:val="28"/>
          <w:lang w:val="kk-KZ"/>
        </w:rPr>
        <w:t xml:space="preserve"> орнатылған, сондай ақ резинаға қойылған латуньды клапан бекітілген. Мембрана мен шайба </w:t>
      </w:r>
      <w:r w:rsidR="007F24FA" w:rsidRPr="00306F9B">
        <w:rPr>
          <w:rFonts w:ascii="Times New Roman" w:hAnsi="Times New Roman" w:cs="Times New Roman"/>
          <w:i/>
          <w:color w:val="000000"/>
          <w:sz w:val="28"/>
          <w:szCs w:val="28"/>
          <w:lang w:val="kk-KZ"/>
        </w:rPr>
        <w:t>(3)</w:t>
      </w:r>
      <w:r w:rsidR="007F24FA" w:rsidRPr="00170CF5">
        <w:rPr>
          <w:rFonts w:ascii="Times New Roman" w:hAnsi="Times New Roman" w:cs="Times New Roman"/>
          <w:color w:val="000000"/>
          <w:sz w:val="28"/>
          <w:szCs w:val="28"/>
          <w:lang w:val="kk-KZ"/>
        </w:rPr>
        <w:t xml:space="preserve"> арасында серіппе </w:t>
      </w:r>
      <w:r w:rsidR="007F24FA" w:rsidRPr="00306F9B">
        <w:rPr>
          <w:rFonts w:ascii="Times New Roman" w:hAnsi="Times New Roman" w:cs="Times New Roman"/>
          <w:i/>
          <w:color w:val="000000"/>
          <w:sz w:val="28"/>
          <w:szCs w:val="28"/>
          <w:lang w:val="kk-KZ"/>
        </w:rPr>
        <w:t>(4)</w:t>
      </w:r>
      <w:r w:rsidR="007F24FA" w:rsidRPr="00170CF5">
        <w:rPr>
          <w:rFonts w:ascii="Times New Roman" w:hAnsi="Times New Roman" w:cs="Times New Roman"/>
          <w:color w:val="000000"/>
          <w:sz w:val="28"/>
          <w:szCs w:val="28"/>
          <w:lang w:val="kk-KZ"/>
        </w:rPr>
        <w:t xml:space="preserve"> орналасқан. Ауа штуцер </w:t>
      </w:r>
      <w:r w:rsidR="007F24FA" w:rsidRPr="00306F9B">
        <w:rPr>
          <w:rFonts w:ascii="Times New Roman" w:hAnsi="Times New Roman" w:cs="Times New Roman"/>
          <w:i/>
          <w:color w:val="000000"/>
          <w:sz w:val="28"/>
          <w:szCs w:val="28"/>
          <w:lang w:val="kk-KZ"/>
        </w:rPr>
        <w:t>(9)</w:t>
      </w:r>
      <w:r w:rsidR="007F24FA" w:rsidRPr="00170CF5">
        <w:rPr>
          <w:rFonts w:ascii="Times New Roman" w:hAnsi="Times New Roman" w:cs="Times New Roman"/>
          <w:color w:val="000000"/>
          <w:sz w:val="28"/>
          <w:szCs w:val="28"/>
          <w:lang w:val="kk-KZ"/>
        </w:rPr>
        <w:t xml:space="preserve"> арқылы кіріп, диафрагманы қысады. </w:t>
      </w:r>
      <w:r w:rsidR="000D5D13" w:rsidRPr="00170CF5">
        <w:rPr>
          <w:rFonts w:ascii="Times New Roman" w:hAnsi="Times New Roman" w:cs="Times New Roman"/>
          <w:color w:val="000000"/>
          <w:sz w:val="28"/>
          <w:szCs w:val="28"/>
          <w:lang w:val="kk-KZ"/>
        </w:rPr>
        <w:t xml:space="preserve">Серіппе күшін жеңе отырып, мембрана майысып клапанды төменге түсіреді. Бұл жағдайда кіріс штуцер айналатын  саңылау арқылы ауаға жол ашады. Серіппе клапанның қысым күші 539 кПа болған жағдайда ғана клапанды ашатындай етіп қарастырылған. </w:t>
      </w:r>
      <w:r w:rsidR="00795B2B" w:rsidRPr="00170CF5">
        <w:rPr>
          <w:rFonts w:ascii="Times New Roman" w:hAnsi="Times New Roman" w:cs="Times New Roman"/>
          <w:color w:val="000000"/>
          <w:sz w:val="28"/>
          <w:szCs w:val="28"/>
          <w:lang w:val="kk-KZ"/>
        </w:rPr>
        <w:t xml:space="preserve">Серіппенің сығу күші болтпен </w:t>
      </w:r>
      <w:r w:rsidR="00795B2B" w:rsidRPr="00306F9B">
        <w:rPr>
          <w:rFonts w:ascii="Times New Roman" w:hAnsi="Times New Roman" w:cs="Times New Roman"/>
          <w:i/>
          <w:color w:val="000000"/>
          <w:sz w:val="28"/>
          <w:szCs w:val="28"/>
          <w:lang w:val="kk-KZ"/>
        </w:rPr>
        <w:t>(1)</w:t>
      </w:r>
      <w:r w:rsidR="00795B2B" w:rsidRPr="00170CF5">
        <w:rPr>
          <w:rFonts w:ascii="Times New Roman" w:hAnsi="Times New Roman" w:cs="Times New Roman"/>
          <w:color w:val="000000"/>
          <w:sz w:val="28"/>
          <w:szCs w:val="28"/>
          <w:lang w:val="kk-KZ"/>
        </w:rPr>
        <w:t xml:space="preserve"> реттеледі. Жүйедегі ауа қысымы қалыпты жағдайда 735 кПа. Клапанды ашып қарау кезінде оның детальдары </w:t>
      </w:r>
      <w:r w:rsidR="00795B2B" w:rsidRPr="00306F9B">
        <w:rPr>
          <w:rFonts w:ascii="Times New Roman" w:hAnsi="Times New Roman" w:cs="Times New Roman"/>
          <w:i/>
          <w:color w:val="000000"/>
          <w:sz w:val="28"/>
          <w:szCs w:val="28"/>
          <w:lang w:val="kk-KZ"/>
        </w:rPr>
        <w:t>(10)</w:t>
      </w:r>
      <w:r w:rsidR="00795B2B" w:rsidRPr="00170CF5">
        <w:rPr>
          <w:rFonts w:ascii="Times New Roman" w:hAnsi="Times New Roman" w:cs="Times New Roman"/>
          <w:color w:val="000000"/>
          <w:sz w:val="28"/>
          <w:szCs w:val="28"/>
          <w:lang w:val="kk-KZ"/>
        </w:rPr>
        <w:t xml:space="preserve"> және </w:t>
      </w:r>
      <w:r w:rsidR="00795B2B" w:rsidRPr="00306F9B">
        <w:rPr>
          <w:rFonts w:ascii="Times New Roman" w:hAnsi="Times New Roman" w:cs="Times New Roman"/>
          <w:i/>
          <w:color w:val="000000"/>
          <w:sz w:val="28"/>
          <w:szCs w:val="28"/>
          <w:lang w:val="kk-KZ"/>
        </w:rPr>
        <w:t>(12)</w:t>
      </w:r>
      <w:r w:rsidR="00795B2B" w:rsidRPr="00170CF5">
        <w:rPr>
          <w:rFonts w:ascii="Times New Roman" w:hAnsi="Times New Roman" w:cs="Times New Roman"/>
          <w:color w:val="000000"/>
          <w:sz w:val="28"/>
          <w:szCs w:val="28"/>
          <w:lang w:val="kk-KZ"/>
        </w:rPr>
        <w:t xml:space="preserve"> ЦИАТИМ-201</w:t>
      </w:r>
      <w:r w:rsidR="00306F9B">
        <w:rPr>
          <w:rFonts w:ascii="Times New Roman" w:hAnsi="Times New Roman" w:cs="Times New Roman"/>
          <w:color w:val="000000"/>
          <w:sz w:val="28"/>
          <w:szCs w:val="28"/>
          <w:lang w:val="kk-KZ"/>
        </w:rPr>
        <w:t xml:space="preserve"> </w:t>
      </w:r>
      <w:r w:rsidR="00795B2B" w:rsidRPr="00170CF5">
        <w:rPr>
          <w:rFonts w:ascii="Times New Roman" w:hAnsi="Times New Roman" w:cs="Times New Roman"/>
          <w:color w:val="000000"/>
          <w:sz w:val="28"/>
          <w:szCs w:val="28"/>
          <w:lang w:val="kk-KZ"/>
        </w:rPr>
        <w:t xml:space="preserve">майымен майлануы керек. Жабқыш кран мен шектеуіш клапан кабина төбесінде жөнделеді. </w:t>
      </w:r>
    </w:p>
    <w:p w:rsidR="00474C98" w:rsidRPr="00170CF5" w:rsidRDefault="00474C98" w:rsidP="00CF4D78">
      <w:pPr>
        <w:tabs>
          <w:tab w:val="left" w:pos="0"/>
        </w:tabs>
        <w:spacing w:after="0" w:line="240" w:lineRule="auto"/>
        <w:ind w:left="-142" w:firstLine="567"/>
        <w:jc w:val="both"/>
        <w:rPr>
          <w:rFonts w:ascii="Times New Roman" w:hAnsi="Times New Roman" w:cs="Times New Roman"/>
          <w:color w:val="000000"/>
          <w:sz w:val="28"/>
          <w:szCs w:val="28"/>
          <w:lang w:val="kk-KZ"/>
        </w:rPr>
      </w:pPr>
    </w:p>
    <w:p w:rsidR="00795B2B" w:rsidRPr="00170CF5" w:rsidRDefault="00795B2B" w:rsidP="00306F9B">
      <w:pPr>
        <w:tabs>
          <w:tab w:val="left" w:pos="0"/>
        </w:tabs>
        <w:spacing w:after="0" w:line="240" w:lineRule="auto"/>
        <w:ind w:left="-142" w:firstLine="567"/>
        <w:jc w:val="center"/>
        <w:rPr>
          <w:rFonts w:ascii="Times New Roman" w:hAnsi="Times New Roman" w:cs="Times New Roman"/>
          <w:b/>
          <w:color w:val="000000"/>
          <w:sz w:val="28"/>
          <w:szCs w:val="28"/>
          <w:lang w:val="kk-KZ"/>
        </w:rPr>
      </w:pPr>
      <w:r w:rsidRPr="00170CF5">
        <w:rPr>
          <w:rFonts w:ascii="Times New Roman" w:hAnsi="Times New Roman" w:cs="Times New Roman"/>
          <w:b/>
          <w:color w:val="000000"/>
          <w:sz w:val="28"/>
          <w:szCs w:val="28"/>
          <w:lang w:val="kk-KZ"/>
        </w:rPr>
        <w:t xml:space="preserve">Өрт автоцистерналарының және басқа типтерінің </w:t>
      </w:r>
      <w:r w:rsidR="00306F9B">
        <w:rPr>
          <w:rFonts w:ascii="Times New Roman" w:hAnsi="Times New Roman" w:cs="Times New Roman"/>
          <w:b/>
          <w:color w:val="000000"/>
          <w:sz w:val="28"/>
          <w:szCs w:val="28"/>
          <w:lang w:val="kk-KZ"/>
        </w:rPr>
        <w:t>с</w:t>
      </w:r>
      <w:r w:rsidRPr="00170CF5">
        <w:rPr>
          <w:rFonts w:ascii="Times New Roman" w:hAnsi="Times New Roman" w:cs="Times New Roman"/>
          <w:b/>
          <w:color w:val="000000"/>
          <w:sz w:val="28"/>
          <w:szCs w:val="28"/>
          <w:lang w:val="kk-KZ"/>
        </w:rPr>
        <w:t>у</w:t>
      </w:r>
      <w:r w:rsidR="00306F9B">
        <w:rPr>
          <w:rFonts w:ascii="Times New Roman" w:hAnsi="Times New Roman" w:cs="Times New Roman"/>
          <w:b/>
          <w:color w:val="000000"/>
          <w:sz w:val="28"/>
          <w:szCs w:val="28"/>
          <w:lang w:val="kk-KZ"/>
        </w:rPr>
        <w:t>-</w:t>
      </w:r>
      <w:r w:rsidRPr="00170CF5">
        <w:rPr>
          <w:rFonts w:ascii="Times New Roman" w:hAnsi="Times New Roman" w:cs="Times New Roman"/>
          <w:b/>
          <w:color w:val="000000"/>
          <w:sz w:val="28"/>
          <w:szCs w:val="28"/>
          <w:lang w:val="kk-KZ"/>
        </w:rPr>
        <w:t>көбікті коммуникациясы.</w:t>
      </w:r>
    </w:p>
    <w:p w:rsidR="00795B2B" w:rsidRDefault="00795B2B" w:rsidP="00CF4D78">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АЦ-30(130): №А, АЦ-40(130)63Б, АЦ-30(53А)106Б өрт автоцистерналарында және АН-30(130)64А, АНР-40(130)127А</w:t>
      </w:r>
      <w:r w:rsidR="001D41AE" w:rsidRPr="00170CF5">
        <w:rPr>
          <w:rFonts w:ascii="Times New Roman" w:hAnsi="Times New Roman" w:cs="Times New Roman"/>
          <w:color w:val="000000"/>
          <w:sz w:val="28"/>
          <w:szCs w:val="28"/>
          <w:lang w:val="kk-KZ"/>
        </w:rPr>
        <w:t xml:space="preserve"> автосорғыларындағы сукөбікті коммуникация сызбалары  </w:t>
      </w:r>
      <w:r w:rsidR="001D41AE" w:rsidRPr="00BE5F29">
        <w:rPr>
          <w:rFonts w:ascii="Times New Roman" w:hAnsi="Times New Roman" w:cs="Times New Roman"/>
          <w:i/>
          <w:color w:val="000000"/>
          <w:sz w:val="28"/>
          <w:szCs w:val="28"/>
          <w:lang w:val="kk-KZ"/>
        </w:rPr>
        <w:t>7.6 суретте</w:t>
      </w:r>
      <w:r w:rsidR="001D41AE" w:rsidRPr="00170CF5">
        <w:rPr>
          <w:rFonts w:ascii="Times New Roman" w:hAnsi="Times New Roman" w:cs="Times New Roman"/>
          <w:color w:val="000000"/>
          <w:sz w:val="28"/>
          <w:szCs w:val="28"/>
          <w:lang w:val="kk-KZ"/>
        </w:rPr>
        <w:t xml:space="preserve"> көрсетілген сорғыдан ерекшеленеді. Бұл өрт автомобильдерінде лафетті оқпандар орнатылмайды: сондай ақ су көбікті коммуникациясы қолмен басқарылады, сондыұтан Ду-80 және Ду-32 клапандары винтельдермен ауыстырылған. </w:t>
      </w:r>
    </w:p>
    <w:p w:rsidR="00474C98" w:rsidRPr="00170CF5" w:rsidRDefault="00474C98" w:rsidP="00CF4D78">
      <w:pPr>
        <w:tabs>
          <w:tab w:val="left" w:pos="0"/>
        </w:tabs>
        <w:spacing w:after="0" w:line="240" w:lineRule="auto"/>
        <w:ind w:left="-142" w:firstLine="567"/>
        <w:jc w:val="both"/>
        <w:rPr>
          <w:rFonts w:ascii="Times New Roman" w:hAnsi="Times New Roman" w:cs="Times New Roman"/>
          <w:color w:val="000000"/>
          <w:sz w:val="28"/>
          <w:szCs w:val="28"/>
          <w:lang w:val="kk-KZ"/>
        </w:rPr>
      </w:pPr>
    </w:p>
    <w:p w:rsidR="001D41AE" w:rsidRPr="00170CF5" w:rsidRDefault="001D41AE" w:rsidP="00306F9B">
      <w:pPr>
        <w:tabs>
          <w:tab w:val="left" w:pos="0"/>
        </w:tabs>
        <w:spacing w:after="0" w:line="240" w:lineRule="auto"/>
        <w:ind w:left="-142" w:firstLine="567"/>
        <w:jc w:val="center"/>
        <w:rPr>
          <w:rFonts w:ascii="Times New Roman" w:hAnsi="Times New Roman" w:cs="Times New Roman"/>
          <w:b/>
          <w:bCs/>
          <w:color w:val="000000"/>
          <w:sz w:val="28"/>
          <w:szCs w:val="28"/>
          <w:lang w:val="kk-KZ"/>
        </w:rPr>
      </w:pPr>
      <w:r w:rsidRPr="00170CF5">
        <w:rPr>
          <w:rFonts w:ascii="Times New Roman" w:hAnsi="Times New Roman" w:cs="Times New Roman"/>
          <w:b/>
          <w:bCs/>
          <w:color w:val="000000"/>
          <w:sz w:val="28"/>
          <w:szCs w:val="28"/>
          <w:lang w:val="kk-KZ"/>
        </w:rPr>
        <w:t>Урал 5557 және 55571 шассиіндегі өрт автоцистернасының су</w:t>
      </w:r>
      <w:r w:rsidR="00306F9B">
        <w:rPr>
          <w:rFonts w:ascii="Times New Roman" w:hAnsi="Times New Roman" w:cs="Times New Roman"/>
          <w:b/>
          <w:bCs/>
          <w:color w:val="000000"/>
          <w:sz w:val="28"/>
          <w:szCs w:val="28"/>
          <w:lang w:val="kk-KZ"/>
        </w:rPr>
        <w:t>-</w:t>
      </w:r>
      <w:r w:rsidRPr="00170CF5">
        <w:rPr>
          <w:rFonts w:ascii="Times New Roman" w:hAnsi="Times New Roman" w:cs="Times New Roman"/>
          <w:b/>
          <w:bCs/>
          <w:color w:val="000000"/>
          <w:sz w:val="28"/>
          <w:szCs w:val="28"/>
          <w:lang w:val="kk-KZ"/>
        </w:rPr>
        <w:t>көбікті коммуникациясы.</w:t>
      </w:r>
    </w:p>
    <w:p w:rsidR="00800792" w:rsidRPr="00170CF5" w:rsidRDefault="001D41AE" w:rsidP="00474C98">
      <w:pPr>
        <w:tabs>
          <w:tab w:val="left" w:pos="0"/>
        </w:tabs>
        <w:spacing w:after="0" w:line="240" w:lineRule="auto"/>
        <w:ind w:firstLine="567"/>
        <w:jc w:val="both"/>
        <w:rPr>
          <w:rFonts w:ascii="Times New Roman" w:hAnsi="Times New Roman" w:cs="Times New Roman"/>
          <w:color w:val="000000"/>
          <w:sz w:val="28"/>
          <w:szCs w:val="28"/>
          <w:lang w:val="kk-KZ"/>
        </w:rPr>
      </w:pPr>
      <w:r w:rsidRPr="00170CF5">
        <w:rPr>
          <w:rFonts w:ascii="Times New Roman" w:hAnsi="Times New Roman" w:cs="Times New Roman"/>
          <w:bCs/>
          <w:color w:val="000000"/>
          <w:sz w:val="28"/>
          <w:szCs w:val="28"/>
          <w:lang w:val="kk-KZ"/>
        </w:rPr>
        <w:t xml:space="preserve">Бұл шассиде төрт өрт сөндіру автоцистернасы өндіріледі. Оның екеуі лафетті оқпанмен жабдықталған </w:t>
      </w:r>
      <w:r w:rsidRPr="00170CF5">
        <w:rPr>
          <w:rFonts w:ascii="Times New Roman" w:hAnsi="Times New Roman" w:cs="Times New Roman"/>
          <w:color w:val="000000"/>
          <w:sz w:val="28"/>
          <w:szCs w:val="28"/>
          <w:lang w:val="kk-KZ"/>
        </w:rPr>
        <w:t>[АЦП-6/6-40(5557)-10 және АЦП-8/6(55571)-30] ұалған екеуінде лафетті оқпан қарастырылмаған [АЦП –9/3-40(55571)-30 және АЦП-6/3-40(5557)-10]. Су</w:t>
      </w:r>
      <w:r w:rsidR="00474C98">
        <w:rPr>
          <w:rFonts w:ascii="Times New Roman" w:hAnsi="Times New Roman" w:cs="Times New Roman"/>
          <w:color w:val="000000"/>
          <w:sz w:val="28"/>
          <w:szCs w:val="28"/>
          <w:lang w:val="kk-KZ"/>
        </w:rPr>
        <w:t>-</w:t>
      </w:r>
      <w:r w:rsidRPr="00170CF5">
        <w:rPr>
          <w:rFonts w:ascii="Times New Roman" w:hAnsi="Times New Roman" w:cs="Times New Roman"/>
          <w:color w:val="000000"/>
          <w:sz w:val="28"/>
          <w:szCs w:val="28"/>
          <w:lang w:val="kk-KZ"/>
        </w:rPr>
        <w:t xml:space="preserve">көбікті коммуникацияларда </w:t>
      </w:r>
      <w:r w:rsidR="00800792" w:rsidRPr="00170CF5">
        <w:rPr>
          <w:rFonts w:ascii="Times New Roman" w:hAnsi="Times New Roman" w:cs="Times New Roman"/>
          <w:color w:val="000000"/>
          <w:sz w:val="28"/>
          <w:szCs w:val="28"/>
          <w:lang w:val="kk-KZ"/>
        </w:rPr>
        <w:t xml:space="preserve">құрылысы жоғарыда сипатталғандай </w:t>
      </w:r>
      <w:r w:rsidRPr="00170CF5">
        <w:rPr>
          <w:rFonts w:ascii="Times New Roman" w:hAnsi="Times New Roman" w:cs="Times New Roman"/>
          <w:color w:val="000000"/>
          <w:sz w:val="28"/>
          <w:szCs w:val="28"/>
          <w:lang w:val="kk-KZ"/>
        </w:rPr>
        <w:t xml:space="preserve">винтильдер(жылжымалар) </w:t>
      </w:r>
      <w:r w:rsidR="00800792" w:rsidRPr="00170CF5">
        <w:rPr>
          <w:rFonts w:ascii="Times New Roman" w:hAnsi="Times New Roman" w:cs="Times New Roman"/>
          <w:color w:val="000000"/>
          <w:sz w:val="28"/>
          <w:szCs w:val="28"/>
          <w:lang w:val="kk-KZ"/>
        </w:rPr>
        <w:t xml:space="preserve">қолданылады. Жылжыма түрі Ду-25 </w:t>
      </w:r>
      <w:r w:rsidR="00800792" w:rsidRPr="00BE5F29">
        <w:rPr>
          <w:rFonts w:ascii="Times New Roman" w:hAnsi="Times New Roman" w:cs="Times New Roman"/>
          <w:i/>
          <w:color w:val="000000"/>
          <w:sz w:val="28"/>
          <w:szCs w:val="28"/>
          <w:lang w:val="kk-KZ"/>
        </w:rPr>
        <w:t>(5)</w:t>
      </w:r>
      <w:r w:rsidR="00800792" w:rsidRPr="00170CF5">
        <w:rPr>
          <w:rFonts w:ascii="Times New Roman" w:hAnsi="Times New Roman" w:cs="Times New Roman"/>
          <w:color w:val="000000"/>
          <w:sz w:val="28"/>
          <w:szCs w:val="28"/>
          <w:lang w:val="kk-KZ"/>
        </w:rPr>
        <w:t xml:space="preserve">,  Ду-80 </w:t>
      </w:r>
      <w:r w:rsidR="00800792" w:rsidRPr="00BE5F29">
        <w:rPr>
          <w:rFonts w:ascii="Times New Roman" w:hAnsi="Times New Roman" w:cs="Times New Roman"/>
          <w:i/>
          <w:color w:val="000000"/>
          <w:sz w:val="28"/>
          <w:szCs w:val="28"/>
          <w:lang w:val="kk-KZ"/>
        </w:rPr>
        <w:t>(9)</w:t>
      </w:r>
      <w:r w:rsidR="00800792" w:rsidRPr="00170CF5">
        <w:rPr>
          <w:rFonts w:ascii="Times New Roman" w:hAnsi="Times New Roman" w:cs="Times New Roman"/>
          <w:color w:val="000000"/>
          <w:sz w:val="28"/>
          <w:szCs w:val="28"/>
          <w:lang w:val="kk-KZ"/>
        </w:rPr>
        <w:t xml:space="preserve">, Ду-100 </w:t>
      </w:r>
      <w:r w:rsidR="00800792" w:rsidRPr="00BE5F29">
        <w:rPr>
          <w:rFonts w:ascii="Times New Roman" w:hAnsi="Times New Roman" w:cs="Times New Roman"/>
          <w:i/>
          <w:color w:val="000000"/>
          <w:sz w:val="28"/>
          <w:szCs w:val="28"/>
          <w:lang w:val="kk-KZ"/>
        </w:rPr>
        <w:t>(12)</w:t>
      </w:r>
      <w:r w:rsidR="00800792" w:rsidRPr="00170CF5">
        <w:rPr>
          <w:rFonts w:ascii="Times New Roman" w:hAnsi="Times New Roman" w:cs="Times New Roman"/>
          <w:color w:val="000000"/>
          <w:sz w:val="28"/>
          <w:szCs w:val="28"/>
          <w:lang w:val="kk-KZ"/>
        </w:rPr>
        <w:t>.</w:t>
      </w:r>
    </w:p>
    <w:p w:rsidR="00800792" w:rsidRPr="00170CF5" w:rsidRDefault="005B21DD" w:rsidP="00170CF5">
      <w:pPr>
        <w:tabs>
          <w:tab w:val="left" w:pos="0"/>
        </w:tabs>
        <w:spacing w:after="0" w:line="240" w:lineRule="auto"/>
        <w:ind w:left="-142" w:firstLine="568"/>
        <w:rPr>
          <w:rFonts w:ascii="Times New Roman" w:hAnsi="Times New Roman" w:cs="Times New Roman"/>
          <w:color w:val="000000"/>
          <w:sz w:val="28"/>
          <w:szCs w:val="28"/>
          <w:lang w:val="kk-KZ"/>
        </w:rPr>
      </w:pPr>
      <w:r w:rsidRPr="00170CF5">
        <w:rPr>
          <w:rFonts w:ascii="Times New Roman" w:hAnsi="Times New Roman" w:cs="Times New Roman"/>
          <w:noProof/>
          <w:color w:val="000000"/>
          <w:sz w:val="28"/>
          <w:szCs w:val="28"/>
          <w:lang w:eastAsia="ru-RU"/>
        </w:rPr>
        <w:lastRenderedPageBreak/>
        <w:drawing>
          <wp:inline distT="0" distB="0" distL="0" distR="0">
            <wp:extent cx="3030220" cy="4838065"/>
            <wp:effectExtent l="0" t="0" r="0" b="635"/>
            <wp:docPr id="43" name="Рисунок 43" descr="C:\Users\00001-PC\Desktop\Рису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001-PC\Desktop\Рисунки\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4838065"/>
                    </a:xfrm>
                    <a:prstGeom prst="rect">
                      <a:avLst/>
                    </a:prstGeom>
                    <a:noFill/>
                    <a:ln>
                      <a:noFill/>
                    </a:ln>
                  </pic:spPr>
                </pic:pic>
              </a:graphicData>
            </a:graphic>
          </wp:inline>
        </w:drawing>
      </w:r>
    </w:p>
    <w:p w:rsidR="00800792" w:rsidRPr="00170CF5" w:rsidRDefault="00800792" w:rsidP="00170CF5">
      <w:pPr>
        <w:tabs>
          <w:tab w:val="left" w:pos="0"/>
        </w:tabs>
        <w:spacing w:after="0" w:line="240" w:lineRule="auto"/>
        <w:ind w:left="-142" w:firstLine="568"/>
        <w:rPr>
          <w:rFonts w:ascii="Times New Roman" w:hAnsi="Times New Roman" w:cs="Times New Roman"/>
          <w:color w:val="000000"/>
          <w:sz w:val="28"/>
          <w:szCs w:val="28"/>
          <w:lang w:val="kk-KZ"/>
        </w:rPr>
      </w:pPr>
    </w:p>
    <w:p w:rsidR="00DA33B9" w:rsidRDefault="00800792" w:rsidP="00CF4D78">
      <w:pPr>
        <w:tabs>
          <w:tab w:val="left" w:pos="0"/>
        </w:tabs>
        <w:spacing w:after="0" w:line="240" w:lineRule="auto"/>
        <w:ind w:left="-142" w:firstLine="567"/>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АЦ-40(131)137 </w:t>
      </w:r>
      <w:r w:rsidRPr="00306F9B">
        <w:rPr>
          <w:rFonts w:ascii="Times New Roman" w:hAnsi="Times New Roman" w:cs="Times New Roman"/>
          <w:b/>
          <w:bCs/>
          <w:i/>
          <w:color w:val="000000"/>
          <w:sz w:val="28"/>
          <w:szCs w:val="28"/>
          <w:lang w:val="kk-KZ"/>
        </w:rPr>
        <w:t>(7.6 сурет)</w:t>
      </w:r>
      <w:r w:rsidRPr="00170CF5">
        <w:rPr>
          <w:rFonts w:ascii="Times New Roman" w:hAnsi="Times New Roman" w:cs="Times New Roman"/>
          <w:color w:val="000000"/>
          <w:sz w:val="28"/>
          <w:szCs w:val="28"/>
          <w:lang w:val="kk-KZ"/>
        </w:rPr>
        <w:t xml:space="preserve"> жалпы сызбасына қарағанда, бұл сызбада бөлек лафетті </w:t>
      </w:r>
      <w:r w:rsidRPr="00306F9B">
        <w:rPr>
          <w:rFonts w:ascii="Times New Roman" w:hAnsi="Times New Roman" w:cs="Times New Roman"/>
          <w:i/>
          <w:color w:val="000000"/>
          <w:sz w:val="28"/>
          <w:szCs w:val="28"/>
          <w:lang w:val="kk-KZ"/>
        </w:rPr>
        <w:t>(7)</w:t>
      </w:r>
      <w:r w:rsidRPr="00170CF5">
        <w:rPr>
          <w:rFonts w:ascii="Times New Roman" w:hAnsi="Times New Roman" w:cs="Times New Roman"/>
          <w:color w:val="000000"/>
          <w:sz w:val="28"/>
          <w:szCs w:val="28"/>
          <w:lang w:val="kk-KZ"/>
        </w:rPr>
        <w:t xml:space="preserve"> оқпан орнатылған. Оған су винтильдің ашық жағдайында сорғы коллекторынан келеді. </w:t>
      </w:r>
      <w:r w:rsidR="00A53FDD" w:rsidRPr="00170CF5">
        <w:rPr>
          <w:rFonts w:ascii="Times New Roman" w:hAnsi="Times New Roman" w:cs="Times New Roman"/>
          <w:color w:val="000000"/>
          <w:sz w:val="28"/>
          <w:szCs w:val="28"/>
          <w:lang w:val="kk-KZ"/>
        </w:rPr>
        <w:t>Бұл сызбаның ерекшелігі су</w:t>
      </w:r>
      <w:r w:rsidR="00474C98">
        <w:rPr>
          <w:rFonts w:ascii="Times New Roman" w:hAnsi="Times New Roman" w:cs="Times New Roman"/>
          <w:color w:val="000000"/>
          <w:sz w:val="28"/>
          <w:szCs w:val="28"/>
          <w:lang w:val="kk-KZ"/>
        </w:rPr>
        <w:t>-</w:t>
      </w:r>
      <w:r w:rsidR="00A53FDD" w:rsidRPr="00170CF5">
        <w:rPr>
          <w:rFonts w:ascii="Times New Roman" w:hAnsi="Times New Roman" w:cs="Times New Roman"/>
          <w:color w:val="000000"/>
          <w:sz w:val="28"/>
          <w:szCs w:val="28"/>
          <w:lang w:val="kk-KZ"/>
        </w:rPr>
        <w:t>көбікті коммуникацияны цистернада су алу арқылы жуу қарастырылмаған. Бұл жұмыстар үштік жүріске қосылған басқа су көзінен су алу арқылы жүзеге асырылады. Өртті сөндіруге арналған көбіктүзгіш винтильдің ашық жағдайында көбік багынан немесе үштік жүріске қосылған өзге цистернадан алынады.</w:t>
      </w:r>
      <w:r w:rsidR="00DA33B9" w:rsidRPr="00170CF5">
        <w:rPr>
          <w:rFonts w:ascii="Times New Roman" w:hAnsi="Times New Roman" w:cs="Times New Roman"/>
          <w:color w:val="000000"/>
          <w:sz w:val="28"/>
          <w:szCs w:val="28"/>
          <w:lang w:val="kk-KZ"/>
        </w:rPr>
        <w:t xml:space="preserve"> Осы типтегі барлық өрт автоцистерналарына ПН-40УВ сорғысы орнатылады. АЦ-40(131)137 айтылғандай бұл жүйеде де соған ұқсастырылып СКК орындалады.</w:t>
      </w:r>
    </w:p>
    <w:p w:rsidR="00474C98" w:rsidRPr="00170CF5" w:rsidRDefault="00474C98" w:rsidP="00CF4D78">
      <w:pPr>
        <w:tabs>
          <w:tab w:val="left" w:pos="0"/>
        </w:tabs>
        <w:spacing w:after="0" w:line="240" w:lineRule="auto"/>
        <w:ind w:left="-142" w:firstLine="567"/>
        <w:jc w:val="both"/>
        <w:rPr>
          <w:rFonts w:ascii="Times New Roman" w:hAnsi="Times New Roman" w:cs="Times New Roman"/>
          <w:color w:val="000000"/>
          <w:sz w:val="28"/>
          <w:szCs w:val="28"/>
          <w:lang w:val="kk-KZ"/>
        </w:rPr>
      </w:pPr>
    </w:p>
    <w:p w:rsidR="001E2068" w:rsidRPr="00170CF5" w:rsidRDefault="00DA33B9" w:rsidP="00306F9B">
      <w:pPr>
        <w:tabs>
          <w:tab w:val="left" w:pos="0"/>
        </w:tabs>
        <w:spacing w:after="0" w:line="240" w:lineRule="auto"/>
        <w:ind w:left="-142" w:firstLine="568"/>
        <w:jc w:val="center"/>
        <w:rPr>
          <w:rFonts w:ascii="Times New Roman" w:hAnsi="Times New Roman" w:cs="Times New Roman"/>
          <w:b/>
          <w:color w:val="000000"/>
          <w:sz w:val="28"/>
          <w:szCs w:val="28"/>
          <w:lang w:val="kk-KZ"/>
        </w:rPr>
      </w:pPr>
      <w:r w:rsidRPr="00170CF5">
        <w:rPr>
          <w:rFonts w:ascii="Times New Roman" w:hAnsi="Times New Roman" w:cs="Times New Roman"/>
          <w:b/>
          <w:color w:val="000000"/>
          <w:sz w:val="28"/>
          <w:szCs w:val="28"/>
          <w:lang w:val="kk-KZ"/>
        </w:rPr>
        <w:t>КамАЗ шассиіндегі өрт автоцистерналарының су</w:t>
      </w:r>
      <w:r w:rsidR="00474C98">
        <w:rPr>
          <w:rFonts w:ascii="Times New Roman" w:hAnsi="Times New Roman" w:cs="Times New Roman"/>
          <w:b/>
          <w:color w:val="000000"/>
          <w:sz w:val="28"/>
          <w:szCs w:val="28"/>
          <w:lang w:val="kk-KZ"/>
        </w:rPr>
        <w:t>-</w:t>
      </w:r>
      <w:r w:rsidRPr="00170CF5">
        <w:rPr>
          <w:rFonts w:ascii="Times New Roman" w:hAnsi="Times New Roman" w:cs="Times New Roman"/>
          <w:b/>
          <w:color w:val="000000"/>
          <w:sz w:val="28"/>
          <w:szCs w:val="28"/>
          <w:lang w:val="kk-KZ"/>
        </w:rPr>
        <w:t>көбікті коммуникациялары.</w:t>
      </w:r>
    </w:p>
    <w:p w:rsidR="00DA33B9" w:rsidRPr="00170CF5" w:rsidRDefault="00DA33B9" w:rsidP="00CF4D78">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КамАЗ шассиінде бірқатар өрт автоцистерналары жасалған және шығарылуда. Оларға ПН-40-УВ, ПЦНН-40/100, ПЦНК-40/100-4/400 өрт насостары қондырылуы мүмкін. Оларда механикалық немесе гидравликалық</w:t>
      </w:r>
      <w:r w:rsidR="00842FE9" w:rsidRPr="00170CF5">
        <w:rPr>
          <w:rFonts w:ascii="Times New Roman" w:hAnsi="Times New Roman" w:cs="Times New Roman"/>
          <w:color w:val="000000"/>
          <w:sz w:val="28"/>
          <w:szCs w:val="28"/>
          <w:lang w:val="kk-KZ"/>
        </w:rPr>
        <w:t xml:space="preserve"> жетекті</w:t>
      </w:r>
      <w:r w:rsidRPr="00170CF5">
        <w:rPr>
          <w:rFonts w:ascii="Times New Roman" w:hAnsi="Times New Roman" w:cs="Times New Roman"/>
          <w:color w:val="000000"/>
          <w:sz w:val="28"/>
          <w:szCs w:val="28"/>
          <w:lang w:val="kk-KZ"/>
        </w:rPr>
        <w:t xml:space="preserve"> лафетті оқпандар </w:t>
      </w:r>
      <w:r w:rsidR="00842FE9" w:rsidRPr="00170CF5">
        <w:rPr>
          <w:rFonts w:ascii="Times New Roman" w:hAnsi="Times New Roman" w:cs="Times New Roman"/>
          <w:color w:val="000000"/>
          <w:sz w:val="28"/>
          <w:szCs w:val="28"/>
          <w:lang w:val="kk-KZ"/>
        </w:rPr>
        <w:t xml:space="preserve">орнатылуы мүмкін. Мүмкін болу жағдайындағы өрт автоцистерналарынан қарапайым түрі: </w:t>
      </w:r>
    </w:p>
    <w:p w:rsidR="00842FE9" w:rsidRPr="00170CF5" w:rsidRDefault="000C2315" w:rsidP="00CF4D78">
      <w:pPr>
        <w:tabs>
          <w:tab w:val="left" w:pos="0"/>
        </w:tabs>
        <w:spacing w:after="0" w:line="240" w:lineRule="auto"/>
        <w:ind w:left="-142" w:firstLine="568"/>
        <w:jc w:val="both"/>
        <w:rPr>
          <w:rFonts w:ascii="Times New Roman" w:hAnsi="Times New Roman" w:cs="Times New Roman"/>
          <w:bCs/>
          <w:color w:val="000000"/>
          <w:sz w:val="28"/>
          <w:szCs w:val="28"/>
          <w:lang w:val="kk-KZ"/>
        </w:rPr>
      </w:pPr>
      <w:r w:rsidRPr="00170CF5">
        <w:rPr>
          <w:rFonts w:ascii="Times New Roman" w:hAnsi="Times New Roman" w:cs="Times New Roman"/>
          <w:b/>
          <w:color w:val="000000"/>
          <w:sz w:val="28"/>
          <w:szCs w:val="28"/>
          <w:lang w:val="kk-KZ"/>
        </w:rPr>
        <w:lastRenderedPageBreak/>
        <w:t xml:space="preserve">Лафетті оқпанмен және </w:t>
      </w:r>
      <w:r w:rsidRPr="00170CF5">
        <w:rPr>
          <w:rFonts w:ascii="Times New Roman" w:hAnsi="Times New Roman" w:cs="Times New Roman"/>
          <w:b/>
          <w:bCs/>
          <w:color w:val="000000"/>
          <w:sz w:val="28"/>
          <w:szCs w:val="28"/>
          <w:lang w:val="kk-KZ"/>
        </w:rPr>
        <w:t>ПН-40УВ сорғысымен жабдықталған өрт автоцистерналарының сукөбікті коммуникациясы.</w:t>
      </w:r>
      <w:r w:rsidR="00D21BA4" w:rsidRPr="00170CF5">
        <w:rPr>
          <w:rFonts w:ascii="Times New Roman" w:hAnsi="Times New Roman" w:cs="Times New Roman"/>
          <w:bCs/>
          <w:color w:val="000000"/>
          <w:sz w:val="28"/>
          <w:szCs w:val="28"/>
          <w:lang w:val="kk-KZ"/>
        </w:rPr>
        <w:t xml:space="preserve"> Бұндай сукөбікті коммуникациялармен </w:t>
      </w:r>
      <w:r w:rsidR="00D21BA4" w:rsidRPr="00170CF5">
        <w:rPr>
          <w:rFonts w:ascii="Times New Roman" w:hAnsi="Times New Roman" w:cs="Times New Roman"/>
          <w:color w:val="000000"/>
          <w:sz w:val="28"/>
          <w:szCs w:val="28"/>
          <w:lang w:val="kk-KZ"/>
        </w:rPr>
        <w:t>АЦ-5-40(4310), АЦ-7-4-(53213) және т.б. өрт автоцистерналары жабдықталған. Су</w:t>
      </w:r>
      <w:r w:rsidR="00474C98">
        <w:rPr>
          <w:rFonts w:ascii="Times New Roman" w:hAnsi="Times New Roman" w:cs="Times New Roman"/>
          <w:color w:val="000000"/>
          <w:sz w:val="28"/>
          <w:szCs w:val="28"/>
          <w:lang w:val="kk-KZ"/>
        </w:rPr>
        <w:t>-</w:t>
      </w:r>
      <w:r w:rsidR="00D21BA4" w:rsidRPr="00170CF5">
        <w:rPr>
          <w:rFonts w:ascii="Times New Roman" w:hAnsi="Times New Roman" w:cs="Times New Roman"/>
          <w:color w:val="000000"/>
          <w:sz w:val="28"/>
          <w:szCs w:val="28"/>
          <w:lang w:val="kk-KZ"/>
        </w:rPr>
        <w:t xml:space="preserve">көбікті коммуникацияның қарапайым сызбасы </w:t>
      </w:r>
      <w:r w:rsidR="00D21BA4" w:rsidRPr="00170CF5">
        <w:rPr>
          <w:rFonts w:ascii="Times New Roman" w:hAnsi="Times New Roman" w:cs="Times New Roman"/>
          <w:b/>
          <w:bCs/>
          <w:color w:val="000000"/>
          <w:sz w:val="28"/>
          <w:szCs w:val="28"/>
          <w:lang w:val="kk-KZ"/>
        </w:rPr>
        <w:t xml:space="preserve"> </w:t>
      </w:r>
      <w:r w:rsidR="00D21BA4" w:rsidRPr="00C525B5">
        <w:rPr>
          <w:rFonts w:ascii="Times New Roman" w:hAnsi="Times New Roman" w:cs="Times New Roman"/>
          <w:b/>
          <w:bCs/>
          <w:i/>
          <w:color w:val="000000"/>
          <w:sz w:val="28"/>
          <w:szCs w:val="28"/>
          <w:lang w:val="kk-KZ"/>
        </w:rPr>
        <w:t>7.12. суретте</w:t>
      </w:r>
      <w:r w:rsidR="00D21BA4" w:rsidRPr="00170CF5">
        <w:rPr>
          <w:rFonts w:ascii="Times New Roman" w:hAnsi="Times New Roman" w:cs="Times New Roman"/>
          <w:b/>
          <w:bCs/>
          <w:color w:val="000000"/>
          <w:sz w:val="28"/>
          <w:szCs w:val="28"/>
          <w:lang w:val="kk-KZ"/>
        </w:rPr>
        <w:t xml:space="preserve"> </w:t>
      </w:r>
      <w:r w:rsidR="00D21BA4" w:rsidRPr="00170CF5">
        <w:rPr>
          <w:rFonts w:ascii="Times New Roman" w:hAnsi="Times New Roman" w:cs="Times New Roman"/>
          <w:bCs/>
          <w:color w:val="000000"/>
          <w:sz w:val="28"/>
          <w:szCs w:val="28"/>
          <w:lang w:val="kk-KZ"/>
        </w:rPr>
        <w:t>көрсетілген.</w:t>
      </w:r>
    </w:p>
    <w:p w:rsidR="00D21BA4" w:rsidRPr="00170CF5" w:rsidRDefault="00D21BA4" w:rsidP="00CF4D78">
      <w:pPr>
        <w:tabs>
          <w:tab w:val="left" w:pos="0"/>
        </w:tabs>
        <w:spacing w:after="0" w:line="240" w:lineRule="auto"/>
        <w:ind w:left="-142" w:firstLine="568"/>
        <w:jc w:val="both"/>
        <w:rPr>
          <w:rFonts w:ascii="Times New Roman" w:hAnsi="Times New Roman" w:cs="Times New Roman"/>
          <w:bCs/>
          <w:color w:val="000000"/>
          <w:sz w:val="28"/>
          <w:szCs w:val="28"/>
          <w:lang w:val="kk-KZ"/>
        </w:rPr>
      </w:pPr>
      <w:r w:rsidRPr="00170CF5">
        <w:rPr>
          <w:rFonts w:ascii="Times New Roman" w:hAnsi="Times New Roman" w:cs="Times New Roman"/>
          <w:bCs/>
          <w:color w:val="000000"/>
          <w:sz w:val="28"/>
          <w:szCs w:val="28"/>
          <w:lang w:val="kk-KZ"/>
        </w:rPr>
        <w:t xml:space="preserve">Сорғыны сумен толтыру жоғарыда айтылғандай өзге су көзінен (ашық су көзінен немесе су құбыр жүйесінен) жүзеге асырылады. Оны цистернадан толтыру кезінде винтильдер </w:t>
      </w:r>
      <w:r w:rsidRPr="00C525B5">
        <w:rPr>
          <w:rFonts w:ascii="Times New Roman" w:hAnsi="Times New Roman" w:cs="Times New Roman"/>
          <w:bCs/>
          <w:i/>
          <w:color w:val="000000"/>
          <w:sz w:val="28"/>
          <w:szCs w:val="28"/>
          <w:lang w:val="kk-KZ"/>
        </w:rPr>
        <w:t>(15)</w:t>
      </w:r>
      <w:r w:rsidRPr="00170CF5">
        <w:rPr>
          <w:rFonts w:ascii="Times New Roman" w:hAnsi="Times New Roman" w:cs="Times New Roman"/>
          <w:bCs/>
          <w:color w:val="000000"/>
          <w:sz w:val="28"/>
          <w:szCs w:val="28"/>
          <w:lang w:val="kk-KZ"/>
        </w:rPr>
        <w:t xml:space="preserve"> және </w:t>
      </w:r>
      <w:r w:rsidRPr="00C525B5">
        <w:rPr>
          <w:rFonts w:ascii="Times New Roman" w:hAnsi="Times New Roman" w:cs="Times New Roman"/>
          <w:bCs/>
          <w:i/>
          <w:color w:val="000000"/>
          <w:sz w:val="28"/>
          <w:szCs w:val="28"/>
          <w:lang w:val="kk-KZ"/>
        </w:rPr>
        <w:t>(3)</w:t>
      </w:r>
      <w:r w:rsidRPr="00170CF5">
        <w:rPr>
          <w:rFonts w:ascii="Times New Roman" w:hAnsi="Times New Roman" w:cs="Times New Roman"/>
          <w:bCs/>
          <w:color w:val="000000"/>
          <w:sz w:val="28"/>
          <w:szCs w:val="28"/>
          <w:lang w:val="kk-KZ"/>
        </w:rPr>
        <w:t xml:space="preserve"> жабық болып, жылжыма ашық күйде болу керек.  Қысым кранының ашық жағдайында су сорғыны толтырады. </w:t>
      </w:r>
      <w:r w:rsidR="00A23842" w:rsidRPr="00170CF5">
        <w:rPr>
          <w:rFonts w:ascii="Times New Roman" w:hAnsi="Times New Roman" w:cs="Times New Roman"/>
          <w:bCs/>
          <w:color w:val="000000"/>
          <w:sz w:val="28"/>
          <w:szCs w:val="28"/>
          <w:lang w:val="kk-KZ"/>
        </w:rPr>
        <w:t>Цистернадан</w:t>
      </w:r>
      <w:r w:rsidR="00E17CA1" w:rsidRPr="00170CF5">
        <w:rPr>
          <w:rFonts w:ascii="Times New Roman" w:hAnsi="Times New Roman" w:cs="Times New Roman"/>
          <w:bCs/>
          <w:color w:val="000000"/>
          <w:sz w:val="28"/>
          <w:szCs w:val="28"/>
          <w:lang w:val="kk-KZ"/>
        </w:rPr>
        <w:t xml:space="preserve"> </w:t>
      </w:r>
      <w:r w:rsidR="00E17CA1" w:rsidRPr="00C525B5">
        <w:rPr>
          <w:rFonts w:ascii="Times New Roman" w:hAnsi="Times New Roman" w:cs="Times New Roman"/>
          <w:bCs/>
          <w:i/>
          <w:color w:val="000000"/>
          <w:sz w:val="28"/>
          <w:szCs w:val="28"/>
          <w:lang w:val="kk-KZ"/>
        </w:rPr>
        <w:t>(1)</w:t>
      </w:r>
      <w:r w:rsidR="00A23842" w:rsidRPr="00170CF5">
        <w:rPr>
          <w:rFonts w:ascii="Times New Roman" w:hAnsi="Times New Roman" w:cs="Times New Roman"/>
          <w:bCs/>
          <w:color w:val="000000"/>
          <w:sz w:val="28"/>
          <w:szCs w:val="28"/>
          <w:lang w:val="kk-KZ"/>
        </w:rPr>
        <w:t xml:space="preserve"> жең желілеріне су беру </w:t>
      </w:r>
      <w:r w:rsidR="00E17CA1" w:rsidRPr="00170CF5">
        <w:rPr>
          <w:rFonts w:ascii="Times New Roman" w:hAnsi="Times New Roman" w:cs="Times New Roman"/>
          <w:bCs/>
          <w:color w:val="000000"/>
          <w:sz w:val="28"/>
          <w:szCs w:val="28"/>
          <w:lang w:val="kk-KZ"/>
        </w:rPr>
        <w:t xml:space="preserve">жылжыманың </w:t>
      </w:r>
      <w:r w:rsidR="00E17CA1" w:rsidRPr="00C525B5">
        <w:rPr>
          <w:rFonts w:ascii="Times New Roman" w:hAnsi="Times New Roman" w:cs="Times New Roman"/>
          <w:bCs/>
          <w:i/>
          <w:color w:val="000000"/>
          <w:sz w:val="28"/>
          <w:szCs w:val="28"/>
          <w:lang w:val="kk-KZ"/>
        </w:rPr>
        <w:t>(2)</w:t>
      </w:r>
      <w:r w:rsidR="00E17CA1" w:rsidRPr="00170CF5">
        <w:rPr>
          <w:rFonts w:ascii="Times New Roman" w:hAnsi="Times New Roman" w:cs="Times New Roman"/>
          <w:bCs/>
          <w:color w:val="000000"/>
          <w:sz w:val="28"/>
          <w:szCs w:val="28"/>
          <w:lang w:val="kk-KZ"/>
        </w:rPr>
        <w:t xml:space="preserve"> ашық жағдайында және витильдердің </w:t>
      </w:r>
      <w:r w:rsidR="00E17CA1" w:rsidRPr="00C525B5">
        <w:rPr>
          <w:rFonts w:ascii="Times New Roman" w:hAnsi="Times New Roman" w:cs="Times New Roman"/>
          <w:bCs/>
          <w:i/>
          <w:color w:val="000000"/>
          <w:sz w:val="28"/>
          <w:szCs w:val="28"/>
          <w:lang w:val="kk-KZ"/>
        </w:rPr>
        <w:t>(3)</w:t>
      </w:r>
      <w:r w:rsidR="00E17CA1" w:rsidRPr="00170CF5">
        <w:rPr>
          <w:rFonts w:ascii="Times New Roman" w:hAnsi="Times New Roman" w:cs="Times New Roman"/>
          <w:bCs/>
          <w:color w:val="000000"/>
          <w:sz w:val="28"/>
          <w:szCs w:val="28"/>
          <w:lang w:val="kk-KZ"/>
        </w:rPr>
        <w:t xml:space="preserve"> және </w:t>
      </w:r>
      <w:r w:rsidR="00E17CA1" w:rsidRPr="00C525B5">
        <w:rPr>
          <w:rFonts w:ascii="Times New Roman" w:hAnsi="Times New Roman" w:cs="Times New Roman"/>
          <w:bCs/>
          <w:i/>
          <w:color w:val="000000"/>
          <w:sz w:val="28"/>
          <w:szCs w:val="28"/>
          <w:lang w:val="kk-KZ"/>
        </w:rPr>
        <w:t>(15)</w:t>
      </w:r>
      <w:r w:rsidR="00E17CA1" w:rsidRPr="00170CF5">
        <w:rPr>
          <w:rFonts w:ascii="Times New Roman" w:hAnsi="Times New Roman" w:cs="Times New Roman"/>
          <w:bCs/>
          <w:color w:val="000000"/>
          <w:sz w:val="28"/>
          <w:szCs w:val="28"/>
          <w:lang w:val="kk-KZ"/>
        </w:rPr>
        <w:t xml:space="preserve"> жабық жағдайында жасалады. Су сорғыға келіп түседі, одан жең жүйелеріне жалғанған штуцерге </w:t>
      </w:r>
      <w:r w:rsidR="00E17CA1" w:rsidRPr="00C525B5">
        <w:rPr>
          <w:rFonts w:ascii="Times New Roman" w:hAnsi="Times New Roman" w:cs="Times New Roman"/>
          <w:bCs/>
          <w:i/>
          <w:color w:val="000000"/>
          <w:sz w:val="28"/>
          <w:szCs w:val="28"/>
          <w:lang w:val="kk-KZ"/>
        </w:rPr>
        <w:t>(9)</w:t>
      </w:r>
      <w:r w:rsidR="00E17CA1" w:rsidRPr="00170CF5">
        <w:rPr>
          <w:rFonts w:ascii="Times New Roman" w:hAnsi="Times New Roman" w:cs="Times New Roman"/>
          <w:bCs/>
          <w:color w:val="000000"/>
          <w:sz w:val="28"/>
          <w:szCs w:val="28"/>
          <w:lang w:val="kk-KZ"/>
        </w:rPr>
        <w:t>, қысымды жылжымаға.</w:t>
      </w:r>
      <w:r w:rsidR="00A23842" w:rsidRPr="00170CF5">
        <w:rPr>
          <w:rFonts w:ascii="Times New Roman" w:hAnsi="Times New Roman" w:cs="Times New Roman"/>
          <w:bCs/>
          <w:color w:val="000000"/>
          <w:sz w:val="28"/>
          <w:szCs w:val="28"/>
          <w:lang w:val="kk-KZ"/>
        </w:rPr>
        <w:t xml:space="preserve"> </w:t>
      </w:r>
    </w:p>
    <w:p w:rsidR="00E17CA1" w:rsidRPr="00170CF5" w:rsidRDefault="00E17CA1" w:rsidP="00170CF5">
      <w:pPr>
        <w:tabs>
          <w:tab w:val="left" w:pos="0"/>
        </w:tabs>
        <w:spacing w:after="0" w:line="240" w:lineRule="auto"/>
        <w:ind w:left="-142" w:firstLine="568"/>
        <w:rPr>
          <w:rFonts w:ascii="Times New Roman" w:hAnsi="Times New Roman" w:cs="Times New Roman"/>
          <w:bCs/>
          <w:color w:val="000000"/>
          <w:sz w:val="28"/>
          <w:szCs w:val="28"/>
          <w:lang w:val="kk-KZ"/>
        </w:rPr>
      </w:pPr>
    </w:p>
    <w:p w:rsidR="00E17CA1" w:rsidRPr="00170CF5" w:rsidRDefault="005B21DD" w:rsidP="00170CF5">
      <w:pPr>
        <w:tabs>
          <w:tab w:val="left" w:pos="0"/>
        </w:tabs>
        <w:spacing w:after="0" w:line="240" w:lineRule="auto"/>
        <w:ind w:left="-142" w:firstLine="568"/>
        <w:rPr>
          <w:rFonts w:ascii="Times New Roman" w:hAnsi="Times New Roman" w:cs="Times New Roman"/>
          <w:color w:val="000000"/>
          <w:sz w:val="28"/>
          <w:szCs w:val="28"/>
          <w:lang w:val="kk-KZ"/>
        </w:rPr>
      </w:pPr>
      <w:r w:rsidRPr="00170CF5">
        <w:rPr>
          <w:rFonts w:ascii="Times New Roman" w:hAnsi="Times New Roman" w:cs="Times New Roman"/>
          <w:noProof/>
          <w:color w:val="000000"/>
          <w:sz w:val="28"/>
          <w:szCs w:val="28"/>
          <w:lang w:eastAsia="ru-RU"/>
        </w:rPr>
        <w:drawing>
          <wp:inline distT="0" distB="0" distL="0" distR="0">
            <wp:extent cx="3615055" cy="4838065"/>
            <wp:effectExtent l="0" t="0" r="4445" b="635"/>
            <wp:docPr id="44" name="Рисунок 44" descr="C:\Users\00001-PC\Desktop\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01-PC\Desktop\Рисунки\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055" cy="4838065"/>
                    </a:xfrm>
                    <a:prstGeom prst="rect">
                      <a:avLst/>
                    </a:prstGeom>
                    <a:noFill/>
                    <a:ln>
                      <a:noFill/>
                    </a:ln>
                  </pic:spPr>
                </pic:pic>
              </a:graphicData>
            </a:graphic>
          </wp:inline>
        </w:drawing>
      </w:r>
    </w:p>
    <w:p w:rsidR="00E17CA1" w:rsidRPr="00170CF5" w:rsidRDefault="00E17CA1" w:rsidP="00170CF5">
      <w:pPr>
        <w:tabs>
          <w:tab w:val="left" w:pos="0"/>
        </w:tabs>
        <w:spacing w:after="0" w:line="240" w:lineRule="auto"/>
        <w:ind w:left="-142" w:firstLine="568"/>
        <w:rPr>
          <w:rFonts w:ascii="Times New Roman" w:hAnsi="Times New Roman" w:cs="Times New Roman"/>
          <w:color w:val="000000"/>
          <w:sz w:val="28"/>
          <w:szCs w:val="28"/>
          <w:lang w:val="kk-KZ"/>
        </w:rPr>
      </w:pPr>
    </w:p>
    <w:p w:rsidR="00C67B6F" w:rsidRPr="00170CF5" w:rsidRDefault="002C0F55" w:rsidP="00CF4D78">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 xml:space="preserve">Лафетті </w:t>
      </w:r>
      <w:r w:rsidR="00E277DF" w:rsidRPr="00170CF5">
        <w:rPr>
          <w:rFonts w:ascii="Times New Roman" w:hAnsi="Times New Roman" w:cs="Times New Roman"/>
          <w:color w:val="000000"/>
          <w:sz w:val="28"/>
          <w:szCs w:val="28"/>
          <w:lang w:val="kk-KZ"/>
        </w:rPr>
        <w:t xml:space="preserve">оқпанға </w:t>
      </w:r>
      <w:r w:rsidR="00E277DF" w:rsidRPr="00C525B5">
        <w:rPr>
          <w:rFonts w:ascii="Times New Roman" w:hAnsi="Times New Roman" w:cs="Times New Roman"/>
          <w:i/>
          <w:color w:val="000000"/>
          <w:sz w:val="28"/>
          <w:szCs w:val="28"/>
          <w:lang w:val="kk-KZ"/>
        </w:rPr>
        <w:t>(13)</w:t>
      </w:r>
      <w:r w:rsidR="00E277DF" w:rsidRPr="00170CF5">
        <w:rPr>
          <w:rFonts w:ascii="Times New Roman" w:hAnsi="Times New Roman" w:cs="Times New Roman"/>
          <w:color w:val="000000"/>
          <w:sz w:val="28"/>
          <w:szCs w:val="28"/>
          <w:lang w:val="kk-KZ"/>
        </w:rPr>
        <w:t xml:space="preserve"> су цистернадан </w:t>
      </w:r>
      <w:r w:rsidR="00E277DF" w:rsidRPr="00C525B5">
        <w:rPr>
          <w:rFonts w:ascii="Times New Roman" w:hAnsi="Times New Roman" w:cs="Times New Roman"/>
          <w:i/>
          <w:color w:val="000000"/>
          <w:sz w:val="28"/>
          <w:szCs w:val="28"/>
          <w:lang w:val="kk-KZ"/>
        </w:rPr>
        <w:t>(1)</w:t>
      </w:r>
      <w:r w:rsidR="00E277DF" w:rsidRPr="00170CF5">
        <w:rPr>
          <w:rFonts w:ascii="Times New Roman" w:hAnsi="Times New Roman" w:cs="Times New Roman"/>
          <w:color w:val="000000"/>
          <w:sz w:val="28"/>
          <w:szCs w:val="28"/>
          <w:lang w:val="kk-KZ"/>
        </w:rPr>
        <w:t xml:space="preserve"> (жылжыма </w:t>
      </w:r>
      <w:r w:rsidR="00E277DF" w:rsidRPr="00C525B5">
        <w:rPr>
          <w:rFonts w:ascii="Times New Roman" w:hAnsi="Times New Roman" w:cs="Times New Roman"/>
          <w:i/>
          <w:color w:val="000000"/>
          <w:sz w:val="28"/>
          <w:szCs w:val="28"/>
          <w:lang w:val="kk-KZ"/>
        </w:rPr>
        <w:t>(2)</w:t>
      </w:r>
      <w:r w:rsidR="00E277DF" w:rsidRPr="00170CF5">
        <w:rPr>
          <w:rFonts w:ascii="Times New Roman" w:hAnsi="Times New Roman" w:cs="Times New Roman"/>
          <w:color w:val="000000"/>
          <w:sz w:val="28"/>
          <w:szCs w:val="28"/>
          <w:lang w:val="kk-KZ"/>
        </w:rPr>
        <w:t xml:space="preserve"> ашық, ал  винтильдер </w:t>
      </w:r>
      <w:r w:rsidR="00E277DF" w:rsidRPr="00C525B5">
        <w:rPr>
          <w:rFonts w:ascii="Times New Roman" w:hAnsi="Times New Roman" w:cs="Times New Roman"/>
          <w:i/>
          <w:color w:val="000000"/>
          <w:sz w:val="28"/>
          <w:szCs w:val="28"/>
          <w:lang w:val="kk-KZ"/>
        </w:rPr>
        <w:t>(3)</w:t>
      </w:r>
      <w:r w:rsidR="00E277DF" w:rsidRPr="00170CF5">
        <w:rPr>
          <w:rFonts w:ascii="Times New Roman" w:hAnsi="Times New Roman" w:cs="Times New Roman"/>
          <w:color w:val="000000"/>
          <w:sz w:val="28"/>
          <w:szCs w:val="28"/>
          <w:lang w:val="kk-KZ"/>
        </w:rPr>
        <w:t xml:space="preserve"> және </w:t>
      </w:r>
      <w:r w:rsidR="00E277DF" w:rsidRPr="00C525B5">
        <w:rPr>
          <w:rFonts w:ascii="Times New Roman" w:hAnsi="Times New Roman" w:cs="Times New Roman"/>
          <w:i/>
          <w:color w:val="000000"/>
          <w:sz w:val="28"/>
          <w:szCs w:val="28"/>
          <w:lang w:val="kk-KZ"/>
        </w:rPr>
        <w:t>(15)</w:t>
      </w:r>
      <w:r w:rsidR="00E277DF" w:rsidRPr="00170CF5">
        <w:rPr>
          <w:rFonts w:ascii="Times New Roman" w:hAnsi="Times New Roman" w:cs="Times New Roman"/>
          <w:color w:val="000000"/>
          <w:sz w:val="28"/>
          <w:szCs w:val="28"/>
          <w:lang w:val="kk-KZ"/>
        </w:rPr>
        <w:t xml:space="preserve"> жабық немесе сорғыш патрубокке </w:t>
      </w:r>
      <w:r w:rsidR="00E277DF" w:rsidRPr="00C525B5">
        <w:rPr>
          <w:rFonts w:ascii="Times New Roman" w:hAnsi="Times New Roman" w:cs="Times New Roman"/>
          <w:i/>
          <w:color w:val="000000"/>
          <w:sz w:val="28"/>
          <w:szCs w:val="28"/>
          <w:lang w:val="kk-KZ"/>
        </w:rPr>
        <w:t>(4)</w:t>
      </w:r>
      <w:r w:rsidR="00E277DF" w:rsidRPr="00170CF5">
        <w:rPr>
          <w:rFonts w:ascii="Times New Roman" w:hAnsi="Times New Roman" w:cs="Times New Roman"/>
          <w:color w:val="000000"/>
          <w:sz w:val="28"/>
          <w:szCs w:val="28"/>
          <w:lang w:val="kk-KZ"/>
        </w:rPr>
        <w:t xml:space="preserve"> жалғанған өзге су көзінен келеді. </w:t>
      </w:r>
      <w:r w:rsidR="00B54CC1" w:rsidRPr="00170CF5">
        <w:rPr>
          <w:rFonts w:ascii="Times New Roman" w:hAnsi="Times New Roman" w:cs="Times New Roman"/>
          <w:color w:val="000000"/>
          <w:sz w:val="28"/>
          <w:szCs w:val="28"/>
          <w:lang w:val="kk-KZ"/>
        </w:rPr>
        <w:t xml:space="preserve">Клапанды </w:t>
      </w:r>
      <w:r w:rsidR="00B54CC1" w:rsidRPr="00C525B5">
        <w:rPr>
          <w:rFonts w:ascii="Times New Roman" w:hAnsi="Times New Roman" w:cs="Times New Roman"/>
          <w:i/>
          <w:color w:val="000000"/>
          <w:sz w:val="28"/>
          <w:szCs w:val="28"/>
          <w:lang w:val="kk-KZ"/>
        </w:rPr>
        <w:t>(12)</w:t>
      </w:r>
      <w:r w:rsidR="00B54CC1" w:rsidRPr="00170CF5">
        <w:rPr>
          <w:rFonts w:ascii="Times New Roman" w:hAnsi="Times New Roman" w:cs="Times New Roman"/>
          <w:color w:val="000000"/>
          <w:sz w:val="28"/>
          <w:szCs w:val="28"/>
          <w:lang w:val="kk-KZ"/>
        </w:rPr>
        <w:t xml:space="preserve"> және лафетті оқпанды басқару қолмен немесе гидравликалық жетекпен </w:t>
      </w:r>
      <w:r w:rsidR="00B54CC1" w:rsidRPr="00C525B5">
        <w:rPr>
          <w:rFonts w:ascii="Times New Roman" w:hAnsi="Times New Roman" w:cs="Times New Roman"/>
          <w:i/>
          <w:color w:val="000000"/>
          <w:sz w:val="28"/>
          <w:szCs w:val="28"/>
          <w:lang w:val="kk-KZ"/>
        </w:rPr>
        <w:t>(11)</w:t>
      </w:r>
      <w:r w:rsidR="00B54CC1" w:rsidRPr="00170CF5">
        <w:rPr>
          <w:rFonts w:ascii="Times New Roman" w:hAnsi="Times New Roman" w:cs="Times New Roman"/>
          <w:color w:val="000000"/>
          <w:sz w:val="28"/>
          <w:szCs w:val="28"/>
          <w:lang w:val="kk-KZ"/>
        </w:rPr>
        <w:t xml:space="preserve"> орындалады. Көбіктүзгіш еріткішті көбік багынан сорғыға </w:t>
      </w:r>
      <w:r w:rsidR="00B54CC1" w:rsidRPr="00C525B5">
        <w:rPr>
          <w:rFonts w:ascii="Times New Roman" w:hAnsi="Times New Roman" w:cs="Times New Roman"/>
          <w:i/>
          <w:color w:val="000000"/>
          <w:sz w:val="28"/>
          <w:szCs w:val="28"/>
          <w:lang w:val="kk-KZ"/>
        </w:rPr>
        <w:t>(14)</w:t>
      </w:r>
      <w:r w:rsidR="00B54CC1" w:rsidRPr="00170CF5">
        <w:rPr>
          <w:rFonts w:ascii="Times New Roman" w:hAnsi="Times New Roman" w:cs="Times New Roman"/>
          <w:color w:val="000000"/>
          <w:sz w:val="28"/>
          <w:szCs w:val="28"/>
          <w:lang w:val="kk-KZ"/>
        </w:rPr>
        <w:t xml:space="preserve"> беру </w:t>
      </w:r>
      <w:r w:rsidR="001D2952" w:rsidRPr="00170CF5">
        <w:rPr>
          <w:rFonts w:ascii="Times New Roman" w:hAnsi="Times New Roman" w:cs="Times New Roman"/>
          <w:sz w:val="28"/>
          <w:szCs w:val="28"/>
          <w:lang w:val="kk-KZ"/>
        </w:rPr>
        <w:t xml:space="preserve">көбік араластырғыштың </w:t>
      </w:r>
      <w:r w:rsidR="00B54CC1" w:rsidRPr="00C525B5">
        <w:rPr>
          <w:rFonts w:ascii="Times New Roman" w:hAnsi="Times New Roman" w:cs="Times New Roman"/>
          <w:i/>
          <w:color w:val="000000"/>
          <w:sz w:val="28"/>
          <w:szCs w:val="28"/>
          <w:lang w:val="kk-KZ"/>
        </w:rPr>
        <w:t>(6)</w:t>
      </w:r>
      <w:r w:rsidR="00B54CC1" w:rsidRPr="00170CF5">
        <w:rPr>
          <w:rFonts w:ascii="Times New Roman" w:hAnsi="Times New Roman" w:cs="Times New Roman"/>
          <w:color w:val="000000"/>
          <w:sz w:val="28"/>
          <w:szCs w:val="28"/>
          <w:lang w:val="kk-KZ"/>
        </w:rPr>
        <w:t xml:space="preserve"> винтелінің </w:t>
      </w:r>
      <w:r w:rsidR="00B54CC1" w:rsidRPr="00C525B5">
        <w:rPr>
          <w:rFonts w:ascii="Times New Roman" w:hAnsi="Times New Roman" w:cs="Times New Roman"/>
          <w:i/>
          <w:color w:val="000000"/>
          <w:sz w:val="28"/>
          <w:szCs w:val="28"/>
          <w:lang w:val="kk-KZ"/>
        </w:rPr>
        <w:t>(7)</w:t>
      </w:r>
      <w:r w:rsidR="00B54CC1" w:rsidRPr="00170CF5">
        <w:rPr>
          <w:rFonts w:ascii="Times New Roman" w:hAnsi="Times New Roman" w:cs="Times New Roman"/>
          <w:color w:val="000000"/>
          <w:sz w:val="28"/>
          <w:szCs w:val="28"/>
          <w:lang w:val="kk-KZ"/>
        </w:rPr>
        <w:t xml:space="preserve"> ашық жағдайында </w:t>
      </w:r>
      <w:r w:rsidR="00B54CC1" w:rsidRPr="00170CF5">
        <w:rPr>
          <w:rFonts w:ascii="Times New Roman" w:hAnsi="Times New Roman" w:cs="Times New Roman"/>
          <w:color w:val="000000"/>
          <w:sz w:val="28"/>
          <w:szCs w:val="28"/>
          <w:lang w:val="kk-KZ"/>
        </w:rPr>
        <w:lastRenderedPageBreak/>
        <w:t xml:space="preserve">орындалады. </w:t>
      </w:r>
      <w:r w:rsidR="00535257" w:rsidRPr="00170CF5">
        <w:rPr>
          <w:rFonts w:ascii="Times New Roman" w:hAnsi="Times New Roman" w:cs="Times New Roman"/>
          <w:color w:val="000000"/>
          <w:sz w:val="28"/>
          <w:szCs w:val="28"/>
          <w:lang w:val="kk-KZ"/>
        </w:rPr>
        <w:t xml:space="preserve">Штуцерге жалғанатын өзге цистернадан көбіктүзгішті алу мүмкіндігі бар. Жұмыстың орындалу барысы жоғарыда айтылғандац орындалады. </w:t>
      </w:r>
      <w:r w:rsidR="00A10BFD" w:rsidRPr="00170CF5">
        <w:rPr>
          <w:rFonts w:ascii="Times New Roman" w:hAnsi="Times New Roman" w:cs="Times New Roman"/>
          <w:color w:val="000000"/>
          <w:sz w:val="28"/>
          <w:szCs w:val="28"/>
          <w:lang w:val="kk-KZ"/>
        </w:rPr>
        <w:t xml:space="preserve">Бұл сериядағы өрт автоцистерналарын көбіктүзгішпен толтырып, оны ауа-көбікті сөндіргіш автокөлігі ретінде пайдалануға болады. Цистернаны көбіктүзгішпен толтыру штуцер арқылы винтельдерінің </w:t>
      </w:r>
      <w:r w:rsidR="00A10BFD" w:rsidRPr="00C525B5">
        <w:rPr>
          <w:rFonts w:ascii="Times New Roman" w:hAnsi="Times New Roman" w:cs="Times New Roman"/>
          <w:i/>
          <w:color w:val="000000"/>
          <w:sz w:val="28"/>
          <w:szCs w:val="28"/>
          <w:lang w:val="kk-KZ"/>
        </w:rPr>
        <w:t>(3)</w:t>
      </w:r>
      <w:r w:rsidR="00A10BFD" w:rsidRPr="00170CF5">
        <w:rPr>
          <w:rFonts w:ascii="Times New Roman" w:hAnsi="Times New Roman" w:cs="Times New Roman"/>
          <w:color w:val="000000"/>
          <w:sz w:val="28"/>
          <w:szCs w:val="28"/>
          <w:lang w:val="kk-KZ"/>
        </w:rPr>
        <w:t xml:space="preserve"> ашық, және жылмыма </w:t>
      </w:r>
      <w:r w:rsidR="00A10BFD" w:rsidRPr="00C525B5">
        <w:rPr>
          <w:rFonts w:ascii="Times New Roman" w:hAnsi="Times New Roman" w:cs="Times New Roman"/>
          <w:i/>
          <w:color w:val="000000"/>
          <w:sz w:val="28"/>
          <w:szCs w:val="28"/>
          <w:lang w:val="kk-KZ"/>
        </w:rPr>
        <w:t>(2)</w:t>
      </w:r>
      <w:r w:rsidR="00A10BFD" w:rsidRPr="00170CF5">
        <w:rPr>
          <w:rFonts w:ascii="Times New Roman" w:hAnsi="Times New Roman" w:cs="Times New Roman"/>
          <w:color w:val="000000"/>
          <w:sz w:val="28"/>
          <w:szCs w:val="28"/>
          <w:lang w:val="kk-KZ"/>
        </w:rPr>
        <w:t xml:space="preserve"> мен </w:t>
      </w:r>
      <w:r w:rsidR="00A10BFD" w:rsidRPr="00C525B5">
        <w:rPr>
          <w:rFonts w:ascii="Times New Roman" w:hAnsi="Times New Roman" w:cs="Times New Roman"/>
          <w:i/>
          <w:color w:val="000000"/>
          <w:sz w:val="28"/>
          <w:szCs w:val="28"/>
          <w:lang w:val="kk-KZ"/>
        </w:rPr>
        <w:t>(15)</w:t>
      </w:r>
      <w:r w:rsidR="00A10BFD" w:rsidRPr="00170CF5">
        <w:rPr>
          <w:rFonts w:ascii="Times New Roman" w:hAnsi="Times New Roman" w:cs="Times New Roman"/>
          <w:color w:val="000000"/>
          <w:sz w:val="28"/>
          <w:szCs w:val="28"/>
          <w:lang w:val="kk-KZ"/>
        </w:rPr>
        <w:t xml:space="preserve"> және </w:t>
      </w:r>
      <w:r w:rsidR="00A10BFD" w:rsidRPr="00C525B5">
        <w:rPr>
          <w:rFonts w:ascii="Times New Roman" w:hAnsi="Times New Roman" w:cs="Times New Roman"/>
          <w:i/>
          <w:color w:val="000000"/>
          <w:sz w:val="28"/>
          <w:szCs w:val="28"/>
          <w:lang w:val="kk-KZ"/>
        </w:rPr>
        <w:t>(7)</w:t>
      </w:r>
      <w:r w:rsidR="00A10BFD" w:rsidRPr="00170CF5">
        <w:rPr>
          <w:rFonts w:ascii="Times New Roman" w:hAnsi="Times New Roman" w:cs="Times New Roman"/>
          <w:color w:val="000000"/>
          <w:sz w:val="28"/>
          <w:szCs w:val="28"/>
          <w:lang w:val="kk-KZ"/>
        </w:rPr>
        <w:t xml:space="preserve"> винтильдің жабықкезінде орындалу мүмкін. Цистернаны көбіктүзгішпен </w:t>
      </w:r>
      <w:r w:rsidR="006C0949" w:rsidRPr="00170CF5">
        <w:rPr>
          <w:rFonts w:ascii="Times New Roman" w:hAnsi="Times New Roman" w:cs="Times New Roman"/>
          <w:color w:val="000000"/>
          <w:sz w:val="28"/>
          <w:szCs w:val="28"/>
          <w:lang w:val="kk-KZ"/>
        </w:rPr>
        <w:t xml:space="preserve">толтыру кезіндегі сызба әдісі көбік бергіш жүйені жуу кезінде де қолданылады. Винтильдердің </w:t>
      </w:r>
      <w:r w:rsidR="006C0949" w:rsidRPr="00C525B5">
        <w:rPr>
          <w:rFonts w:ascii="Times New Roman" w:hAnsi="Times New Roman" w:cs="Times New Roman"/>
          <w:i/>
          <w:color w:val="000000"/>
          <w:sz w:val="28"/>
          <w:szCs w:val="28"/>
          <w:lang w:val="kk-KZ"/>
        </w:rPr>
        <w:t>(</w:t>
      </w:r>
      <w:r w:rsidR="00C67B6F" w:rsidRPr="00C525B5">
        <w:rPr>
          <w:rFonts w:ascii="Times New Roman" w:hAnsi="Times New Roman" w:cs="Times New Roman"/>
          <w:i/>
          <w:color w:val="000000"/>
          <w:sz w:val="28"/>
          <w:szCs w:val="28"/>
          <w:lang w:val="kk-KZ"/>
        </w:rPr>
        <w:t>15</w:t>
      </w:r>
      <w:r w:rsidR="006C0949" w:rsidRPr="00C525B5">
        <w:rPr>
          <w:rFonts w:ascii="Times New Roman" w:hAnsi="Times New Roman" w:cs="Times New Roman"/>
          <w:i/>
          <w:color w:val="000000"/>
          <w:sz w:val="28"/>
          <w:szCs w:val="28"/>
          <w:lang w:val="kk-KZ"/>
        </w:rPr>
        <w:t>)</w:t>
      </w:r>
      <w:r w:rsidR="006C0949" w:rsidRPr="00170CF5">
        <w:rPr>
          <w:rFonts w:ascii="Times New Roman" w:hAnsi="Times New Roman" w:cs="Times New Roman"/>
          <w:color w:val="000000"/>
          <w:sz w:val="28"/>
          <w:szCs w:val="28"/>
          <w:lang w:val="kk-KZ"/>
        </w:rPr>
        <w:t xml:space="preserve"> және </w:t>
      </w:r>
      <w:r w:rsidR="006C0949" w:rsidRPr="00C525B5">
        <w:rPr>
          <w:rFonts w:ascii="Times New Roman" w:hAnsi="Times New Roman" w:cs="Times New Roman"/>
          <w:i/>
          <w:color w:val="000000"/>
          <w:sz w:val="28"/>
          <w:szCs w:val="28"/>
          <w:lang w:val="kk-KZ"/>
        </w:rPr>
        <w:t>(</w:t>
      </w:r>
      <w:r w:rsidR="00C67B6F" w:rsidRPr="00C525B5">
        <w:rPr>
          <w:rFonts w:ascii="Times New Roman" w:hAnsi="Times New Roman" w:cs="Times New Roman"/>
          <w:i/>
          <w:color w:val="000000"/>
          <w:sz w:val="28"/>
          <w:szCs w:val="28"/>
          <w:lang w:val="kk-KZ"/>
        </w:rPr>
        <w:t>7</w:t>
      </w:r>
      <w:r w:rsidR="006C0949" w:rsidRPr="00C525B5">
        <w:rPr>
          <w:rFonts w:ascii="Times New Roman" w:hAnsi="Times New Roman" w:cs="Times New Roman"/>
          <w:i/>
          <w:color w:val="000000"/>
          <w:sz w:val="28"/>
          <w:szCs w:val="28"/>
          <w:lang w:val="kk-KZ"/>
        </w:rPr>
        <w:t>)</w:t>
      </w:r>
      <w:r w:rsidR="006C0949" w:rsidRPr="00170CF5">
        <w:rPr>
          <w:rFonts w:ascii="Times New Roman" w:hAnsi="Times New Roman" w:cs="Times New Roman"/>
          <w:color w:val="000000"/>
          <w:sz w:val="28"/>
          <w:szCs w:val="28"/>
          <w:lang w:val="kk-KZ"/>
        </w:rPr>
        <w:t xml:space="preserve"> және жылжыманың </w:t>
      </w:r>
      <w:r w:rsidR="006C0949" w:rsidRPr="00C525B5">
        <w:rPr>
          <w:rFonts w:ascii="Times New Roman" w:hAnsi="Times New Roman" w:cs="Times New Roman"/>
          <w:i/>
          <w:color w:val="000000"/>
          <w:sz w:val="28"/>
          <w:szCs w:val="28"/>
          <w:lang w:val="kk-KZ"/>
        </w:rPr>
        <w:t>(</w:t>
      </w:r>
      <w:r w:rsidR="00C67B6F" w:rsidRPr="00C525B5">
        <w:rPr>
          <w:rFonts w:ascii="Times New Roman" w:hAnsi="Times New Roman" w:cs="Times New Roman"/>
          <w:i/>
          <w:color w:val="000000"/>
          <w:sz w:val="28"/>
          <w:szCs w:val="28"/>
          <w:lang w:val="kk-KZ"/>
        </w:rPr>
        <w:t>2</w:t>
      </w:r>
      <w:r w:rsidR="006C0949" w:rsidRPr="00C525B5">
        <w:rPr>
          <w:rFonts w:ascii="Times New Roman" w:hAnsi="Times New Roman" w:cs="Times New Roman"/>
          <w:i/>
          <w:color w:val="000000"/>
          <w:sz w:val="28"/>
          <w:szCs w:val="28"/>
          <w:lang w:val="kk-KZ"/>
        </w:rPr>
        <w:t>)</w:t>
      </w:r>
      <w:r w:rsidR="006C0949" w:rsidRPr="00170CF5">
        <w:rPr>
          <w:rFonts w:ascii="Times New Roman" w:hAnsi="Times New Roman" w:cs="Times New Roman"/>
          <w:color w:val="000000"/>
          <w:sz w:val="28"/>
          <w:szCs w:val="28"/>
          <w:lang w:val="kk-KZ"/>
        </w:rPr>
        <w:t xml:space="preserve"> жабық жағдайында цистернадағы су</w:t>
      </w:r>
      <w:r w:rsidR="00BE5F29">
        <w:rPr>
          <w:rFonts w:ascii="Times New Roman" w:hAnsi="Times New Roman" w:cs="Times New Roman"/>
          <w:color w:val="000000"/>
          <w:sz w:val="28"/>
          <w:szCs w:val="28"/>
          <w:lang w:val="kk-KZ"/>
        </w:rPr>
        <w:t>,</w:t>
      </w:r>
      <w:r w:rsidR="006C0949" w:rsidRPr="00170CF5">
        <w:rPr>
          <w:rFonts w:ascii="Times New Roman" w:hAnsi="Times New Roman" w:cs="Times New Roman"/>
          <w:color w:val="000000"/>
          <w:sz w:val="28"/>
          <w:szCs w:val="28"/>
          <w:lang w:val="kk-KZ"/>
        </w:rPr>
        <w:t xml:space="preserve"> </w:t>
      </w:r>
      <w:r w:rsidR="00C67B6F" w:rsidRPr="00170CF5">
        <w:rPr>
          <w:rFonts w:ascii="Times New Roman" w:hAnsi="Times New Roman" w:cs="Times New Roman"/>
          <w:color w:val="000000"/>
          <w:sz w:val="28"/>
          <w:szCs w:val="28"/>
          <w:lang w:val="kk-KZ"/>
        </w:rPr>
        <w:t xml:space="preserve">су айдағышпен </w:t>
      </w:r>
      <w:r w:rsidR="00C67B6F" w:rsidRPr="00C525B5">
        <w:rPr>
          <w:rFonts w:ascii="Times New Roman" w:hAnsi="Times New Roman" w:cs="Times New Roman"/>
          <w:i/>
          <w:color w:val="000000"/>
          <w:sz w:val="28"/>
          <w:szCs w:val="28"/>
          <w:lang w:val="kk-KZ"/>
        </w:rPr>
        <w:t>(6)</w:t>
      </w:r>
      <w:r w:rsidR="00C67B6F" w:rsidRPr="00170CF5">
        <w:rPr>
          <w:rFonts w:ascii="Times New Roman" w:hAnsi="Times New Roman" w:cs="Times New Roman"/>
          <w:color w:val="000000"/>
          <w:sz w:val="28"/>
          <w:szCs w:val="28"/>
          <w:lang w:val="kk-KZ"/>
        </w:rPr>
        <w:t xml:space="preserve"> алынып, сорғыға және оның коммуникацияларына оны жуа отырып беріледі. Цистернаны сумен толтыру люк төбесінде орналасқан құю патрубогі арқылы орындалады. Өртті сөндіріп болған соң су сорғы арқылы өзге су көзінен жылжыманың </w:t>
      </w:r>
      <w:r w:rsidR="00C67B6F" w:rsidRPr="00C525B5">
        <w:rPr>
          <w:rFonts w:ascii="Times New Roman" w:hAnsi="Times New Roman" w:cs="Times New Roman"/>
          <w:i/>
          <w:color w:val="000000"/>
          <w:sz w:val="28"/>
          <w:szCs w:val="28"/>
          <w:lang w:val="kk-KZ"/>
        </w:rPr>
        <w:t>(2)</w:t>
      </w:r>
      <w:r w:rsidR="00C67B6F" w:rsidRPr="00170CF5">
        <w:rPr>
          <w:rFonts w:ascii="Times New Roman" w:hAnsi="Times New Roman" w:cs="Times New Roman"/>
          <w:color w:val="000000"/>
          <w:sz w:val="28"/>
          <w:szCs w:val="28"/>
          <w:lang w:val="kk-KZ"/>
        </w:rPr>
        <w:t xml:space="preserve"> және </w:t>
      </w:r>
      <w:r w:rsidR="00C67B6F" w:rsidRPr="00C525B5">
        <w:rPr>
          <w:rFonts w:ascii="Times New Roman" w:hAnsi="Times New Roman" w:cs="Times New Roman"/>
          <w:i/>
          <w:color w:val="000000"/>
          <w:sz w:val="28"/>
          <w:szCs w:val="28"/>
          <w:lang w:val="kk-KZ"/>
        </w:rPr>
        <w:t>(3)</w:t>
      </w:r>
      <w:r w:rsidR="00C67B6F" w:rsidRPr="00170CF5">
        <w:rPr>
          <w:rFonts w:ascii="Times New Roman" w:hAnsi="Times New Roman" w:cs="Times New Roman"/>
          <w:color w:val="000000"/>
          <w:sz w:val="28"/>
          <w:szCs w:val="28"/>
          <w:lang w:val="kk-KZ"/>
        </w:rPr>
        <w:t xml:space="preserve"> винтильдің жабық жағдайында </w:t>
      </w:r>
      <w:r w:rsidR="00C67B6F" w:rsidRPr="00C525B5">
        <w:rPr>
          <w:rFonts w:ascii="Times New Roman" w:hAnsi="Times New Roman" w:cs="Times New Roman"/>
          <w:i/>
          <w:color w:val="000000"/>
          <w:sz w:val="28"/>
          <w:szCs w:val="28"/>
          <w:lang w:val="kk-KZ"/>
        </w:rPr>
        <w:t>(15)</w:t>
      </w:r>
      <w:r w:rsidR="00C67B6F" w:rsidRPr="00170CF5">
        <w:rPr>
          <w:rFonts w:ascii="Times New Roman" w:hAnsi="Times New Roman" w:cs="Times New Roman"/>
          <w:color w:val="000000"/>
          <w:sz w:val="28"/>
          <w:szCs w:val="28"/>
          <w:lang w:val="kk-KZ"/>
        </w:rPr>
        <w:t xml:space="preserve"> винтиль арқылы беріледі. </w:t>
      </w:r>
    </w:p>
    <w:p w:rsidR="00756E34" w:rsidRPr="00170CF5" w:rsidRDefault="00C67B6F" w:rsidP="00CF4D78">
      <w:pPr>
        <w:tabs>
          <w:tab w:val="left" w:pos="0"/>
        </w:tabs>
        <w:spacing w:after="0" w:line="240" w:lineRule="auto"/>
        <w:ind w:left="-142"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 xml:space="preserve">ПЛС-20 лафетті оқпанын қашықтықтан басқару. Өрт автоцистернасында лафетті оқпанды басқарудың гидравликалық жүйесі қолданылады. Оның құрамдас бөлігі  гидрокілт болып табылады. </w:t>
      </w:r>
      <w:r w:rsidRPr="00C525B5">
        <w:rPr>
          <w:rFonts w:ascii="Times New Roman" w:hAnsi="Times New Roman" w:cs="Times New Roman"/>
          <w:b/>
          <w:i/>
          <w:color w:val="000000"/>
          <w:sz w:val="28"/>
          <w:szCs w:val="28"/>
          <w:lang w:val="kk-KZ"/>
        </w:rPr>
        <w:t>(7.13. сурет)</w:t>
      </w:r>
      <w:r w:rsidR="00C525B5">
        <w:rPr>
          <w:rFonts w:ascii="Times New Roman" w:hAnsi="Times New Roman" w:cs="Times New Roman"/>
          <w:b/>
          <w:color w:val="000000"/>
          <w:sz w:val="28"/>
          <w:szCs w:val="28"/>
          <w:lang w:val="kk-KZ"/>
        </w:rPr>
        <w:t>.</w:t>
      </w:r>
      <w:r w:rsidR="00027B31" w:rsidRPr="00170CF5">
        <w:rPr>
          <w:rFonts w:ascii="Times New Roman" w:hAnsi="Times New Roman" w:cs="Times New Roman"/>
          <w:b/>
          <w:color w:val="000000"/>
          <w:sz w:val="28"/>
          <w:szCs w:val="28"/>
          <w:lang w:val="kk-KZ"/>
        </w:rPr>
        <w:tab/>
      </w:r>
      <w:r w:rsidRPr="00170CF5">
        <w:rPr>
          <w:rFonts w:ascii="Times New Roman" w:hAnsi="Times New Roman" w:cs="Times New Roman"/>
          <w:color w:val="000000"/>
          <w:sz w:val="28"/>
          <w:szCs w:val="28"/>
          <w:lang w:val="kk-KZ"/>
        </w:rPr>
        <w:t xml:space="preserve">Ол автоцистернаның қозғалысы кезінде </w:t>
      </w:r>
      <w:r w:rsidR="00756E34" w:rsidRPr="00170CF5">
        <w:rPr>
          <w:rFonts w:ascii="Times New Roman" w:hAnsi="Times New Roman" w:cs="Times New Roman"/>
          <w:color w:val="000000"/>
          <w:sz w:val="28"/>
          <w:szCs w:val="28"/>
          <w:lang w:val="kk-KZ"/>
        </w:rPr>
        <w:t xml:space="preserve">лафетті оқпанды басқарудың гидравликалық жүйесін басқару механизімінің жұмыс сұйықтығын жабуға арналған. </w:t>
      </w:r>
    </w:p>
    <w:p w:rsidR="00756E34" w:rsidRPr="00170CF5" w:rsidRDefault="00756E34" w:rsidP="00CF4D78">
      <w:pPr>
        <w:tabs>
          <w:tab w:val="left" w:pos="0"/>
        </w:tabs>
        <w:spacing w:after="0" w:line="240" w:lineRule="auto"/>
        <w:ind w:left="-142" w:firstLine="568"/>
        <w:jc w:val="both"/>
        <w:rPr>
          <w:rFonts w:ascii="Times New Roman" w:hAnsi="Times New Roman" w:cs="Times New Roman"/>
          <w:color w:val="000000"/>
          <w:sz w:val="28"/>
          <w:szCs w:val="28"/>
          <w:lang w:val="kk-KZ"/>
        </w:rPr>
      </w:pPr>
    </w:p>
    <w:p w:rsidR="00756E34" w:rsidRPr="00170CF5" w:rsidRDefault="00756E34" w:rsidP="00CF4D78">
      <w:pPr>
        <w:tabs>
          <w:tab w:val="left" w:pos="0"/>
        </w:tabs>
        <w:spacing w:after="0" w:line="240" w:lineRule="auto"/>
        <w:ind w:left="-142" w:firstLine="568"/>
        <w:jc w:val="both"/>
        <w:rPr>
          <w:rFonts w:ascii="Times New Roman" w:hAnsi="Times New Roman" w:cs="Times New Roman"/>
          <w:color w:val="000000"/>
          <w:sz w:val="28"/>
          <w:szCs w:val="28"/>
          <w:lang w:val="kk-KZ"/>
        </w:rPr>
      </w:pPr>
    </w:p>
    <w:p w:rsidR="007A0D91" w:rsidRPr="00170CF5" w:rsidRDefault="005B21DD" w:rsidP="00170CF5">
      <w:pPr>
        <w:tabs>
          <w:tab w:val="left" w:pos="0"/>
        </w:tabs>
        <w:spacing w:after="0" w:line="240" w:lineRule="auto"/>
        <w:ind w:left="-142" w:firstLine="568"/>
        <w:rPr>
          <w:rFonts w:ascii="Times New Roman" w:hAnsi="Times New Roman" w:cs="Times New Roman"/>
          <w:b/>
          <w:color w:val="000000"/>
          <w:sz w:val="28"/>
          <w:szCs w:val="28"/>
          <w:lang w:val="kk-KZ"/>
        </w:rPr>
      </w:pPr>
      <w:r w:rsidRPr="00170CF5">
        <w:rPr>
          <w:rFonts w:ascii="Times New Roman" w:hAnsi="Times New Roman" w:cs="Times New Roman"/>
          <w:b/>
          <w:noProof/>
          <w:color w:val="000000"/>
          <w:sz w:val="28"/>
          <w:szCs w:val="28"/>
          <w:lang w:eastAsia="ru-RU"/>
        </w:rPr>
        <w:drawing>
          <wp:inline distT="0" distB="0" distL="0" distR="0">
            <wp:extent cx="5475605" cy="4220845"/>
            <wp:effectExtent l="0" t="0" r="0" b="8255"/>
            <wp:docPr id="45" name="Рисунок 45" descr="C:\Users\00001-PC\Desktop\Рису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01-PC\Desktop\Рисунки\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605" cy="4220845"/>
                    </a:xfrm>
                    <a:prstGeom prst="rect">
                      <a:avLst/>
                    </a:prstGeom>
                    <a:noFill/>
                    <a:ln>
                      <a:noFill/>
                    </a:ln>
                  </pic:spPr>
                </pic:pic>
              </a:graphicData>
            </a:graphic>
          </wp:inline>
        </w:drawing>
      </w:r>
      <w:r w:rsidR="00027B31" w:rsidRPr="00170CF5">
        <w:rPr>
          <w:rFonts w:ascii="Times New Roman" w:hAnsi="Times New Roman" w:cs="Times New Roman"/>
          <w:b/>
          <w:color w:val="000000"/>
          <w:sz w:val="28"/>
          <w:szCs w:val="28"/>
          <w:lang w:val="kk-KZ"/>
        </w:rPr>
        <w:tab/>
      </w:r>
      <w:r w:rsidR="00027B31" w:rsidRPr="00170CF5">
        <w:rPr>
          <w:rFonts w:ascii="Times New Roman" w:hAnsi="Times New Roman" w:cs="Times New Roman"/>
          <w:b/>
          <w:color w:val="000000"/>
          <w:sz w:val="28"/>
          <w:szCs w:val="28"/>
          <w:lang w:val="kk-KZ"/>
        </w:rPr>
        <w:tab/>
      </w:r>
    </w:p>
    <w:p w:rsidR="00756E34" w:rsidRPr="00170CF5" w:rsidRDefault="00756E34" w:rsidP="00CF4D78">
      <w:pPr>
        <w:tabs>
          <w:tab w:val="left" w:pos="0"/>
        </w:tabs>
        <w:spacing w:after="0" w:line="240" w:lineRule="auto"/>
        <w:ind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lastRenderedPageBreak/>
        <w:t xml:space="preserve">Гидрокілт </w:t>
      </w:r>
      <w:r w:rsidRPr="00C525B5">
        <w:rPr>
          <w:rFonts w:ascii="Times New Roman" w:hAnsi="Times New Roman" w:cs="Times New Roman"/>
          <w:i/>
          <w:color w:val="000000"/>
          <w:sz w:val="28"/>
          <w:szCs w:val="28"/>
          <w:lang w:val="kk-KZ"/>
        </w:rPr>
        <w:t>(1)</w:t>
      </w:r>
      <w:r w:rsidRPr="00170CF5">
        <w:rPr>
          <w:rFonts w:ascii="Times New Roman" w:hAnsi="Times New Roman" w:cs="Times New Roman"/>
          <w:color w:val="000000"/>
          <w:sz w:val="28"/>
          <w:szCs w:val="28"/>
          <w:lang w:val="kk-KZ"/>
        </w:rPr>
        <w:t xml:space="preserve"> корпусында екі клапан </w:t>
      </w:r>
      <w:r w:rsidRPr="00C525B5">
        <w:rPr>
          <w:rFonts w:ascii="Times New Roman" w:hAnsi="Times New Roman" w:cs="Times New Roman"/>
          <w:i/>
          <w:color w:val="000000"/>
          <w:sz w:val="28"/>
          <w:szCs w:val="28"/>
          <w:lang w:val="kk-KZ"/>
        </w:rPr>
        <w:t>(6)</w:t>
      </w:r>
      <w:r w:rsidRPr="00170CF5">
        <w:rPr>
          <w:rFonts w:ascii="Times New Roman" w:hAnsi="Times New Roman" w:cs="Times New Roman"/>
          <w:color w:val="000000"/>
          <w:sz w:val="28"/>
          <w:szCs w:val="28"/>
          <w:lang w:val="kk-KZ"/>
        </w:rPr>
        <w:t xml:space="preserve">, екі серіппе </w:t>
      </w:r>
      <w:r w:rsidRPr="00C525B5">
        <w:rPr>
          <w:rFonts w:ascii="Times New Roman" w:hAnsi="Times New Roman" w:cs="Times New Roman"/>
          <w:i/>
          <w:color w:val="000000"/>
          <w:sz w:val="28"/>
          <w:szCs w:val="28"/>
          <w:lang w:val="kk-KZ"/>
        </w:rPr>
        <w:t>(7)</w:t>
      </w:r>
      <w:r w:rsidRPr="00170CF5">
        <w:rPr>
          <w:rFonts w:ascii="Times New Roman" w:hAnsi="Times New Roman" w:cs="Times New Roman"/>
          <w:color w:val="000000"/>
          <w:sz w:val="28"/>
          <w:szCs w:val="28"/>
          <w:lang w:val="kk-KZ"/>
        </w:rPr>
        <w:t xml:space="preserve">, және бөліп таратқыш бар </w:t>
      </w:r>
      <w:r w:rsidRPr="00C525B5">
        <w:rPr>
          <w:rFonts w:ascii="Times New Roman" w:hAnsi="Times New Roman" w:cs="Times New Roman"/>
          <w:i/>
          <w:color w:val="000000"/>
          <w:sz w:val="28"/>
          <w:szCs w:val="28"/>
          <w:lang w:val="kk-KZ"/>
        </w:rPr>
        <w:t>(5)</w:t>
      </w:r>
      <w:r w:rsidRPr="00170CF5">
        <w:rPr>
          <w:rFonts w:ascii="Times New Roman" w:hAnsi="Times New Roman" w:cs="Times New Roman"/>
          <w:color w:val="000000"/>
          <w:sz w:val="28"/>
          <w:szCs w:val="28"/>
          <w:lang w:val="kk-KZ"/>
        </w:rPr>
        <w:t xml:space="preserve">. Корпус каналы гайкалармен бекітілген. Серіппе әсеріне клапандар корпус </w:t>
      </w:r>
      <w:r w:rsidRPr="00C525B5">
        <w:rPr>
          <w:rFonts w:ascii="Times New Roman" w:hAnsi="Times New Roman" w:cs="Times New Roman"/>
          <w:i/>
          <w:color w:val="000000"/>
          <w:sz w:val="28"/>
          <w:szCs w:val="28"/>
          <w:lang w:val="kk-KZ"/>
        </w:rPr>
        <w:t>(1)</w:t>
      </w:r>
      <w:r w:rsidRPr="00170CF5">
        <w:rPr>
          <w:rFonts w:ascii="Times New Roman" w:hAnsi="Times New Roman" w:cs="Times New Roman"/>
          <w:color w:val="000000"/>
          <w:sz w:val="28"/>
          <w:szCs w:val="28"/>
          <w:lang w:val="kk-KZ"/>
        </w:rPr>
        <w:t xml:space="preserve"> түбіне сығылған. Басқару пультінен кез-келген штуцердің бөліп таратқыш пен клапан арасындағы кран қуысына </w:t>
      </w:r>
      <w:r w:rsidR="002C5FDC" w:rsidRPr="00170CF5">
        <w:rPr>
          <w:rFonts w:ascii="Times New Roman" w:hAnsi="Times New Roman" w:cs="Times New Roman"/>
          <w:color w:val="000000"/>
          <w:sz w:val="28"/>
          <w:szCs w:val="28"/>
          <w:lang w:val="kk-KZ"/>
        </w:rPr>
        <w:t xml:space="preserve">майлы сұйықтықтарды беру кезінде мыналарды қарастырамыз: (Б-Б оң жақ қуысына май беру кезіндегі мысалда қарастырамыз). Май қысым әсерінен клапанды ашып, ішкі канал бойымен (А-А көлденең қимасымен) лафетті оқпанды бұру оң жақ цилиндрына келіп түседі. Бөліп таратқыш қарама-қарсы клапанды ашып, сол жақ цилиндрдің қуысын май құйылу түтігімен жалғайды. Ине тәріздес клапанды </w:t>
      </w:r>
      <w:r w:rsidR="002C5FDC" w:rsidRPr="00C525B5">
        <w:rPr>
          <w:rFonts w:ascii="Times New Roman" w:hAnsi="Times New Roman" w:cs="Times New Roman"/>
          <w:i/>
          <w:color w:val="000000"/>
          <w:sz w:val="28"/>
          <w:szCs w:val="28"/>
          <w:lang w:val="kk-KZ"/>
        </w:rPr>
        <w:t>(3)</w:t>
      </w:r>
      <w:r w:rsidR="002C5FDC" w:rsidRPr="00170CF5">
        <w:rPr>
          <w:rFonts w:ascii="Times New Roman" w:hAnsi="Times New Roman" w:cs="Times New Roman"/>
          <w:color w:val="000000"/>
          <w:sz w:val="28"/>
          <w:szCs w:val="28"/>
          <w:lang w:val="kk-KZ"/>
        </w:rPr>
        <w:t xml:space="preserve"> ашқан кезде (А-А көлденең қимасымен) цилиндрдің екі жағы да өзара байланысады. Бұл жағдайда лафетті оқпанды қолмен басқару мүмкіндігі пайда болады. </w:t>
      </w:r>
      <w:r w:rsidR="00967F05" w:rsidRPr="00170CF5">
        <w:rPr>
          <w:rFonts w:ascii="Times New Roman" w:hAnsi="Times New Roman" w:cs="Times New Roman"/>
          <w:color w:val="000000"/>
          <w:sz w:val="28"/>
          <w:szCs w:val="28"/>
          <w:lang w:val="kk-KZ"/>
        </w:rPr>
        <w:t xml:space="preserve">Лафетті оқпанды қашықтық басқару бөліп таратқыштың </w:t>
      </w:r>
      <w:r w:rsidR="00627F11" w:rsidRPr="00170CF5">
        <w:rPr>
          <w:rFonts w:ascii="Times New Roman" w:hAnsi="Times New Roman" w:cs="Times New Roman"/>
          <w:color w:val="000000"/>
          <w:sz w:val="28"/>
          <w:szCs w:val="28"/>
          <w:lang w:val="kk-KZ"/>
        </w:rPr>
        <w:t xml:space="preserve">жұмысы арқылы орындалады. </w:t>
      </w:r>
      <w:r w:rsidR="00627F11" w:rsidRPr="00C525B5">
        <w:rPr>
          <w:rFonts w:ascii="Times New Roman" w:hAnsi="Times New Roman" w:cs="Times New Roman"/>
          <w:b/>
          <w:i/>
          <w:color w:val="000000"/>
          <w:sz w:val="28"/>
          <w:szCs w:val="28"/>
          <w:lang w:val="kk-KZ"/>
        </w:rPr>
        <w:t>(7.14 сурет)</w:t>
      </w:r>
      <w:r w:rsidR="00DE7532" w:rsidRPr="00C525B5">
        <w:rPr>
          <w:rFonts w:ascii="Times New Roman" w:hAnsi="Times New Roman" w:cs="Times New Roman"/>
          <w:b/>
          <w:i/>
          <w:color w:val="000000"/>
          <w:sz w:val="28"/>
          <w:szCs w:val="28"/>
          <w:lang w:val="kk-KZ"/>
        </w:rPr>
        <w:t>.</w:t>
      </w:r>
      <w:r w:rsidR="00DE7532" w:rsidRPr="00170CF5">
        <w:rPr>
          <w:rFonts w:ascii="Times New Roman" w:hAnsi="Times New Roman" w:cs="Times New Roman"/>
          <w:b/>
          <w:color w:val="000000"/>
          <w:sz w:val="28"/>
          <w:szCs w:val="28"/>
          <w:lang w:val="kk-KZ"/>
        </w:rPr>
        <w:t xml:space="preserve">  </w:t>
      </w:r>
      <w:r w:rsidR="00DE7532" w:rsidRPr="00170CF5">
        <w:rPr>
          <w:rFonts w:ascii="Times New Roman" w:hAnsi="Times New Roman" w:cs="Times New Roman"/>
          <w:color w:val="000000"/>
          <w:sz w:val="28"/>
          <w:szCs w:val="28"/>
          <w:lang w:val="kk-KZ"/>
        </w:rPr>
        <w:t>Бөліп таратқыш</w:t>
      </w:r>
      <w:r w:rsidR="00DE7532" w:rsidRPr="00170CF5">
        <w:rPr>
          <w:rFonts w:ascii="Times New Roman" w:hAnsi="Times New Roman" w:cs="Times New Roman"/>
          <w:b/>
          <w:color w:val="000000"/>
          <w:sz w:val="28"/>
          <w:szCs w:val="28"/>
          <w:lang w:val="kk-KZ"/>
        </w:rPr>
        <w:t xml:space="preserve"> </w:t>
      </w:r>
      <w:r w:rsidR="00DE7532" w:rsidRPr="00170CF5">
        <w:rPr>
          <w:rFonts w:ascii="Times New Roman" w:hAnsi="Times New Roman" w:cs="Times New Roman"/>
          <w:color w:val="000000"/>
          <w:sz w:val="28"/>
          <w:szCs w:val="28"/>
          <w:lang w:val="kk-KZ"/>
        </w:rPr>
        <w:t>Бөлгіш панель және манометрмен басқару пульті жүргізушіні орындығының оң жақ бөлігінде орнатылған. Май, май багынан</w:t>
      </w:r>
      <w:r w:rsidR="0032251B" w:rsidRPr="00170CF5">
        <w:rPr>
          <w:rFonts w:ascii="Times New Roman" w:hAnsi="Times New Roman" w:cs="Times New Roman"/>
          <w:color w:val="000000"/>
          <w:sz w:val="28"/>
          <w:szCs w:val="28"/>
          <w:lang w:val="kk-KZ"/>
        </w:rPr>
        <w:t xml:space="preserve"> </w:t>
      </w:r>
      <w:r w:rsidR="0032251B" w:rsidRPr="00C525B5">
        <w:rPr>
          <w:rFonts w:ascii="Times New Roman" w:hAnsi="Times New Roman" w:cs="Times New Roman"/>
          <w:i/>
          <w:color w:val="000000"/>
          <w:sz w:val="28"/>
          <w:szCs w:val="28"/>
          <w:lang w:val="kk-KZ"/>
        </w:rPr>
        <w:t>(1)</w:t>
      </w:r>
      <w:r w:rsidR="00DE7532" w:rsidRPr="00170CF5">
        <w:rPr>
          <w:rFonts w:ascii="Times New Roman" w:hAnsi="Times New Roman" w:cs="Times New Roman"/>
          <w:color w:val="000000"/>
          <w:sz w:val="28"/>
          <w:szCs w:val="28"/>
          <w:lang w:val="kk-KZ"/>
        </w:rPr>
        <w:t xml:space="preserve"> құбыр жүйесімен </w:t>
      </w:r>
      <w:r w:rsidR="0032251B" w:rsidRPr="00170CF5">
        <w:rPr>
          <w:rFonts w:ascii="Times New Roman" w:hAnsi="Times New Roman" w:cs="Times New Roman"/>
          <w:color w:val="000000"/>
          <w:sz w:val="28"/>
          <w:szCs w:val="28"/>
          <w:lang w:val="kk-KZ"/>
        </w:rPr>
        <w:t xml:space="preserve">бөлгіш панельдерге, бөліп таратқыштарға </w:t>
      </w:r>
      <w:r w:rsidR="0032251B" w:rsidRPr="00C525B5">
        <w:rPr>
          <w:rFonts w:ascii="Times New Roman" w:hAnsi="Times New Roman" w:cs="Times New Roman"/>
          <w:i/>
          <w:color w:val="000000"/>
          <w:sz w:val="28"/>
          <w:szCs w:val="28"/>
          <w:lang w:val="kk-KZ"/>
        </w:rPr>
        <w:t>(3)</w:t>
      </w:r>
      <w:r w:rsidR="0032251B" w:rsidRPr="00170CF5">
        <w:rPr>
          <w:rFonts w:ascii="Times New Roman" w:hAnsi="Times New Roman" w:cs="Times New Roman"/>
          <w:color w:val="000000"/>
          <w:sz w:val="28"/>
          <w:szCs w:val="28"/>
          <w:lang w:val="kk-KZ"/>
        </w:rPr>
        <w:t xml:space="preserve"> құйылады.  Олар лафетті оқпанды көтерудің және көлденең бетті бұрылуы жұмысын қамтамасыз етеді. Жұмыс сұйықтығы есебінде ұршық майы қолданылады. Жүйедегі жұмыс қысымы 3-4 МПа. </w:t>
      </w:r>
    </w:p>
    <w:p w:rsidR="0032251B" w:rsidRPr="00170CF5" w:rsidRDefault="0032251B" w:rsidP="00CF4D78">
      <w:pPr>
        <w:tabs>
          <w:tab w:val="left" w:pos="0"/>
        </w:tabs>
        <w:spacing w:after="0" w:line="240" w:lineRule="auto"/>
        <w:ind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 xml:space="preserve">Егер бөліп таратқыш қондырғыларда </w:t>
      </w:r>
      <w:r w:rsidR="0006599B" w:rsidRPr="00170CF5">
        <w:rPr>
          <w:rFonts w:ascii="Times New Roman" w:hAnsi="Times New Roman" w:cs="Times New Roman"/>
          <w:color w:val="000000"/>
          <w:sz w:val="28"/>
          <w:szCs w:val="28"/>
          <w:lang w:val="kk-KZ"/>
        </w:rPr>
        <w:t xml:space="preserve">май ағу орын алмаса олардың жұмысы сенімді атқарылады. Сол себепті қолдану кезінде майларының дұрыс тазалануын қадағалау керек, сол арқылы гильза мен поршеньнің ескіруі төмендейді. </w:t>
      </w:r>
    </w:p>
    <w:p w:rsidR="0006599B" w:rsidRPr="00170CF5" w:rsidRDefault="00474C98" w:rsidP="00CF4D78">
      <w:pPr>
        <w:tabs>
          <w:tab w:val="left" w:pos="0"/>
        </w:tabs>
        <w:spacing w:after="0" w:line="240" w:lineRule="auto"/>
        <w:ind w:firstLine="568"/>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252095</wp:posOffset>
                </wp:positionH>
                <wp:positionV relativeFrom="paragraph">
                  <wp:posOffset>159385</wp:posOffset>
                </wp:positionV>
                <wp:extent cx="5457825" cy="420052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5457825" cy="420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1636" w:rsidRDefault="008E1636" w:rsidP="00474C98">
                            <w:pPr>
                              <w:jc w:val="center"/>
                            </w:pPr>
                            <w:r w:rsidRPr="00170CF5">
                              <w:rPr>
                                <w:rFonts w:ascii="Times New Roman" w:hAnsi="Times New Roman" w:cs="Times New Roman"/>
                                <w:noProof/>
                                <w:color w:val="000000"/>
                                <w:sz w:val="28"/>
                                <w:szCs w:val="28"/>
                                <w:lang w:eastAsia="ru-RU"/>
                              </w:rPr>
                              <w:drawing>
                                <wp:inline distT="0" distB="0" distL="0" distR="0" wp14:anchorId="2CB0217D" wp14:editId="7C017C97">
                                  <wp:extent cx="3016250" cy="4067175"/>
                                  <wp:effectExtent l="0" t="0" r="0" b="9525"/>
                                  <wp:docPr id="27" name="Рисунок 27" descr="C:\Users\00001-PC\Desktop\Рисун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001-PC\Desktop\Рисунки\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0" cy="406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left:0;text-align:left;margin-left:19.85pt;margin-top:12.55pt;width:429.75pt;height:3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" fillcolor="white [3212]" strokecolor="white [3212]" strokeweight="2pt">
                <v:textbox>
                  <w:txbxContent>
                    <w:p w:rsidR="008E1636" w:rsidRDefault="008E1636" w:rsidP="00474C98">
                      <w:pPr>
                        <w:jc w:val="center"/>
                      </w:pPr>
                      <w:r w:rsidRPr="00170CF5">
                        <w:rPr>
                          <w:rFonts w:ascii="Times New Roman" w:hAnsi="Times New Roman" w:cs="Times New Roman"/>
                          <w:noProof/>
                          <w:color w:val="000000"/>
                          <w:sz w:val="28"/>
                          <w:szCs w:val="28"/>
                          <w:lang w:eastAsia="ru-RU"/>
                        </w:rPr>
                        <w:drawing>
                          <wp:inline distT="0" distB="0" distL="0" distR="0" wp14:anchorId="2CB0217D" wp14:editId="7C017C97">
                            <wp:extent cx="3016250" cy="4067175"/>
                            <wp:effectExtent l="0" t="0" r="0" b="9525"/>
                            <wp:docPr id="27" name="Рисунок 27" descr="C:\Users\00001-PC\Desktop\Рисун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001-PC\Desktop\Рисунки\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0" cy="4067175"/>
                                    </a:xfrm>
                                    <a:prstGeom prst="rect">
                                      <a:avLst/>
                                    </a:prstGeom>
                                    <a:noFill/>
                                    <a:ln>
                                      <a:noFill/>
                                    </a:ln>
                                  </pic:spPr>
                                </pic:pic>
                              </a:graphicData>
                            </a:graphic>
                          </wp:inline>
                        </w:drawing>
                      </w:r>
                    </w:p>
                  </w:txbxContent>
                </v:textbox>
              </v:rect>
            </w:pict>
          </mc:Fallback>
        </mc:AlternateContent>
      </w:r>
    </w:p>
    <w:p w:rsidR="0006599B" w:rsidRPr="00C3483A" w:rsidRDefault="0006599B"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hAnsi="Times New Roman" w:cs="Times New Roman"/>
          <w:noProof/>
          <w:color w:val="000000"/>
          <w:sz w:val="28"/>
          <w:szCs w:val="28"/>
          <w:lang w:val="kk-KZ" w:eastAsia="ru-RU"/>
        </w:rPr>
      </w:pPr>
    </w:p>
    <w:p w:rsidR="00474C98" w:rsidRPr="00170CF5" w:rsidRDefault="00474C98" w:rsidP="00CF4D78">
      <w:pPr>
        <w:tabs>
          <w:tab w:val="left" w:pos="0"/>
        </w:tabs>
        <w:spacing w:after="0" w:line="240" w:lineRule="auto"/>
        <w:ind w:firstLine="568"/>
        <w:jc w:val="both"/>
        <w:rPr>
          <w:rFonts w:ascii="Times New Roman" w:hAnsi="Times New Roman" w:cs="Times New Roman"/>
          <w:color w:val="000000"/>
          <w:sz w:val="28"/>
          <w:szCs w:val="28"/>
          <w:lang w:val="kk-KZ"/>
        </w:rPr>
      </w:pPr>
    </w:p>
    <w:p w:rsidR="0006599B" w:rsidRPr="00170CF5" w:rsidRDefault="0006599B"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b/>
          <w:bCs/>
          <w:color w:val="000000"/>
          <w:sz w:val="28"/>
          <w:szCs w:val="28"/>
          <w:lang w:val="kk-KZ"/>
        </w:rPr>
        <w:lastRenderedPageBreak/>
        <w:t>ПЦНК-40/100-4/400</w:t>
      </w:r>
      <w:r w:rsidRPr="00170CF5">
        <w:rPr>
          <w:rFonts w:ascii="Times New Roman" w:eastAsia="Times New Roman" w:hAnsi="Times New Roman" w:cs="Times New Roman"/>
          <w:color w:val="000000"/>
          <w:sz w:val="28"/>
          <w:szCs w:val="28"/>
          <w:lang w:val="kk-KZ"/>
        </w:rPr>
        <w:t xml:space="preserve"> </w:t>
      </w:r>
      <w:r w:rsidRPr="00170CF5">
        <w:rPr>
          <w:rFonts w:ascii="Times New Roman" w:eastAsia="Times New Roman" w:hAnsi="Times New Roman" w:cs="Times New Roman"/>
          <w:b/>
          <w:color w:val="000000"/>
          <w:sz w:val="28"/>
          <w:szCs w:val="28"/>
          <w:lang w:val="kk-KZ"/>
        </w:rPr>
        <w:t>сорғысы бар өрт автоцистернасының су</w:t>
      </w:r>
      <w:r w:rsidR="00C525B5">
        <w:rPr>
          <w:rFonts w:ascii="Times New Roman" w:eastAsia="Times New Roman" w:hAnsi="Times New Roman" w:cs="Times New Roman"/>
          <w:b/>
          <w:color w:val="000000"/>
          <w:sz w:val="28"/>
          <w:szCs w:val="28"/>
          <w:lang w:val="kk-KZ"/>
        </w:rPr>
        <w:t>-</w:t>
      </w:r>
      <w:r w:rsidRPr="00170CF5">
        <w:rPr>
          <w:rFonts w:ascii="Times New Roman" w:eastAsia="Times New Roman" w:hAnsi="Times New Roman" w:cs="Times New Roman"/>
          <w:b/>
          <w:color w:val="000000"/>
          <w:sz w:val="28"/>
          <w:szCs w:val="28"/>
          <w:lang w:val="kk-KZ"/>
        </w:rPr>
        <w:t>көбікті коммуникациясы.</w:t>
      </w:r>
    </w:p>
    <w:p w:rsidR="0006599B" w:rsidRPr="00170CF5" w:rsidRDefault="0006599B"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Осы типтес өрт сорғылары тапсырыс берушінің қалауы бойынша бірқатар өрт автоцистерналарына орнатылады. Олар зауытпен АЦ-5-40/4(4310) және АЦ-7</w:t>
      </w:r>
      <w:r w:rsidR="00C525B5">
        <w:rPr>
          <w:rFonts w:ascii="Times New Roman" w:eastAsia="Times New Roman" w:hAnsi="Times New Roman" w:cs="Times New Roman"/>
          <w:color w:val="000000"/>
          <w:sz w:val="28"/>
          <w:szCs w:val="28"/>
          <w:lang w:val="kk-KZ"/>
        </w:rPr>
        <w:t>-</w:t>
      </w:r>
      <w:r w:rsidRPr="00170CF5">
        <w:rPr>
          <w:rFonts w:ascii="Times New Roman" w:eastAsia="Times New Roman" w:hAnsi="Times New Roman" w:cs="Times New Roman"/>
          <w:color w:val="000000"/>
          <w:sz w:val="28"/>
          <w:szCs w:val="28"/>
          <w:lang w:val="kk-KZ"/>
        </w:rPr>
        <w:t>40/4(53213) автоцистерналарына ұсынылады. Бұл сорғының су көбік байланысын екі тізбектен тұратын қарастырады:</w:t>
      </w:r>
      <w:r w:rsidR="00607DF1" w:rsidRPr="00170CF5">
        <w:rPr>
          <w:rFonts w:ascii="Times New Roman" w:eastAsia="Times New Roman" w:hAnsi="Times New Roman" w:cs="Times New Roman"/>
          <w:color w:val="000000"/>
          <w:sz w:val="28"/>
          <w:szCs w:val="28"/>
          <w:lang w:val="kk-KZ"/>
        </w:rPr>
        <w:t xml:space="preserve"> қалыпты қысымды бөлім (ҚҚБ) және жоғары қысымды бөлім (ЖҚБ) </w:t>
      </w:r>
      <w:r w:rsidR="00607DF1" w:rsidRPr="00C525B5">
        <w:rPr>
          <w:rFonts w:ascii="Times New Roman" w:eastAsia="Times New Roman" w:hAnsi="Times New Roman" w:cs="Times New Roman"/>
          <w:b/>
          <w:i/>
          <w:color w:val="000000"/>
          <w:sz w:val="28"/>
          <w:szCs w:val="28"/>
          <w:lang w:val="kk-KZ"/>
        </w:rPr>
        <w:t>(7.15 сурет)</w:t>
      </w:r>
      <w:r w:rsidR="00607DF1" w:rsidRPr="00170CF5">
        <w:rPr>
          <w:rFonts w:ascii="Times New Roman" w:eastAsia="Times New Roman" w:hAnsi="Times New Roman" w:cs="Times New Roman"/>
          <w:b/>
          <w:color w:val="000000"/>
          <w:sz w:val="28"/>
          <w:szCs w:val="28"/>
          <w:lang w:val="kk-KZ"/>
        </w:rPr>
        <w:t xml:space="preserve"> </w:t>
      </w:r>
    </w:p>
    <w:p w:rsidR="00607DF1" w:rsidRPr="00170CF5" w:rsidRDefault="00607DF1"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Қалыпты қысымды бөлім пішіні – бұл ПЦНН-40/100 сорғысының сукөбікті коммуникациясы. Ол ПН-40УВ сорғылы өрт автоцистерналарының сукөбікті коммуникацияларынан еш ерекшеленбейді. </w:t>
      </w:r>
      <w:r w:rsidRPr="00C525B5">
        <w:rPr>
          <w:rFonts w:ascii="Times New Roman" w:eastAsia="Times New Roman" w:hAnsi="Times New Roman" w:cs="Times New Roman"/>
          <w:b/>
          <w:i/>
          <w:color w:val="000000"/>
          <w:sz w:val="28"/>
          <w:szCs w:val="28"/>
          <w:lang w:val="kk-KZ"/>
        </w:rPr>
        <w:t>(7.12 сурет)</w:t>
      </w:r>
      <w:r w:rsidRPr="00170CF5">
        <w:rPr>
          <w:rFonts w:ascii="Times New Roman" w:eastAsia="Times New Roman" w:hAnsi="Times New Roman" w:cs="Times New Roman"/>
          <w:b/>
          <w:color w:val="000000"/>
          <w:sz w:val="28"/>
          <w:szCs w:val="28"/>
          <w:lang w:val="kk-KZ"/>
        </w:rPr>
        <w:t xml:space="preserve"> </w:t>
      </w:r>
    </w:p>
    <w:p w:rsidR="00607DF1" w:rsidRPr="00170CF5" w:rsidRDefault="00607DF1"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r w:rsidRPr="00170CF5">
        <w:rPr>
          <w:rFonts w:ascii="Times New Roman" w:eastAsia="Times New Roman" w:hAnsi="Times New Roman" w:cs="Times New Roman"/>
          <w:color w:val="000000"/>
          <w:sz w:val="28"/>
          <w:szCs w:val="28"/>
          <w:lang w:val="kk-KZ"/>
        </w:rPr>
        <w:t>Оның жалғыз ерекшелілігі</w:t>
      </w:r>
      <w:r w:rsidR="009205F3" w:rsidRPr="00170CF5">
        <w:rPr>
          <w:rFonts w:ascii="Times New Roman" w:eastAsia="Times New Roman" w:hAnsi="Times New Roman" w:cs="Times New Roman"/>
          <w:color w:val="000000"/>
          <w:sz w:val="28"/>
          <w:szCs w:val="28"/>
          <w:lang w:val="kk-KZ"/>
        </w:rPr>
        <w:t xml:space="preserve">, оның коллектор бойымен патрубокке жалғанған шар тәріздес қысымды винтильдер </w:t>
      </w:r>
      <w:r w:rsidR="009205F3" w:rsidRPr="00C525B5">
        <w:rPr>
          <w:rFonts w:ascii="Times New Roman" w:eastAsia="Times New Roman" w:hAnsi="Times New Roman" w:cs="Times New Roman"/>
          <w:i/>
          <w:color w:val="000000"/>
          <w:sz w:val="28"/>
          <w:szCs w:val="28"/>
          <w:lang w:val="kk-KZ"/>
        </w:rPr>
        <w:t>(11)</w:t>
      </w:r>
      <w:r w:rsidR="009205F3" w:rsidRPr="00170CF5">
        <w:rPr>
          <w:rFonts w:ascii="Times New Roman" w:eastAsia="Times New Roman" w:hAnsi="Times New Roman" w:cs="Times New Roman"/>
          <w:color w:val="000000"/>
          <w:sz w:val="28"/>
          <w:szCs w:val="28"/>
          <w:lang w:val="kk-KZ"/>
        </w:rPr>
        <w:t xml:space="preserve"> арқылы төрт жең желілеріне су беруге болады. СКК жасалатын барлық жұмыстар бұрынырақ қарастырылғанда бірдей болып келеді. ПЦНН-40/100 14 және ПЦНВ-4/400 сорғыларының білігі  </w:t>
      </w:r>
      <w:r w:rsidR="009205F3" w:rsidRPr="00170CF5">
        <w:rPr>
          <w:rFonts w:ascii="Times New Roman" w:hAnsi="Times New Roman" w:cs="Times New Roman"/>
          <w:sz w:val="28"/>
          <w:szCs w:val="28"/>
          <w:shd w:val="clear" w:color="auto" w:fill="FFFFFF"/>
          <w:lang w:val="kk-KZ"/>
        </w:rPr>
        <w:t xml:space="preserve">үйкелісті жалғастырғыш арқылы қосылатын </w:t>
      </w:r>
      <w:r w:rsidR="00C766A1" w:rsidRPr="00170CF5">
        <w:rPr>
          <w:rFonts w:ascii="Times New Roman" w:hAnsi="Times New Roman" w:cs="Times New Roman"/>
          <w:sz w:val="28"/>
          <w:szCs w:val="28"/>
          <w:shd w:val="clear" w:color="auto" w:fill="FFFFFF"/>
          <w:lang w:val="kk-KZ"/>
        </w:rPr>
        <w:t xml:space="preserve">тісті беріліс қорабымен жалғанаған. </w:t>
      </w:r>
    </w:p>
    <w:p w:rsidR="00C766A1" w:rsidRPr="00170CF5" w:rsidRDefault="00C766A1"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r w:rsidRPr="00170CF5">
        <w:rPr>
          <w:rFonts w:ascii="Times New Roman" w:hAnsi="Times New Roman" w:cs="Times New Roman"/>
          <w:sz w:val="28"/>
          <w:szCs w:val="28"/>
          <w:shd w:val="clear" w:color="auto" w:fill="FFFFFF"/>
          <w:lang w:val="kk-KZ"/>
        </w:rPr>
        <w:t xml:space="preserve">Жоғары қысымды бөлім сорғыдан </w:t>
      </w:r>
      <w:r w:rsidRPr="00C525B5">
        <w:rPr>
          <w:rFonts w:ascii="Times New Roman" w:hAnsi="Times New Roman" w:cs="Times New Roman"/>
          <w:i/>
          <w:sz w:val="28"/>
          <w:szCs w:val="28"/>
          <w:shd w:val="clear" w:color="auto" w:fill="FFFFFF"/>
          <w:lang w:val="kk-KZ"/>
        </w:rPr>
        <w:t>(15)</w:t>
      </w:r>
      <w:r w:rsidRPr="00170CF5">
        <w:rPr>
          <w:rFonts w:ascii="Times New Roman" w:hAnsi="Times New Roman" w:cs="Times New Roman"/>
          <w:sz w:val="28"/>
          <w:szCs w:val="28"/>
          <w:shd w:val="clear" w:color="auto" w:fill="FFFFFF"/>
          <w:lang w:val="kk-KZ"/>
        </w:rPr>
        <w:t xml:space="preserve"> және коллектордан </w:t>
      </w:r>
      <w:r w:rsidRPr="00C525B5">
        <w:rPr>
          <w:rFonts w:ascii="Times New Roman" w:hAnsi="Times New Roman" w:cs="Times New Roman"/>
          <w:i/>
          <w:sz w:val="28"/>
          <w:szCs w:val="28"/>
          <w:shd w:val="clear" w:color="auto" w:fill="FFFFFF"/>
          <w:lang w:val="kk-KZ"/>
        </w:rPr>
        <w:t>(17)</w:t>
      </w:r>
      <w:r w:rsidRPr="00170CF5">
        <w:rPr>
          <w:rFonts w:ascii="Times New Roman" w:hAnsi="Times New Roman" w:cs="Times New Roman"/>
          <w:sz w:val="28"/>
          <w:szCs w:val="28"/>
          <w:shd w:val="clear" w:color="auto" w:fill="FFFFFF"/>
          <w:lang w:val="kk-KZ"/>
        </w:rPr>
        <w:t xml:space="preserve"> тұрады. Коллекторда өтпелі клапан </w:t>
      </w:r>
      <w:r w:rsidRPr="00C525B5">
        <w:rPr>
          <w:rFonts w:ascii="Times New Roman" w:hAnsi="Times New Roman" w:cs="Times New Roman"/>
          <w:i/>
          <w:sz w:val="28"/>
          <w:szCs w:val="28"/>
          <w:shd w:val="clear" w:color="auto" w:fill="FFFFFF"/>
          <w:lang w:val="kk-KZ"/>
        </w:rPr>
        <w:t>(16)</w:t>
      </w:r>
      <w:r w:rsidRPr="00170CF5">
        <w:rPr>
          <w:rFonts w:ascii="Times New Roman" w:hAnsi="Times New Roman" w:cs="Times New Roman"/>
          <w:sz w:val="28"/>
          <w:szCs w:val="28"/>
          <w:shd w:val="clear" w:color="auto" w:fill="FFFFFF"/>
          <w:lang w:val="kk-KZ"/>
        </w:rPr>
        <w:t xml:space="preserve">, ДУ-25 титі кран </w:t>
      </w:r>
      <w:r w:rsidRPr="00C525B5">
        <w:rPr>
          <w:rFonts w:ascii="Times New Roman" w:hAnsi="Times New Roman" w:cs="Times New Roman"/>
          <w:i/>
          <w:sz w:val="28"/>
          <w:szCs w:val="28"/>
          <w:shd w:val="clear" w:color="auto" w:fill="FFFFFF"/>
          <w:lang w:val="kk-KZ"/>
        </w:rPr>
        <w:t>(18)</w:t>
      </w:r>
      <w:r w:rsidRPr="00170CF5">
        <w:rPr>
          <w:rFonts w:ascii="Times New Roman" w:hAnsi="Times New Roman" w:cs="Times New Roman"/>
          <w:sz w:val="28"/>
          <w:szCs w:val="28"/>
          <w:shd w:val="clear" w:color="auto" w:fill="FFFFFF"/>
          <w:lang w:val="kk-KZ"/>
        </w:rPr>
        <w:t xml:space="preserve"> және манометр қондырылған. Штуцер кранына </w:t>
      </w:r>
      <w:r w:rsidRPr="00C525B5">
        <w:rPr>
          <w:rFonts w:ascii="Times New Roman" w:hAnsi="Times New Roman" w:cs="Times New Roman"/>
          <w:i/>
          <w:sz w:val="28"/>
          <w:szCs w:val="28"/>
          <w:shd w:val="clear" w:color="auto" w:fill="FFFFFF"/>
          <w:lang w:val="kk-KZ"/>
        </w:rPr>
        <w:t>(18)</w:t>
      </w:r>
      <w:r w:rsidRPr="00170CF5">
        <w:rPr>
          <w:rFonts w:ascii="Times New Roman" w:hAnsi="Times New Roman" w:cs="Times New Roman"/>
          <w:sz w:val="28"/>
          <w:szCs w:val="28"/>
          <w:shd w:val="clear" w:color="auto" w:fill="FFFFFF"/>
          <w:lang w:val="kk-KZ"/>
        </w:rPr>
        <w:t xml:space="preserve"> КРВД-400-60 типтес жеңдік катушкаға </w:t>
      </w:r>
      <w:r w:rsidRPr="00C525B5">
        <w:rPr>
          <w:rFonts w:ascii="Times New Roman" w:hAnsi="Times New Roman" w:cs="Times New Roman"/>
          <w:i/>
          <w:sz w:val="28"/>
          <w:szCs w:val="28"/>
          <w:shd w:val="clear" w:color="auto" w:fill="FFFFFF"/>
          <w:lang w:val="kk-KZ"/>
        </w:rPr>
        <w:t>(19)</w:t>
      </w:r>
      <w:r w:rsidRPr="00170CF5">
        <w:rPr>
          <w:rFonts w:ascii="Times New Roman" w:hAnsi="Times New Roman" w:cs="Times New Roman"/>
          <w:sz w:val="28"/>
          <w:szCs w:val="28"/>
          <w:shd w:val="clear" w:color="auto" w:fill="FFFFFF"/>
          <w:lang w:val="kk-KZ"/>
        </w:rPr>
        <w:t xml:space="preserve"> оралған, жең бекітілген. Жең </w:t>
      </w:r>
      <w:r w:rsidR="001A39DE" w:rsidRPr="00170CF5">
        <w:rPr>
          <w:rFonts w:ascii="Times New Roman" w:hAnsi="Times New Roman" w:cs="Times New Roman"/>
          <w:sz w:val="28"/>
          <w:szCs w:val="28"/>
          <w:shd w:val="clear" w:color="auto" w:fill="FFFFFF"/>
          <w:lang w:val="kk-KZ"/>
        </w:rPr>
        <w:t>4</w:t>
      </w:r>
      <w:r w:rsidR="006E0662" w:rsidRPr="00170CF5">
        <w:rPr>
          <w:rFonts w:ascii="Times New Roman" w:hAnsi="Times New Roman" w:cs="Times New Roman"/>
          <w:sz w:val="28"/>
          <w:szCs w:val="28"/>
          <w:shd w:val="clear" w:color="auto" w:fill="FFFFFF"/>
          <w:lang w:val="kk-KZ"/>
        </w:rPr>
        <w:t>00 м қысымда жұмыс жасауға есептелген және 60 м ұзындықта болады. Жең соңында жоғары қысымды СРВД-2-300 шашыратқыш оқпан бекітілген. Оқпанмен ауа-механикалық көбікті номиналды режимде қысымы 300 м</w:t>
      </w:r>
      <w:r w:rsidR="006E0662" w:rsidRPr="00C525B5">
        <w:rPr>
          <w:rFonts w:ascii="Times New Roman" w:hAnsi="Times New Roman" w:cs="Times New Roman"/>
          <w:sz w:val="28"/>
          <w:szCs w:val="28"/>
          <w:shd w:val="clear" w:color="auto" w:fill="FFFFFF"/>
          <w:vertAlign w:val="superscript"/>
          <w:lang w:val="kk-KZ"/>
        </w:rPr>
        <w:t>2</w:t>
      </w:r>
      <w:r w:rsidR="006E0662" w:rsidRPr="00170CF5">
        <w:rPr>
          <w:rFonts w:ascii="Times New Roman" w:hAnsi="Times New Roman" w:cs="Times New Roman"/>
          <w:sz w:val="28"/>
          <w:szCs w:val="28"/>
          <w:shd w:val="clear" w:color="auto" w:fill="FFFFFF"/>
          <w:lang w:val="kk-KZ"/>
        </w:rPr>
        <w:t xml:space="preserve"> л/с немесе 1,1 м</w:t>
      </w:r>
      <w:r w:rsidR="006E0662" w:rsidRPr="00170CF5">
        <w:rPr>
          <w:rFonts w:ascii="Times New Roman" w:hAnsi="Times New Roman" w:cs="Times New Roman"/>
          <w:sz w:val="28"/>
          <w:szCs w:val="28"/>
          <w:shd w:val="clear" w:color="auto" w:fill="FFFFFF"/>
          <w:vertAlign w:val="superscript"/>
          <w:lang w:val="kk-KZ"/>
        </w:rPr>
        <w:t>3</w:t>
      </w:r>
      <w:r w:rsidR="006E0662" w:rsidRPr="00170CF5">
        <w:rPr>
          <w:rFonts w:ascii="Times New Roman" w:hAnsi="Times New Roman" w:cs="Times New Roman"/>
          <w:sz w:val="28"/>
          <w:szCs w:val="28"/>
          <w:shd w:val="clear" w:color="auto" w:fill="FFFFFF"/>
          <w:lang w:val="kk-KZ"/>
        </w:rPr>
        <w:t xml:space="preserve">/мин беруге болады. </w:t>
      </w:r>
    </w:p>
    <w:p w:rsidR="00905357" w:rsidRPr="00170CF5" w:rsidRDefault="00474C98"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0B17CE7" wp14:editId="64119297">
                <wp:simplePos x="0" y="0"/>
                <wp:positionH relativeFrom="column">
                  <wp:posOffset>-252730</wp:posOffset>
                </wp:positionH>
                <wp:positionV relativeFrom="paragraph">
                  <wp:posOffset>78740</wp:posOffset>
                </wp:positionV>
                <wp:extent cx="6429375" cy="436245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6429375" cy="436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1636" w:rsidRDefault="008E1636" w:rsidP="00474C98">
                            <w:pPr>
                              <w:jc w:val="center"/>
                            </w:pPr>
                            <w:r w:rsidRPr="00170CF5">
                              <w:rPr>
                                <w:rFonts w:ascii="Times New Roman" w:eastAsia="Times New Roman" w:hAnsi="Times New Roman" w:cs="Times New Roman"/>
                                <w:noProof/>
                                <w:color w:val="000000"/>
                                <w:sz w:val="28"/>
                                <w:szCs w:val="28"/>
                                <w:lang w:eastAsia="ru-RU"/>
                              </w:rPr>
                              <w:drawing>
                                <wp:inline distT="0" distB="0" distL="0" distR="0" wp14:anchorId="7C57E318" wp14:editId="52AFF758">
                                  <wp:extent cx="6553200" cy="4305300"/>
                                  <wp:effectExtent l="0" t="0" r="0" b="0"/>
                                  <wp:docPr id="29" name="Рисунок 29" descr="C:\Users\00001-PC\Desktop\Рису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01-PC\Desktop\Рисунки\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4305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17CE7" id="Прямоугольник 28" o:spid="_x0000_s1027" style="position:absolute;left:0;text-align:left;margin-left:-19.9pt;margin-top:6.2pt;width:506.25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" fillcolor="white [3212]" strokecolor="white [3212]" strokeweight="2pt">
                <v:textbox>
                  <w:txbxContent>
                    <w:p w:rsidR="008E1636" w:rsidRDefault="008E1636" w:rsidP="00474C98">
                      <w:pPr>
                        <w:jc w:val="center"/>
                      </w:pPr>
                      <w:r w:rsidRPr="00170CF5">
                        <w:rPr>
                          <w:rFonts w:ascii="Times New Roman" w:eastAsia="Times New Roman" w:hAnsi="Times New Roman" w:cs="Times New Roman"/>
                          <w:noProof/>
                          <w:color w:val="000000"/>
                          <w:sz w:val="28"/>
                          <w:szCs w:val="28"/>
                          <w:lang w:eastAsia="ru-RU"/>
                        </w:rPr>
                        <w:drawing>
                          <wp:inline distT="0" distB="0" distL="0" distR="0" wp14:anchorId="7C57E318" wp14:editId="52AFF758">
                            <wp:extent cx="6553200" cy="4305300"/>
                            <wp:effectExtent l="0" t="0" r="0" b="0"/>
                            <wp:docPr id="29" name="Рисунок 29" descr="C:\Users\00001-PC\Desktop\Рису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01-PC\Desktop\Рисунки\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200" cy="4305300"/>
                                    </a:xfrm>
                                    <a:prstGeom prst="rect">
                                      <a:avLst/>
                                    </a:prstGeom>
                                    <a:noFill/>
                                    <a:ln>
                                      <a:noFill/>
                                    </a:ln>
                                  </pic:spPr>
                                </pic:pic>
                              </a:graphicData>
                            </a:graphic>
                          </wp:inline>
                        </w:drawing>
                      </w:r>
                    </w:p>
                  </w:txbxContent>
                </v:textbox>
              </v:rect>
            </w:pict>
          </mc:Fallback>
        </mc:AlternateContent>
      </w:r>
    </w:p>
    <w:p w:rsidR="00905357" w:rsidRPr="00170CF5" w:rsidRDefault="00905357"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p>
    <w:p w:rsidR="00B32144" w:rsidRPr="00C3483A" w:rsidRDefault="00B32144"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C3483A" w:rsidRDefault="00474C98" w:rsidP="00CF4D78">
      <w:pPr>
        <w:tabs>
          <w:tab w:val="left" w:pos="0"/>
        </w:tabs>
        <w:spacing w:after="0" w:line="240" w:lineRule="auto"/>
        <w:ind w:firstLine="568"/>
        <w:jc w:val="both"/>
        <w:rPr>
          <w:rFonts w:ascii="Times New Roman" w:eastAsia="Times New Roman" w:hAnsi="Times New Roman" w:cs="Times New Roman"/>
          <w:noProof/>
          <w:color w:val="000000"/>
          <w:sz w:val="28"/>
          <w:szCs w:val="28"/>
          <w:lang w:val="kk-KZ" w:eastAsia="ru-RU"/>
        </w:rPr>
      </w:pPr>
    </w:p>
    <w:p w:rsidR="00474C98" w:rsidRPr="00170CF5" w:rsidRDefault="00474C98"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B32144" w:rsidRPr="00170CF5" w:rsidRDefault="00BB3CB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lastRenderedPageBreak/>
        <w:t>Егер сумен қамтамасыз ету азай</w:t>
      </w:r>
      <w:r w:rsidR="00B32144" w:rsidRPr="00170CF5">
        <w:rPr>
          <w:rFonts w:ascii="Times New Roman" w:eastAsia="Times New Roman" w:hAnsi="Times New Roman" w:cs="Times New Roman"/>
          <w:color w:val="000000"/>
          <w:sz w:val="28"/>
          <w:szCs w:val="28"/>
          <w:lang w:val="kk-KZ"/>
        </w:rPr>
        <w:t xml:space="preserve">са немесе сумен жабдықтауды тоқтатса, айналма клапан </w:t>
      </w:r>
      <w:r w:rsidR="00306517" w:rsidRPr="00C525B5">
        <w:rPr>
          <w:rFonts w:ascii="Times New Roman" w:eastAsia="Times New Roman" w:hAnsi="Times New Roman" w:cs="Times New Roman"/>
          <w:i/>
          <w:color w:val="000000"/>
          <w:sz w:val="28"/>
          <w:szCs w:val="28"/>
          <w:lang w:val="kk-KZ"/>
        </w:rPr>
        <w:t>(16)</w:t>
      </w:r>
      <w:r w:rsidR="00B32144" w:rsidRPr="00170CF5">
        <w:rPr>
          <w:rFonts w:ascii="Times New Roman" w:eastAsia="Times New Roman" w:hAnsi="Times New Roman" w:cs="Times New Roman"/>
          <w:color w:val="000000"/>
          <w:sz w:val="28"/>
          <w:szCs w:val="28"/>
          <w:lang w:val="kk-KZ"/>
        </w:rPr>
        <w:t xml:space="preserve"> жұмыс істейді, одан су құб</w:t>
      </w:r>
      <w:r w:rsidR="00306517" w:rsidRPr="00170CF5">
        <w:rPr>
          <w:rFonts w:ascii="Times New Roman" w:eastAsia="Times New Roman" w:hAnsi="Times New Roman" w:cs="Times New Roman"/>
          <w:color w:val="000000"/>
          <w:sz w:val="28"/>
          <w:szCs w:val="28"/>
          <w:lang w:val="kk-KZ"/>
        </w:rPr>
        <w:t xml:space="preserve">ыры арқылы цистернаға </w:t>
      </w:r>
      <w:r w:rsidR="00306517" w:rsidRPr="00C525B5">
        <w:rPr>
          <w:rFonts w:ascii="Times New Roman" w:eastAsia="Times New Roman" w:hAnsi="Times New Roman" w:cs="Times New Roman"/>
          <w:i/>
          <w:color w:val="000000"/>
          <w:sz w:val="28"/>
          <w:szCs w:val="28"/>
          <w:lang w:val="kk-KZ"/>
        </w:rPr>
        <w:t>(1)</w:t>
      </w:r>
      <w:r w:rsidR="00306517" w:rsidRPr="00170CF5">
        <w:rPr>
          <w:rFonts w:ascii="Times New Roman" w:eastAsia="Times New Roman" w:hAnsi="Times New Roman" w:cs="Times New Roman"/>
          <w:color w:val="000000"/>
          <w:sz w:val="28"/>
          <w:szCs w:val="28"/>
          <w:lang w:val="kk-KZ"/>
        </w:rPr>
        <w:t xml:space="preserve"> ағады</w:t>
      </w:r>
      <w:r w:rsidR="00B32144" w:rsidRPr="00170CF5">
        <w:rPr>
          <w:rFonts w:ascii="Times New Roman" w:eastAsia="Times New Roman" w:hAnsi="Times New Roman" w:cs="Times New Roman"/>
          <w:color w:val="000000"/>
          <w:sz w:val="28"/>
          <w:szCs w:val="28"/>
          <w:lang w:val="kk-KZ"/>
        </w:rPr>
        <w:t>.</w:t>
      </w:r>
      <w:r w:rsidR="00E96ABD" w:rsidRPr="00170CF5">
        <w:rPr>
          <w:rFonts w:ascii="Times New Roman" w:eastAsia="Times New Roman" w:hAnsi="Times New Roman" w:cs="Times New Roman"/>
          <w:color w:val="000000"/>
          <w:sz w:val="28"/>
          <w:szCs w:val="28"/>
          <w:lang w:val="kk-KZ"/>
        </w:rPr>
        <w:t xml:space="preserve"> Жоғары қысымды оқпан</w:t>
      </w:r>
      <w:r w:rsidR="00FB2D83" w:rsidRPr="00170CF5">
        <w:rPr>
          <w:rFonts w:ascii="Times New Roman" w:eastAsia="Times New Roman" w:hAnsi="Times New Roman" w:cs="Times New Roman"/>
          <w:color w:val="000000"/>
          <w:sz w:val="28"/>
          <w:szCs w:val="28"/>
          <w:lang w:val="kk-KZ"/>
        </w:rPr>
        <w:t xml:space="preserve"> </w:t>
      </w:r>
      <w:r w:rsidR="00E96ABD" w:rsidRPr="00170CF5">
        <w:rPr>
          <w:rFonts w:ascii="Times New Roman" w:eastAsia="Times New Roman" w:hAnsi="Times New Roman" w:cs="Times New Roman"/>
          <w:color w:val="000000"/>
          <w:sz w:val="28"/>
          <w:szCs w:val="28"/>
          <w:lang w:val="kk-KZ"/>
        </w:rPr>
        <w:t xml:space="preserve">Жұмысының соңында судың қалдықтары қысылған ауамен жеңнен шығарылады. Сығылған ауа автоцистерна қабылдағышынан келеді. Тазалау үшін кранды </w:t>
      </w:r>
      <w:r w:rsidR="00E96ABD" w:rsidRPr="00C525B5">
        <w:rPr>
          <w:rFonts w:ascii="Times New Roman" w:eastAsia="Times New Roman" w:hAnsi="Times New Roman" w:cs="Times New Roman"/>
          <w:i/>
          <w:color w:val="000000"/>
          <w:sz w:val="28"/>
          <w:szCs w:val="28"/>
          <w:lang w:val="kk-KZ"/>
        </w:rPr>
        <w:t>(18)</w:t>
      </w:r>
      <w:r w:rsidR="00E96ABD" w:rsidRPr="00170CF5">
        <w:rPr>
          <w:rFonts w:ascii="Times New Roman" w:eastAsia="Times New Roman" w:hAnsi="Times New Roman" w:cs="Times New Roman"/>
          <w:color w:val="000000"/>
          <w:sz w:val="28"/>
          <w:szCs w:val="28"/>
          <w:lang w:val="kk-KZ"/>
        </w:rPr>
        <w:t xml:space="preserve"> жауып, кран </w:t>
      </w:r>
      <w:r w:rsidR="00E96ABD" w:rsidRPr="00C525B5">
        <w:rPr>
          <w:rFonts w:ascii="Times New Roman" w:eastAsia="Times New Roman" w:hAnsi="Times New Roman" w:cs="Times New Roman"/>
          <w:i/>
          <w:color w:val="000000"/>
          <w:sz w:val="28"/>
          <w:szCs w:val="28"/>
          <w:lang w:val="kk-KZ"/>
        </w:rPr>
        <w:t>(22)</w:t>
      </w:r>
      <w:r w:rsidR="00E96ABD" w:rsidRPr="00170CF5">
        <w:rPr>
          <w:rFonts w:ascii="Times New Roman" w:eastAsia="Times New Roman" w:hAnsi="Times New Roman" w:cs="Times New Roman"/>
          <w:color w:val="000000"/>
          <w:sz w:val="28"/>
          <w:szCs w:val="28"/>
          <w:lang w:val="kk-KZ"/>
        </w:rPr>
        <w:t xml:space="preserve"> ашу керек. Кері қайтарым клапаны судың қабылдағышқа кіруіне жол бермейді.</w:t>
      </w:r>
      <w:r w:rsidR="00995DAF" w:rsidRPr="00170CF5">
        <w:rPr>
          <w:rFonts w:ascii="Times New Roman" w:eastAsia="Times New Roman" w:hAnsi="Times New Roman" w:cs="Times New Roman"/>
          <w:color w:val="000000"/>
          <w:sz w:val="28"/>
          <w:szCs w:val="28"/>
          <w:lang w:val="kk-KZ"/>
        </w:rPr>
        <w:t xml:space="preserve"> </w:t>
      </w:r>
    </w:p>
    <w:p w:rsidR="00995DAF" w:rsidRPr="00170CF5" w:rsidRDefault="00995DAF"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995DAF" w:rsidRPr="00170CF5" w:rsidRDefault="00995DAF" w:rsidP="00CF4D78">
      <w:pPr>
        <w:tabs>
          <w:tab w:val="left" w:pos="0"/>
        </w:tabs>
        <w:spacing w:after="0" w:line="240" w:lineRule="auto"/>
        <w:ind w:firstLine="568"/>
        <w:jc w:val="both"/>
        <w:rPr>
          <w:rFonts w:ascii="Times New Roman" w:hAnsi="Times New Roman" w:cs="Times New Roman"/>
          <w:b/>
          <w:bCs/>
          <w:color w:val="000000"/>
          <w:sz w:val="28"/>
          <w:szCs w:val="28"/>
          <w:lang w:val="kk-KZ"/>
        </w:rPr>
      </w:pPr>
      <w:r w:rsidRPr="00170CF5">
        <w:rPr>
          <w:rFonts w:ascii="Times New Roman" w:hAnsi="Times New Roman" w:cs="Times New Roman"/>
          <w:b/>
          <w:bCs/>
          <w:color w:val="000000"/>
          <w:sz w:val="28"/>
          <w:szCs w:val="28"/>
          <w:lang w:val="kk-KZ"/>
        </w:rPr>
        <w:t>НЦПВ-4/400 сорғылы өрт автоцистернасының су</w:t>
      </w:r>
      <w:r w:rsidR="00C525B5">
        <w:rPr>
          <w:rFonts w:ascii="Times New Roman" w:hAnsi="Times New Roman" w:cs="Times New Roman"/>
          <w:b/>
          <w:bCs/>
          <w:color w:val="000000"/>
          <w:sz w:val="28"/>
          <w:szCs w:val="28"/>
          <w:lang w:val="kk-KZ"/>
        </w:rPr>
        <w:t>-</w:t>
      </w:r>
      <w:r w:rsidRPr="00170CF5">
        <w:rPr>
          <w:rFonts w:ascii="Times New Roman" w:hAnsi="Times New Roman" w:cs="Times New Roman"/>
          <w:b/>
          <w:bCs/>
          <w:color w:val="000000"/>
          <w:sz w:val="28"/>
          <w:szCs w:val="28"/>
          <w:lang w:val="kk-KZ"/>
        </w:rPr>
        <w:t>көбікті коммуникациясы.</w:t>
      </w:r>
    </w:p>
    <w:p w:rsidR="00995DAF" w:rsidRPr="00170CF5" w:rsidRDefault="00995DAF" w:rsidP="00CF4D78">
      <w:pPr>
        <w:tabs>
          <w:tab w:val="left" w:pos="0"/>
        </w:tabs>
        <w:spacing w:after="0" w:line="240" w:lineRule="auto"/>
        <w:ind w:firstLine="568"/>
        <w:jc w:val="both"/>
        <w:rPr>
          <w:rFonts w:ascii="Times New Roman" w:hAnsi="Times New Roman" w:cs="Times New Roman"/>
          <w:color w:val="000000"/>
          <w:sz w:val="28"/>
          <w:szCs w:val="28"/>
          <w:lang w:val="kk-KZ"/>
        </w:rPr>
      </w:pPr>
      <w:r w:rsidRPr="00170CF5">
        <w:rPr>
          <w:rFonts w:ascii="Times New Roman" w:hAnsi="Times New Roman" w:cs="Times New Roman"/>
          <w:bCs/>
          <w:color w:val="000000"/>
          <w:sz w:val="28"/>
          <w:szCs w:val="28"/>
          <w:lang w:val="kk-KZ"/>
        </w:rPr>
        <w:t xml:space="preserve">Бұндай сорғы  түрлерін цистернадағы су сыйымдылығы </w:t>
      </w:r>
      <w:r w:rsidRPr="00170CF5">
        <w:rPr>
          <w:rFonts w:ascii="Times New Roman" w:hAnsi="Times New Roman" w:cs="Times New Roman"/>
          <w:color w:val="000000"/>
          <w:sz w:val="28"/>
          <w:szCs w:val="28"/>
          <w:lang w:val="kk-KZ"/>
        </w:rPr>
        <w:t>0,82 м</w:t>
      </w:r>
      <w:r w:rsidRPr="00170CF5">
        <w:rPr>
          <w:rFonts w:ascii="Times New Roman" w:hAnsi="Times New Roman" w:cs="Times New Roman"/>
          <w:color w:val="000000"/>
          <w:sz w:val="28"/>
          <w:szCs w:val="28"/>
          <w:vertAlign w:val="superscript"/>
          <w:lang w:val="kk-KZ"/>
        </w:rPr>
        <w:t>3</w:t>
      </w:r>
      <w:r w:rsidRPr="00170CF5">
        <w:rPr>
          <w:rFonts w:ascii="Times New Roman" w:hAnsi="Times New Roman" w:cs="Times New Roman"/>
          <w:color w:val="000000"/>
          <w:sz w:val="28"/>
          <w:szCs w:val="28"/>
          <w:lang w:val="kk-KZ"/>
        </w:rPr>
        <w:t xml:space="preserve">, ал көбік сыйымдылығы 50 ден 200 л болатын өрт автоцистерналарында орнатылады. Бұл автоцистерналар шассиі </w:t>
      </w:r>
      <w:r w:rsidRPr="00170CF5">
        <w:rPr>
          <w:rFonts w:ascii="Times New Roman" w:hAnsi="Times New Roman" w:cs="Times New Roman"/>
          <w:color w:val="000000"/>
          <w:sz w:val="28"/>
          <w:szCs w:val="28"/>
        </w:rPr>
        <w:t>ЗИЛ-4327-20(4х4)- АЦ-0,8-4</w:t>
      </w:r>
      <w:r w:rsidRPr="00170CF5">
        <w:rPr>
          <w:rFonts w:ascii="Times New Roman" w:hAnsi="Times New Roman" w:cs="Times New Roman"/>
          <w:color w:val="000000"/>
          <w:sz w:val="28"/>
          <w:szCs w:val="28"/>
          <w:lang w:val="kk-KZ"/>
        </w:rPr>
        <w:t xml:space="preserve"> немесе </w:t>
      </w:r>
      <w:r w:rsidRPr="00170CF5">
        <w:rPr>
          <w:rFonts w:ascii="Times New Roman" w:hAnsi="Times New Roman" w:cs="Times New Roman"/>
          <w:color w:val="000000"/>
          <w:sz w:val="28"/>
          <w:szCs w:val="28"/>
        </w:rPr>
        <w:t>шасси</w:t>
      </w:r>
      <w:r w:rsidRPr="00170CF5">
        <w:rPr>
          <w:rFonts w:ascii="Times New Roman" w:hAnsi="Times New Roman" w:cs="Times New Roman"/>
          <w:color w:val="000000"/>
          <w:sz w:val="28"/>
          <w:szCs w:val="28"/>
          <w:lang w:val="kk-KZ"/>
        </w:rPr>
        <w:t>і</w:t>
      </w:r>
      <w:r w:rsidRPr="00170CF5">
        <w:rPr>
          <w:rFonts w:ascii="Times New Roman" w:hAnsi="Times New Roman" w:cs="Times New Roman"/>
          <w:color w:val="000000"/>
          <w:sz w:val="28"/>
          <w:szCs w:val="28"/>
        </w:rPr>
        <w:t xml:space="preserve"> ЗИЛ-5301(4х2)</w:t>
      </w:r>
      <w:r w:rsidRPr="00170CF5">
        <w:rPr>
          <w:rFonts w:ascii="Times New Roman" w:hAnsi="Times New Roman" w:cs="Times New Roman"/>
          <w:color w:val="000000"/>
          <w:sz w:val="28"/>
          <w:szCs w:val="28"/>
          <w:lang w:val="kk-KZ"/>
        </w:rPr>
        <w:t xml:space="preserve">қондырылады. Олар суды тек өздерінің цистерналарынан немесе өрт құбыр жүйесінен ала алады. </w:t>
      </w:r>
      <w:r w:rsidR="007A06B0" w:rsidRPr="00170CF5">
        <w:rPr>
          <w:rFonts w:ascii="Times New Roman" w:hAnsi="Times New Roman" w:cs="Times New Roman"/>
          <w:color w:val="000000"/>
          <w:sz w:val="28"/>
          <w:szCs w:val="28"/>
          <w:lang w:val="kk-KZ"/>
        </w:rPr>
        <w:t xml:space="preserve">Сондықтан оларда вакуумдық сорғы қарастырылмаған. </w:t>
      </w:r>
    </w:p>
    <w:p w:rsidR="007A06B0" w:rsidRPr="00170CF5" w:rsidRDefault="007A06B0" w:rsidP="00CF4D78">
      <w:pPr>
        <w:tabs>
          <w:tab w:val="left" w:pos="0"/>
        </w:tabs>
        <w:spacing w:after="0" w:line="240" w:lineRule="auto"/>
        <w:ind w:firstLine="568"/>
        <w:jc w:val="both"/>
        <w:rPr>
          <w:rFonts w:ascii="Times New Roman" w:hAnsi="Times New Roman" w:cs="Times New Roman"/>
          <w:color w:val="000000"/>
          <w:sz w:val="28"/>
          <w:szCs w:val="28"/>
          <w:lang w:val="kk-KZ"/>
        </w:rPr>
      </w:pPr>
      <w:r w:rsidRPr="00170CF5">
        <w:rPr>
          <w:rFonts w:ascii="Times New Roman" w:hAnsi="Times New Roman" w:cs="Times New Roman"/>
          <w:color w:val="000000"/>
          <w:sz w:val="28"/>
          <w:szCs w:val="28"/>
          <w:lang w:val="kk-KZ"/>
        </w:rPr>
        <w:t xml:space="preserve">СКК ерекшелігі болып ол эжектордан </w:t>
      </w:r>
      <w:r w:rsidRPr="00C525B5">
        <w:rPr>
          <w:rFonts w:ascii="Times New Roman" w:hAnsi="Times New Roman" w:cs="Times New Roman"/>
          <w:i/>
          <w:color w:val="000000"/>
          <w:sz w:val="28"/>
          <w:szCs w:val="28"/>
          <w:lang w:val="kk-KZ"/>
        </w:rPr>
        <w:t>(6)</w:t>
      </w:r>
      <w:r w:rsidRPr="00170CF5">
        <w:rPr>
          <w:rFonts w:ascii="Times New Roman" w:hAnsi="Times New Roman" w:cs="Times New Roman"/>
          <w:color w:val="000000"/>
          <w:sz w:val="28"/>
          <w:szCs w:val="28"/>
          <w:lang w:val="kk-KZ"/>
        </w:rPr>
        <w:t xml:space="preserve"> бөлгіш клапаннан </w:t>
      </w:r>
      <w:r w:rsidRPr="00C525B5">
        <w:rPr>
          <w:rFonts w:ascii="Times New Roman" w:hAnsi="Times New Roman" w:cs="Times New Roman"/>
          <w:i/>
          <w:color w:val="000000"/>
          <w:sz w:val="28"/>
          <w:szCs w:val="28"/>
          <w:lang w:val="kk-KZ"/>
        </w:rPr>
        <w:t>(7)</w:t>
      </w:r>
      <w:r w:rsidRPr="00170CF5">
        <w:rPr>
          <w:rFonts w:ascii="Times New Roman" w:hAnsi="Times New Roman" w:cs="Times New Roman"/>
          <w:color w:val="000000"/>
          <w:sz w:val="28"/>
          <w:szCs w:val="28"/>
          <w:lang w:val="kk-KZ"/>
        </w:rPr>
        <w:t xml:space="preserve"> және қайта қосқыш клапаннан тұрады. </w:t>
      </w:r>
      <w:r w:rsidR="001D2952" w:rsidRPr="00170CF5">
        <w:rPr>
          <w:rFonts w:ascii="Times New Roman" w:hAnsi="Times New Roman" w:cs="Times New Roman"/>
          <w:sz w:val="28"/>
          <w:szCs w:val="28"/>
          <w:lang w:val="kk-KZ"/>
        </w:rPr>
        <w:t xml:space="preserve">көбік араластырғышта </w:t>
      </w:r>
      <w:r w:rsidRPr="00170CF5">
        <w:rPr>
          <w:rFonts w:ascii="Times New Roman" w:hAnsi="Times New Roman" w:cs="Times New Roman"/>
          <w:color w:val="000000"/>
          <w:sz w:val="28"/>
          <w:szCs w:val="28"/>
          <w:lang w:val="kk-KZ"/>
        </w:rPr>
        <w:t xml:space="preserve">ағызғыш дөңгелек краны </w:t>
      </w:r>
      <w:r w:rsidRPr="00C525B5">
        <w:rPr>
          <w:rFonts w:ascii="Times New Roman" w:hAnsi="Times New Roman" w:cs="Times New Roman"/>
          <w:i/>
          <w:color w:val="000000"/>
          <w:sz w:val="28"/>
          <w:szCs w:val="28"/>
          <w:lang w:val="kk-KZ"/>
        </w:rPr>
        <w:t>(2)</w:t>
      </w:r>
      <w:r w:rsidRPr="00170CF5">
        <w:rPr>
          <w:rFonts w:ascii="Times New Roman" w:hAnsi="Times New Roman" w:cs="Times New Roman"/>
          <w:color w:val="000000"/>
          <w:sz w:val="28"/>
          <w:szCs w:val="28"/>
          <w:lang w:val="kk-KZ"/>
        </w:rPr>
        <w:t xml:space="preserve"> бар. Осындай ағызғыш кран коллекторда және тағы екеуі сорғыда </w:t>
      </w:r>
      <w:r w:rsidRPr="00C525B5">
        <w:rPr>
          <w:rFonts w:ascii="Times New Roman" w:hAnsi="Times New Roman" w:cs="Times New Roman"/>
          <w:i/>
          <w:color w:val="000000"/>
          <w:sz w:val="28"/>
          <w:szCs w:val="28"/>
          <w:lang w:val="kk-KZ"/>
        </w:rPr>
        <w:t>(1)</w:t>
      </w:r>
      <w:r w:rsidRPr="00170CF5">
        <w:rPr>
          <w:rFonts w:ascii="Times New Roman" w:hAnsi="Times New Roman" w:cs="Times New Roman"/>
          <w:color w:val="000000"/>
          <w:sz w:val="28"/>
          <w:szCs w:val="28"/>
          <w:lang w:val="kk-KZ"/>
        </w:rPr>
        <w:t xml:space="preserve"> орнатылған. Қысымды винтильдер </w:t>
      </w:r>
      <w:r w:rsidRPr="00C525B5">
        <w:rPr>
          <w:rFonts w:ascii="Times New Roman" w:hAnsi="Times New Roman" w:cs="Times New Roman"/>
          <w:i/>
          <w:color w:val="000000"/>
          <w:sz w:val="28"/>
          <w:szCs w:val="28"/>
          <w:lang w:val="kk-KZ"/>
        </w:rPr>
        <w:t>(11)</w:t>
      </w:r>
      <w:r w:rsidRPr="00170CF5">
        <w:rPr>
          <w:rFonts w:ascii="Times New Roman" w:hAnsi="Times New Roman" w:cs="Times New Roman"/>
          <w:color w:val="000000"/>
          <w:sz w:val="28"/>
          <w:szCs w:val="28"/>
          <w:lang w:val="kk-KZ"/>
        </w:rPr>
        <w:t xml:space="preserve"> құрылымы жағынан ұқсас. </w:t>
      </w:r>
    </w:p>
    <w:p w:rsidR="007A06B0" w:rsidRPr="00170CF5" w:rsidRDefault="007A06B0" w:rsidP="00CF4D78">
      <w:pPr>
        <w:tabs>
          <w:tab w:val="left" w:pos="0"/>
        </w:tabs>
        <w:spacing w:after="0" w:line="240" w:lineRule="auto"/>
        <w:ind w:firstLine="568"/>
        <w:jc w:val="both"/>
        <w:rPr>
          <w:rFonts w:ascii="Times New Roman" w:hAnsi="Times New Roman" w:cs="Times New Roman"/>
          <w:color w:val="000000"/>
          <w:sz w:val="28"/>
          <w:szCs w:val="28"/>
          <w:lang w:val="kk-KZ"/>
        </w:rPr>
      </w:pPr>
    </w:p>
    <w:p w:rsidR="007A06B0" w:rsidRPr="00170CF5" w:rsidRDefault="00110783" w:rsidP="00CF4D78">
      <w:pPr>
        <w:tabs>
          <w:tab w:val="left" w:pos="0"/>
        </w:tabs>
        <w:spacing w:after="0" w:line="240" w:lineRule="auto"/>
        <w:ind w:firstLine="568"/>
        <w:jc w:val="both"/>
        <w:rPr>
          <w:rFonts w:ascii="Times New Roman" w:eastAsia="Times New Roman" w:hAnsi="Times New Roman" w:cs="Times New Roman"/>
          <w:color w:val="000000"/>
          <w:sz w:val="28"/>
          <w:szCs w:val="28"/>
          <w:lang w:val="en-US"/>
        </w:rPr>
      </w:pPr>
      <w:r w:rsidRPr="00170CF5">
        <w:rPr>
          <w:rFonts w:ascii="Times New Roman" w:eastAsia="Times New Roman" w:hAnsi="Times New Roman" w:cs="Times New Roman"/>
          <w:noProof/>
          <w:color w:val="000000"/>
          <w:sz w:val="28"/>
          <w:szCs w:val="28"/>
          <w:lang w:eastAsia="ru-RU"/>
        </w:rPr>
        <w:drawing>
          <wp:inline distT="0" distB="0" distL="0" distR="0">
            <wp:extent cx="5334000" cy="4086225"/>
            <wp:effectExtent l="0" t="0" r="0" b="9525"/>
            <wp:docPr id="4" name="Рисунок 4" descr="C:\Users\00001-PC\Desktop\Рисун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001-PC\Desktop\Рисунки\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086225"/>
                    </a:xfrm>
                    <a:prstGeom prst="rect">
                      <a:avLst/>
                    </a:prstGeom>
                    <a:noFill/>
                    <a:ln>
                      <a:noFill/>
                    </a:ln>
                  </pic:spPr>
                </pic:pic>
              </a:graphicData>
            </a:graphic>
          </wp:inline>
        </w:drawing>
      </w:r>
    </w:p>
    <w:p w:rsidR="002C3CE6" w:rsidRPr="00170CF5" w:rsidRDefault="002C3CE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rPr>
        <w:t>Суды</w:t>
      </w:r>
      <w:r w:rsidRPr="00170CF5">
        <w:rPr>
          <w:rFonts w:ascii="Times New Roman" w:eastAsia="Times New Roman" w:hAnsi="Times New Roman" w:cs="Times New Roman"/>
          <w:color w:val="000000"/>
          <w:sz w:val="28"/>
          <w:szCs w:val="28"/>
          <w:lang w:val="en-US"/>
        </w:rPr>
        <w:t xml:space="preserve"> </w:t>
      </w:r>
      <w:r w:rsidRPr="00170CF5">
        <w:rPr>
          <w:rFonts w:ascii="Times New Roman" w:eastAsia="Times New Roman" w:hAnsi="Times New Roman" w:cs="Times New Roman"/>
          <w:color w:val="000000"/>
          <w:sz w:val="28"/>
          <w:szCs w:val="28"/>
        </w:rPr>
        <w:t>сору</w:t>
      </w:r>
      <w:r w:rsidRPr="00170CF5">
        <w:rPr>
          <w:rFonts w:ascii="Times New Roman" w:eastAsia="Times New Roman" w:hAnsi="Times New Roman" w:cs="Times New Roman"/>
          <w:color w:val="000000"/>
          <w:sz w:val="28"/>
          <w:szCs w:val="28"/>
          <w:lang w:val="en-US"/>
        </w:rPr>
        <w:t xml:space="preserve"> </w:t>
      </w:r>
      <w:proofErr w:type="spellStart"/>
      <w:r w:rsidRPr="00170CF5">
        <w:rPr>
          <w:rFonts w:ascii="Times New Roman" w:eastAsia="Times New Roman" w:hAnsi="Times New Roman" w:cs="Times New Roman"/>
          <w:color w:val="000000"/>
          <w:sz w:val="28"/>
          <w:szCs w:val="28"/>
        </w:rPr>
        <w:t>клапанны</w:t>
      </w:r>
      <w:proofErr w:type="spellEnd"/>
      <w:r w:rsidRPr="00170CF5">
        <w:rPr>
          <w:rFonts w:ascii="Times New Roman" w:eastAsia="Times New Roman" w:hAnsi="Times New Roman" w:cs="Times New Roman"/>
          <w:color w:val="000000"/>
          <w:sz w:val="28"/>
          <w:szCs w:val="28"/>
          <w:lang w:val="kk-KZ"/>
        </w:rPr>
        <w:t xml:space="preserve">ң ашық жағдайында цистернадан немесе қысымды сорғыш жеңдер арқылы су құбыр жүйесінен іске асырылады. Жоғарыдағы қысымды винтильдің </w:t>
      </w:r>
      <w:r w:rsidRPr="00C525B5">
        <w:rPr>
          <w:rFonts w:ascii="Times New Roman" w:eastAsia="Times New Roman" w:hAnsi="Times New Roman" w:cs="Times New Roman"/>
          <w:i/>
          <w:color w:val="000000"/>
          <w:sz w:val="28"/>
          <w:szCs w:val="28"/>
          <w:lang w:val="kk-KZ"/>
        </w:rPr>
        <w:t>(</w:t>
      </w:r>
      <w:r w:rsidR="008A0505" w:rsidRPr="00C525B5">
        <w:rPr>
          <w:rFonts w:ascii="Times New Roman" w:eastAsia="Times New Roman" w:hAnsi="Times New Roman" w:cs="Times New Roman"/>
          <w:i/>
          <w:color w:val="000000"/>
          <w:sz w:val="28"/>
          <w:szCs w:val="28"/>
          <w:lang w:val="kk-KZ"/>
        </w:rPr>
        <w:t>11</w:t>
      </w:r>
      <w:r w:rsidRPr="00C525B5">
        <w:rPr>
          <w:rFonts w:ascii="Times New Roman" w:eastAsia="Times New Roman" w:hAnsi="Times New Roman" w:cs="Times New Roman"/>
          <w:i/>
          <w:color w:val="000000"/>
          <w:sz w:val="28"/>
          <w:szCs w:val="28"/>
          <w:lang w:val="kk-KZ"/>
        </w:rPr>
        <w:t>)</w:t>
      </w:r>
      <w:r w:rsidRPr="00170CF5">
        <w:rPr>
          <w:rFonts w:ascii="Times New Roman" w:eastAsia="Times New Roman" w:hAnsi="Times New Roman" w:cs="Times New Roman"/>
          <w:color w:val="000000"/>
          <w:sz w:val="28"/>
          <w:szCs w:val="28"/>
          <w:lang w:val="kk-KZ"/>
        </w:rPr>
        <w:t xml:space="preserve"> жабық жағдайында және төменгі винтильдің</w:t>
      </w:r>
      <w:r w:rsidR="008A0505" w:rsidRPr="00170CF5">
        <w:rPr>
          <w:rFonts w:ascii="Times New Roman" w:eastAsia="Times New Roman" w:hAnsi="Times New Roman" w:cs="Times New Roman"/>
          <w:color w:val="000000"/>
          <w:sz w:val="28"/>
          <w:szCs w:val="28"/>
          <w:lang w:val="kk-KZ"/>
        </w:rPr>
        <w:t xml:space="preserve"> </w:t>
      </w:r>
      <w:r w:rsidR="008A0505" w:rsidRPr="00C525B5">
        <w:rPr>
          <w:rFonts w:ascii="Times New Roman" w:eastAsia="Times New Roman" w:hAnsi="Times New Roman" w:cs="Times New Roman"/>
          <w:i/>
          <w:color w:val="000000"/>
          <w:sz w:val="28"/>
          <w:szCs w:val="28"/>
          <w:lang w:val="kk-KZ"/>
        </w:rPr>
        <w:t>(11)</w:t>
      </w:r>
      <w:r w:rsidRPr="00170CF5">
        <w:rPr>
          <w:rFonts w:ascii="Times New Roman" w:eastAsia="Times New Roman" w:hAnsi="Times New Roman" w:cs="Times New Roman"/>
          <w:color w:val="000000"/>
          <w:sz w:val="28"/>
          <w:szCs w:val="28"/>
          <w:lang w:val="kk-KZ"/>
        </w:rPr>
        <w:t xml:space="preserve"> ашық </w:t>
      </w:r>
      <w:r w:rsidRPr="00170CF5">
        <w:rPr>
          <w:rFonts w:ascii="Times New Roman" w:eastAsia="Times New Roman" w:hAnsi="Times New Roman" w:cs="Times New Roman"/>
          <w:color w:val="000000"/>
          <w:sz w:val="28"/>
          <w:szCs w:val="28"/>
          <w:lang w:val="kk-KZ"/>
        </w:rPr>
        <w:lastRenderedPageBreak/>
        <w:t>кезінде</w:t>
      </w:r>
      <w:r w:rsidR="008A0505" w:rsidRPr="00170CF5">
        <w:rPr>
          <w:rFonts w:ascii="Times New Roman" w:eastAsia="Times New Roman" w:hAnsi="Times New Roman" w:cs="Times New Roman"/>
          <w:color w:val="000000"/>
          <w:sz w:val="28"/>
          <w:szCs w:val="28"/>
          <w:lang w:val="kk-KZ"/>
        </w:rPr>
        <w:t xml:space="preserve"> цистерна суға толады.</w:t>
      </w:r>
      <w:r w:rsidRPr="00170CF5">
        <w:rPr>
          <w:rFonts w:ascii="Times New Roman" w:eastAsia="Times New Roman" w:hAnsi="Times New Roman" w:cs="Times New Roman"/>
          <w:color w:val="000000"/>
          <w:sz w:val="28"/>
          <w:szCs w:val="28"/>
          <w:lang w:val="kk-KZ"/>
        </w:rPr>
        <w:t xml:space="preserve"> </w:t>
      </w:r>
      <w:r w:rsidR="00BB3CB6" w:rsidRPr="00170CF5">
        <w:rPr>
          <w:rFonts w:ascii="Times New Roman" w:eastAsia="Times New Roman" w:hAnsi="Times New Roman" w:cs="Times New Roman"/>
          <w:color w:val="000000"/>
          <w:sz w:val="28"/>
          <w:szCs w:val="28"/>
          <w:lang w:val="kk-KZ"/>
        </w:rPr>
        <w:t>Жең  желісіне су беру жоғарғы ве</w:t>
      </w:r>
      <w:r w:rsidR="008A0505" w:rsidRPr="00170CF5">
        <w:rPr>
          <w:rFonts w:ascii="Times New Roman" w:eastAsia="Times New Roman" w:hAnsi="Times New Roman" w:cs="Times New Roman"/>
          <w:color w:val="000000"/>
          <w:sz w:val="28"/>
          <w:szCs w:val="28"/>
          <w:lang w:val="kk-KZ"/>
        </w:rPr>
        <w:t xml:space="preserve">нтильдің ашық жағдайында орындалады. </w:t>
      </w:r>
    </w:p>
    <w:p w:rsidR="002672A2" w:rsidRPr="00170CF5" w:rsidRDefault="000815A1"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Көбіктүзгіштің берілуі келесі әдіспен орындалады. Сорғының жұмыс кезінде эжектор </w:t>
      </w:r>
      <w:r w:rsidRPr="008E1636">
        <w:rPr>
          <w:rFonts w:ascii="Times New Roman" w:eastAsia="Times New Roman" w:hAnsi="Times New Roman" w:cs="Times New Roman"/>
          <w:i/>
          <w:color w:val="000000"/>
          <w:sz w:val="28"/>
          <w:szCs w:val="28"/>
          <w:lang w:val="kk-KZ"/>
        </w:rPr>
        <w:t xml:space="preserve">(6) </w:t>
      </w:r>
      <w:r w:rsidRPr="00170CF5">
        <w:rPr>
          <w:rFonts w:ascii="Times New Roman" w:eastAsia="Times New Roman" w:hAnsi="Times New Roman" w:cs="Times New Roman"/>
          <w:color w:val="000000"/>
          <w:sz w:val="28"/>
          <w:szCs w:val="28"/>
          <w:lang w:val="kk-KZ"/>
        </w:rPr>
        <w:t xml:space="preserve">мен кранды </w:t>
      </w:r>
      <w:r w:rsidRPr="008E1636">
        <w:rPr>
          <w:rFonts w:ascii="Times New Roman" w:eastAsia="Times New Roman" w:hAnsi="Times New Roman" w:cs="Times New Roman"/>
          <w:i/>
          <w:color w:val="000000"/>
          <w:sz w:val="28"/>
          <w:szCs w:val="28"/>
          <w:lang w:val="kk-KZ"/>
        </w:rPr>
        <w:t>(4)</w:t>
      </w:r>
      <w:r w:rsidRPr="00170CF5">
        <w:rPr>
          <w:rFonts w:ascii="Times New Roman" w:eastAsia="Times New Roman" w:hAnsi="Times New Roman" w:cs="Times New Roman"/>
          <w:color w:val="000000"/>
          <w:sz w:val="28"/>
          <w:szCs w:val="28"/>
          <w:lang w:val="kk-KZ"/>
        </w:rPr>
        <w:t xml:space="preserve"> қосады. </w:t>
      </w:r>
      <w:r w:rsidR="002672A2" w:rsidRPr="00170CF5">
        <w:rPr>
          <w:rFonts w:ascii="Times New Roman" w:eastAsia="Times New Roman" w:hAnsi="Times New Roman" w:cs="Times New Roman"/>
          <w:color w:val="000000"/>
          <w:sz w:val="28"/>
          <w:szCs w:val="28"/>
          <w:lang w:val="kk-KZ"/>
        </w:rPr>
        <w:t xml:space="preserve">Көбіктүзгіш ағып кету клапанына </w:t>
      </w:r>
      <w:r w:rsidR="002672A2" w:rsidRPr="008E1636">
        <w:rPr>
          <w:rFonts w:ascii="Times New Roman" w:eastAsia="Times New Roman" w:hAnsi="Times New Roman" w:cs="Times New Roman"/>
          <w:i/>
          <w:color w:val="000000"/>
          <w:sz w:val="28"/>
          <w:szCs w:val="28"/>
          <w:lang w:val="kk-KZ"/>
        </w:rPr>
        <w:t>(7)</w:t>
      </w:r>
      <w:r w:rsidR="002672A2" w:rsidRPr="00170CF5">
        <w:rPr>
          <w:rFonts w:ascii="Times New Roman" w:eastAsia="Times New Roman" w:hAnsi="Times New Roman" w:cs="Times New Roman"/>
          <w:color w:val="000000"/>
          <w:sz w:val="28"/>
          <w:szCs w:val="28"/>
          <w:lang w:val="kk-KZ"/>
        </w:rPr>
        <w:t xml:space="preserve"> түсіп, одан әрі эжекторға </w:t>
      </w:r>
      <w:r w:rsidR="002672A2" w:rsidRPr="008E1636">
        <w:rPr>
          <w:rFonts w:ascii="Times New Roman" w:eastAsia="Times New Roman" w:hAnsi="Times New Roman" w:cs="Times New Roman"/>
          <w:i/>
          <w:color w:val="000000"/>
          <w:sz w:val="28"/>
          <w:szCs w:val="28"/>
          <w:lang w:val="kk-KZ"/>
        </w:rPr>
        <w:t>(6)</w:t>
      </w:r>
      <w:r w:rsidR="002672A2" w:rsidRPr="00170CF5">
        <w:rPr>
          <w:rFonts w:ascii="Times New Roman" w:eastAsia="Times New Roman" w:hAnsi="Times New Roman" w:cs="Times New Roman"/>
          <w:color w:val="000000"/>
          <w:sz w:val="28"/>
          <w:szCs w:val="28"/>
          <w:lang w:val="kk-KZ"/>
        </w:rPr>
        <w:t xml:space="preserve"> одан шығып құбыр жолы бойымен (16) сорғының сору қуысына және қысым винтильі </w:t>
      </w:r>
      <w:r w:rsidR="002672A2" w:rsidRPr="008E1636">
        <w:rPr>
          <w:rFonts w:ascii="Times New Roman" w:eastAsia="Times New Roman" w:hAnsi="Times New Roman" w:cs="Times New Roman"/>
          <w:i/>
          <w:color w:val="000000"/>
          <w:sz w:val="28"/>
          <w:szCs w:val="28"/>
          <w:lang w:val="kk-KZ"/>
        </w:rPr>
        <w:t>(11)</w:t>
      </w:r>
      <w:r w:rsidR="002672A2" w:rsidRPr="00170CF5">
        <w:rPr>
          <w:rFonts w:ascii="Times New Roman" w:eastAsia="Times New Roman" w:hAnsi="Times New Roman" w:cs="Times New Roman"/>
          <w:color w:val="000000"/>
          <w:sz w:val="28"/>
          <w:szCs w:val="28"/>
          <w:lang w:val="kk-KZ"/>
        </w:rPr>
        <w:t xml:space="preserve"> арқылы жең жең жүйелеріне беріледі.  Көбікті беру жүйесі тек қана гидранттан су алған жағдайда ғана жуылады. Жуудың алдында қысым винтильіне шашыратқыш оқпан жалғануы керек, ал </w:t>
      </w:r>
      <w:r w:rsidR="002672A2" w:rsidRPr="008E1636">
        <w:rPr>
          <w:rFonts w:ascii="Times New Roman" w:eastAsia="Times New Roman" w:hAnsi="Times New Roman" w:cs="Times New Roman"/>
          <w:i/>
          <w:color w:val="000000"/>
          <w:sz w:val="28"/>
          <w:szCs w:val="28"/>
          <w:lang w:val="kk-KZ"/>
        </w:rPr>
        <w:t>(4)</w:t>
      </w:r>
      <w:r w:rsidR="002672A2" w:rsidRPr="00170CF5">
        <w:rPr>
          <w:rFonts w:ascii="Times New Roman" w:eastAsia="Times New Roman" w:hAnsi="Times New Roman" w:cs="Times New Roman"/>
          <w:color w:val="000000"/>
          <w:sz w:val="28"/>
          <w:szCs w:val="28"/>
          <w:lang w:val="kk-KZ"/>
        </w:rPr>
        <w:t xml:space="preserve"> кранмен көбік багынан көбіктүзгіштің шығу клапанына </w:t>
      </w:r>
      <w:r w:rsidR="002672A2" w:rsidRPr="008E1636">
        <w:rPr>
          <w:rFonts w:ascii="Times New Roman" w:eastAsia="Times New Roman" w:hAnsi="Times New Roman" w:cs="Times New Roman"/>
          <w:i/>
          <w:color w:val="000000"/>
          <w:sz w:val="28"/>
          <w:szCs w:val="28"/>
          <w:lang w:val="kk-KZ"/>
        </w:rPr>
        <w:t>(7)</w:t>
      </w:r>
      <w:r w:rsidR="002672A2" w:rsidRPr="00170CF5">
        <w:rPr>
          <w:rFonts w:ascii="Times New Roman" w:eastAsia="Times New Roman" w:hAnsi="Times New Roman" w:cs="Times New Roman"/>
          <w:color w:val="000000"/>
          <w:sz w:val="28"/>
          <w:szCs w:val="28"/>
          <w:lang w:val="kk-KZ"/>
        </w:rPr>
        <w:t xml:space="preserve"> келуін тоқтату керек.  Сорғының айналымдарын реттей отырып, сорғыдан шығардағы қысы</w:t>
      </w:r>
      <w:r w:rsidR="001F616E" w:rsidRPr="00170CF5">
        <w:rPr>
          <w:rFonts w:ascii="Times New Roman" w:eastAsia="Times New Roman" w:hAnsi="Times New Roman" w:cs="Times New Roman"/>
          <w:color w:val="000000"/>
          <w:sz w:val="28"/>
          <w:szCs w:val="28"/>
          <w:lang w:val="kk-KZ"/>
        </w:rPr>
        <w:t xml:space="preserve">мды 1-3 МПа көлемінде реттейді, эжекторды қосу кранын «ашық» жағдайына қойып шар клапанын </w:t>
      </w:r>
      <w:r w:rsidR="001F616E" w:rsidRPr="008E1636">
        <w:rPr>
          <w:rFonts w:ascii="Times New Roman" w:eastAsia="Times New Roman" w:hAnsi="Times New Roman" w:cs="Times New Roman"/>
          <w:i/>
          <w:color w:val="000000"/>
          <w:sz w:val="28"/>
          <w:szCs w:val="28"/>
          <w:lang w:val="kk-KZ"/>
        </w:rPr>
        <w:t>(10)</w:t>
      </w:r>
      <w:r w:rsidR="001F616E" w:rsidRPr="00170CF5">
        <w:rPr>
          <w:rFonts w:ascii="Times New Roman" w:eastAsia="Times New Roman" w:hAnsi="Times New Roman" w:cs="Times New Roman"/>
          <w:color w:val="000000"/>
          <w:sz w:val="28"/>
          <w:szCs w:val="28"/>
          <w:lang w:val="kk-KZ"/>
        </w:rPr>
        <w:t xml:space="preserve"> ашады. Осы кезде сорғының бірінші сатысындағы су құбыр жолымен ОК-ға, одан эжекторға және құбыр жолымен сорғының сору қуысына өтеді. Сорғыдағы жууға арналған су гидранттан келген сумен араласып, шашыратқыш оқпан арқылы шығарылады. Сорғы 3-5 мин қосулы жағдайда болып,</w:t>
      </w:r>
      <w:r w:rsidR="00467573" w:rsidRPr="00170CF5">
        <w:rPr>
          <w:rFonts w:ascii="Times New Roman" w:eastAsia="Times New Roman" w:hAnsi="Times New Roman" w:cs="Times New Roman"/>
          <w:color w:val="000000"/>
          <w:sz w:val="28"/>
          <w:szCs w:val="28"/>
          <w:lang w:val="kk-KZ"/>
        </w:rPr>
        <w:t xml:space="preserve"> </w:t>
      </w:r>
      <w:r w:rsidR="001D2952" w:rsidRPr="00170CF5">
        <w:rPr>
          <w:rFonts w:ascii="Times New Roman" w:hAnsi="Times New Roman" w:cs="Times New Roman"/>
          <w:sz w:val="28"/>
          <w:szCs w:val="28"/>
          <w:lang w:val="kk-KZ"/>
        </w:rPr>
        <w:t xml:space="preserve">көбік араластырғыштың </w:t>
      </w:r>
      <w:r w:rsidR="001F616E" w:rsidRPr="00170CF5">
        <w:rPr>
          <w:rFonts w:ascii="Times New Roman" w:eastAsia="Times New Roman" w:hAnsi="Times New Roman" w:cs="Times New Roman"/>
          <w:color w:val="000000"/>
          <w:sz w:val="28"/>
          <w:szCs w:val="28"/>
          <w:lang w:val="kk-KZ"/>
        </w:rPr>
        <w:t>мөлшерлегіш</w:t>
      </w:r>
      <w:r w:rsidR="00467573" w:rsidRPr="00170CF5">
        <w:rPr>
          <w:rFonts w:ascii="Times New Roman" w:eastAsia="Times New Roman" w:hAnsi="Times New Roman" w:cs="Times New Roman"/>
          <w:color w:val="000000"/>
          <w:sz w:val="28"/>
          <w:szCs w:val="28"/>
          <w:lang w:val="kk-KZ"/>
        </w:rPr>
        <w:t xml:space="preserve"> тұтқасын 3-5 рет айналдыру қажет. </w:t>
      </w:r>
      <w:r w:rsidR="00970917" w:rsidRPr="00170CF5">
        <w:rPr>
          <w:rFonts w:ascii="Times New Roman" w:eastAsia="Times New Roman" w:hAnsi="Times New Roman" w:cs="Times New Roman"/>
          <w:color w:val="000000"/>
          <w:sz w:val="28"/>
          <w:szCs w:val="28"/>
          <w:lang w:val="kk-KZ"/>
        </w:rPr>
        <w:t xml:space="preserve">Мерзімді түрде өтпелі </w:t>
      </w:r>
      <w:r w:rsidR="00B06648" w:rsidRPr="00170CF5">
        <w:rPr>
          <w:rFonts w:ascii="Times New Roman" w:eastAsia="Times New Roman" w:hAnsi="Times New Roman" w:cs="Times New Roman"/>
          <w:color w:val="000000"/>
          <w:sz w:val="28"/>
          <w:szCs w:val="28"/>
          <w:lang w:val="kk-KZ"/>
        </w:rPr>
        <w:t xml:space="preserve">клапанның жұмыс қабілеттілігі тексеріліп отырыды. Ол үшін құбыр жолын цистернадан ажыратып, оның соңын мөлшерлі цистернаға қою керек. Сорғыдағы қысымды 2-3 МПа-ға қойып, су шығынын есептеу керек. Су шығыны 0,1 л/с тан аспауы қажет. </w:t>
      </w:r>
      <w:r w:rsidR="00124538" w:rsidRPr="00170CF5">
        <w:rPr>
          <w:rFonts w:ascii="Times New Roman" w:eastAsia="Times New Roman" w:hAnsi="Times New Roman" w:cs="Times New Roman"/>
          <w:color w:val="000000"/>
          <w:sz w:val="28"/>
          <w:szCs w:val="28"/>
          <w:lang w:val="kk-KZ"/>
        </w:rPr>
        <w:t xml:space="preserve">Қысымды винтильді </w:t>
      </w:r>
      <w:r w:rsidR="00124538" w:rsidRPr="008E1636">
        <w:rPr>
          <w:rFonts w:ascii="Times New Roman" w:eastAsia="Times New Roman" w:hAnsi="Times New Roman" w:cs="Times New Roman"/>
          <w:i/>
          <w:color w:val="000000"/>
          <w:sz w:val="28"/>
          <w:szCs w:val="28"/>
          <w:lang w:val="kk-KZ"/>
        </w:rPr>
        <w:t>(11)</w:t>
      </w:r>
      <w:r w:rsidR="00124538" w:rsidRPr="00170CF5">
        <w:rPr>
          <w:rFonts w:ascii="Times New Roman" w:eastAsia="Times New Roman" w:hAnsi="Times New Roman" w:cs="Times New Roman"/>
          <w:color w:val="000000"/>
          <w:sz w:val="28"/>
          <w:szCs w:val="28"/>
          <w:lang w:val="kk-KZ"/>
        </w:rPr>
        <w:t xml:space="preserve"> ашып, судың қысымы 3,5-4 МПа- да шашратқыш оқпанды ашқанда, су ағымы тоқтауы керек. Сорғыдағы қысым 4-4,5 МПа-да шашыратқыш оқпанды толығымен жапқанда, су ағымы 0,1 л/с-тан аз болмай жалғасуы керек. Тексеру </w:t>
      </w:r>
      <w:r w:rsidR="00124538" w:rsidRPr="00170CF5">
        <w:rPr>
          <w:rFonts w:ascii="Times New Roman" w:eastAsia="Times New Roman" w:hAnsi="Times New Roman" w:cs="Times New Roman"/>
          <w:b/>
          <w:color w:val="000000"/>
          <w:sz w:val="28"/>
          <w:szCs w:val="28"/>
          <w:lang w:val="kk-KZ"/>
        </w:rPr>
        <w:t>кемінде екі рет</w:t>
      </w:r>
      <w:r w:rsidR="00124538" w:rsidRPr="00170CF5">
        <w:rPr>
          <w:rFonts w:ascii="Times New Roman" w:eastAsia="Times New Roman" w:hAnsi="Times New Roman" w:cs="Times New Roman"/>
          <w:color w:val="000000"/>
          <w:sz w:val="28"/>
          <w:szCs w:val="28"/>
          <w:lang w:val="kk-KZ"/>
        </w:rPr>
        <w:t xml:space="preserve"> жүргізіледі. </w:t>
      </w:r>
    </w:p>
    <w:p w:rsidR="00124538" w:rsidRPr="00170CF5" w:rsidRDefault="00124538"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124538" w:rsidRPr="00474C98" w:rsidRDefault="00124538" w:rsidP="00474C98">
      <w:pPr>
        <w:tabs>
          <w:tab w:val="left" w:pos="0"/>
        </w:tabs>
        <w:spacing w:after="0" w:line="240" w:lineRule="auto"/>
        <w:ind w:firstLine="568"/>
        <w:jc w:val="center"/>
        <w:rPr>
          <w:rFonts w:ascii="Times New Roman" w:eastAsia="Times New Roman" w:hAnsi="Times New Roman" w:cs="Times New Roman"/>
          <w:b/>
          <w:color w:val="000000"/>
          <w:sz w:val="28"/>
          <w:szCs w:val="36"/>
          <w:lang w:val="kk-KZ"/>
        </w:rPr>
      </w:pPr>
      <w:r w:rsidRPr="00474C98">
        <w:rPr>
          <w:rFonts w:ascii="Times New Roman" w:eastAsia="Times New Roman" w:hAnsi="Times New Roman" w:cs="Times New Roman"/>
          <w:b/>
          <w:color w:val="000000"/>
          <w:sz w:val="28"/>
          <w:szCs w:val="36"/>
          <w:lang w:val="kk-KZ"/>
        </w:rPr>
        <w:t>4. Өрт автоцистерна қозғалтқышының және энергия тұтынушылардың жұмыс режимдерін реттеу.</w:t>
      </w:r>
    </w:p>
    <w:p w:rsidR="00124538" w:rsidRPr="00474C98" w:rsidRDefault="00124538" w:rsidP="00CF4D78">
      <w:pPr>
        <w:tabs>
          <w:tab w:val="left" w:pos="0"/>
        </w:tabs>
        <w:spacing w:after="0" w:line="240" w:lineRule="auto"/>
        <w:ind w:firstLine="568"/>
        <w:jc w:val="both"/>
        <w:rPr>
          <w:rFonts w:ascii="Times New Roman" w:eastAsia="Times New Roman" w:hAnsi="Times New Roman" w:cs="Times New Roman"/>
          <w:b/>
          <w:color w:val="000000"/>
          <w:sz w:val="16"/>
          <w:szCs w:val="36"/>
          <w:lang w:val="kk-KZ"/>
        </w:rPr>
      </w:pPr>
    </w:p>
    <w:p w:rsidR="00124538" w:rsidRPr="00170CF5" w:rsidRDefault="00056C8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ab/>
      </w:r>
      <w:r w:rsidR="00124538" w:rsidRPr="00170CF5">
        <w:rPr>
          <w:rFonts w:ascii="Times New Roman" w:eastAsia="Times New Roman" w:hAnsi="Times New Roman" w:cs="Times New Roman"/>
          <w:color w:val="000000"/>
          <w:sz w:val="28"/>
          <w:szCs w:val="28"/>
          <w:lang w:val="kk-KZ"/>
        </w:rPr>
        <w:t xml:space="preserve">Энергия көзін тұтынушылар </w:t>
      </w:r>
      <w:r w:rsidR="0099535A" w:rsidRPr="00170CF5">
        <w:rPr>
          <w:rFonts w:ascii="Times New Roman" w:eastAsia="Times New Roman" w:hAnsi="Times New Roman" w:cs="Times New Roman"/>
          <w:color w:val="000000"/>
          <w:sz w:val="28"/>
          <w:szCs w:val="28"/>
          <w:lang w:val="kk-KZ"/>
        </w:rPr>
        <w:t xml:space="preserve">- </w:t>
      </w:r>
      <w:r w:rsidR="00124538" w:rsidRPr="00170CF5">
        <w:rPr>
          <w:rFonts w:ascii="Times New Roman" w:eastAsia="Times New Roman" w:hAnsi="Times New Roman" w:cs="Times New Roman"/>
          <w:color w:val="000000"/>
          <w:sz w:val="28"/>
          <w:szCs w:val="28"/>
          <w:lang w:val="kk-KZ"/>
        </w:rPr>
        <w:t xml:space="preserve">электр ток генераторы, </w:t>
      </w:r>
      <w:r w:rsidR="0099535A" w:rsidRPr="00170CF5">
        <w:rPr>
          <w:rFonts w:ascii="Times New Roman" w:eastAsia="Times New Roman" w:hAnsi="Times New Roman" w:cs="Times New Roman"/>
          <w:color w:val="000000"/>
          <w:sz w:val="28"/>
          <w:szCs w:val="28"/>
          <w:lang w:val="kk-KZ"/>
        </w:rPr>
        <w:t>лебедка, компрессорлар, өрт автосатыларының жетек механизімі және авто көтергіштер және де өрт автоцистерналарындағы сорғылар болыр табылады.</w:t>
      </w:r>
    </w:p>
    <w:p w:rsidR="0099535A" w:rsidRPr="00170CF5" w:rsidRDefault="0099535A"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Өрт автоцистерналарындада электр энергиясын тұтынушылардың қуаты салыстырмалы түрде аз, және олар негізінен жылдамдық режимдерімен (өрт сорғыларынан басқа) қолданылады. Сондықтан, олардың жұмыс режимдерін және қозғалтқышты үйлестіру негізінен жылдамдық параметрлері бойынша жүзеге асырылады.</w:t>
      </w:r>
      <w:r w:rsidR="0049425E" w:rsidRPr="00170CF5">
        <w:rPr>
          <w:rFonts w:ascii="Times New Roman" w:eastAsia="Times New Roman" w:hAnsi="Times New Roman" w:cs="Times New Roman"/>
          <w:color w:val="000000"/>
          <w:sz w:val="28"/>
          <w:szCs w:val="28"/>
          <w:lang w:val="kk-KZ"/>
        </w:rPr>
        <w:t xml:space="preserve"> Осыны </w:t>
      </w:r>
      <w:r w:rsidR="0049425E" w:rsidRPr="008E1636">
        <w:rPr>
          <w:rFonts w:ascii="Times New Roman" w:eastAsia="Times New Roman" w:hAnsi="Times New Roman" w:cs="Times New Roman"/>
          <w:b/>
          <w:i/>
          <w:color w:val="000000"/>
          <w:sz w:val="28"/>
          <w:szCs w:val="28"/>
          <w:lang w:val="kk-KZ"/>
        </w:rPr>
        <w:t>7.17 суретте</w:t>
      </w:r>
      <w:r w:rsidR="0049425E" w:rsidRPr="00170CF5">
        <w:rPr>
          <w:rFonts w:ascii="Times New Roman" w:eastAsia="Times New Roman" w:hAnsi="Times New Roman" w:cs="Times New Roman"/>
          <w:color w:val="000000"/>
          <w:sz w:val="28"/>
          <w:szCs w:val="28"/>
          <w:lang w:val="kk-KZ"/>
        </w:rPr>
        <w:t xml:space="preserve"> қарастырамыз. </w:t>
      </w:r>
    </w:p>
    <w:p w:rsidR="00676A20" w:rsidRPr="00170CF5" w:rsidRDefault="00056C8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ab/>
      </w:r>
      <w:r w:rsidR="0049425E" w:rsidRPr="00170CF5">
        <w:rPr>
          <w:rFonts w:ascii="Times New Roman" w:eastAsia="Times New Roman" w:hAnsi="Times New Roman" w:cs="Times New Roman"/>
          <w:color w:val="000000"/>
          <w:sz w:val="28"/>
          <w:szCs w:val="28"/>
          <w:lang w:val="kk-KZ"/>
        </w:rPr>
        <w:t xml:space="preserve">Бұл суреттегі қисық </w:t>
      </w:r>
      <w:r w:rsidR="0049425E" w:rsidRPr="008E1636">
        <w:rPr>
          <w:rFonts w:ascii="Times New Roman" w:eastAsia="Times New Roman" w:hAnsi="Times New Roman" w:cs="Times New Roman"/>
          <w:i/>
          <w:color w:val="000000"/>
          <w:sz w:val="28"/>
          <w:szCs w:val="28"/>
          <w:lang w:val="kk-KZ"/>
        </w:rPr>
        <w:t>(2)</w:t>
      </w:r>
      <w:r w:rsidR="0049425E" w:rsidRPr="00170CF5">
        <w:rPr>
          <w:rFonts w:ascii="Times New Roman" w:eastAsia="Times New Roman" w:hAnsi="Times New Roman" w:cs="Times New Roman"/>
          <w:color w:val="000000"/>
          <w:sz w:val="28"/>
          <w:szCs w:val="28"/>
          <w:lang w:val="kk-KZ"/>
        </w:rPr>
        <w:t xml:space="preserve"> сызық стационарлық режимде жұмыс істегенде, қозғалтқыштың қуатын шектейт</w:t>
      </w:r>
      <w:r w:rsidR="00BE5932" w:rsidRPr="00170CF5">
        <w:rPr>
          <w:rFonts w:ascii="Times New Roman" w:eastAsia="Times New Roman" w:hAnsi="Times New Roman" w:cs="Times New Roman"/>
          <w:color w:val="000000"/>
          <w:sz w:val="28"/>
          <w:szCs w:val="28"/>
          <w:lang w:val="kk-KZ"/>
        </w:rPr>
        <w:t xml:space="preserve">ін жылдамдық сипаттамасы болып табылады. </w:t>
      </w:r>
      <w:r w:rsidR="00BE5932" w:rsidRPr="008E1636">
        <w:rPr>
          <w:rFonts w:ascii="Times New Roman" w:eastAsia="Times New Roman" w:hAnsi="Times New Roman" w:cs="Times New Roman"/>
          <w:i/>
          <w:color w:val="000000"/>
          <w:sz w:val="28"/>
          <w:szCs w:val="28"/>
          <w:lang w:val="kk-KZ"/>
        </w:rPr>
        <w:t>(3)</w:t>
      </w:r>
      <w:r w:rsidR="00BE5932" w:rsidRPr="00170CF5">
        <w:rPr>
          <w:rFonts w:ascii="Times New Roman" w:eastAsia="Times New Roman" w:hAnsi="Times New Roman" w:cs="Times New Roman"/>
          <w:color w:val="000000"/>
          <w:sz w:val="28"/>
          <w:szCs w:val="28"/>
          <w:lang w:val="kk-KZ"/>
        </w:rPr>
        <w:t xml:space="preserve"> қисық сызық </w:t>
      </w:r>
      <w:r w:rsidR="004A0CC8" w:rsidRPr="008E1636">
        <w:rPr>
          <w:rFonts w:ascii="Times New Roman" w:eastAsia="Times New Roman" w:hAnsi="Times New Roman" w:cs="Times New Roman"/>
          <w:i/>
          <w:color w:val="000000"/>
          <w:sz w:val="28"/>
          <w:szCs w:val="28"/>
          <w:lang w:val="kk-KZ"/>
        </w:rPr>
        <w:t>(2)</w:t>
      </w:r>
      <w:r w:rsidR="004A0CC8" w:rsidRPr="00170CF5">
        <w:rPr>
          <w:rFonts w:ascii="Times New Roman" w:eastAsia="Times New Roman" w:hAnsi="Times New Roman" w:cs="Times New Roman"/>
          <w:color w:val="000000"/>
          <w:sz w:val="28"/>
          <w:szCs w:val="28"/>
          <w:lang w:val="kk-KZ"/>
        </w:rPr>
        <w:t xml:space="preserve"> қисық сызықтағы қозғалтқыштың қуатын шектейтін жылдамдықтың айналу кезін сипаттайды. Тіке </w:t>
      </w:r>
      <w:r w:rsidR="004A0CC8" w:rsidRPr="008E1636">
        <w:rPr>
          <w:rFonts w:ascii="Times New Roman" w:eastAsia="Times New Roman" w:hAnsi="Times New Roman" w:cs="Times New Roman"/>
          <w:i/>
          <w:color w:val="000000"/>
          <w:sz w:val="28"/>
          <w:szCs w:val="28"/>
          <w:lang w:val="kk-KZ"/>
        </w:rPr>
        <w:t>(4)</w:t>
      </w:r>
      <w:r w:rsidR="004A0CC8" w:rsidRPr="00170CF5">
        <w:rPr>
          <w:rFonts w:ascii="Times New Roman" w:eastAsia="Times New Roman" w:hAnsi="Times New Roman" w:cs="Times New Roman"/>
          <w:color w:val="000000"/>
          <w:sz w:val="28"/>
          <w:szCs w:val="28"/>
          <w:lang w:val="kk-KZ"/>
        </w:rPr>
        <w:t xml:space="preserve"> сызық  тұтынушының ең жоғары қуатын сипаттайды. Nm-дан nk-ге дейінгі жылдамдық режимдерінің диапазоны тұтынушы жетегі үшін ұсынылуы мүмкін. Тұтынушының білігінің np </w:t>
      </w:r>
      <w:r w:rsidR="004A0CC8" w:rsidRPr="00170CF5">
        <w:rPr>
          <w:rFonts w:ascii="Times New Roman" w:eastAsia="Times New Roman" w:hAnsi="Times New Roman" w:cs="Times New Roman"/>
          <w:color w:val="000000"/>
          <w:sz w:val="28"/>
          <w:szCs w:val="28"/>
          <w:lang w:val="kk-KZ"/>
        </w:rPr>
        <w:lastRenderedPageBreak/>
        <w:t>және қозғалтқыштың ndv таңдалған қозғалтқыш айналымдарын анықтап, жетектің  берілу коэффициентін анықтаңыз:</w:t>
      </w:r>
    </w:p>
    <w:p w:rsidR="00676A20" w:rsidRPr="00170CF5" w:rsidRDefault="00676A2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676A20" w:rsidRPr="00170CF5" w:rsidRDefault="004A0CC8"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0B280381" wp14:editId="191B1A06">
            <wp:extent cx="3491345" cy="640715"/>
            <wp:effectExtent l="0" t="0" r="0" b="6985"/>
            <wp:docPr id="15" name="Рисунок 15" descr="http://csu-konda-mp4.ru/PTV/nasos%20ustanovk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u-konda-mp4.ru/PTV/nasos%20ustanovky/15.jpg"/>
                    <pic:cNvPicPr>
                      <a:picLocks noChangeAspect="1" noChangeArrowheads="1"/>
                    </pic:cNvPicPr>
                  </pic:nvPicPr>
                  <pic:blipFill>
                    <a:blip r:embed="rId23"/>
                    <a:srcRect/>
                    <a:stretch>
                      <a:fillRect/>
                    </a:stretch>
                  </pic:blipFill>
                  <pic:spPr bwMode="auto">
                    <a:xfrm>
                      <a:off x="0" y="0"/>
                      <a:ext cx="3509138" cy="643980"/>
                    </a:xfrm>
                    <a:prstGeom prst="rect">
                      <a:avLst/>
                    </a:prstGeom>
                    <a:noFill/>
                    <a:ln w="9525">
                      <a:noFill/>
                      <a:miter lim="800000"/>
                      <a:headEnd/>
                      <a:tailEnd/>
                    </a:ln>
                  </pic:spPr>
                </pic:pic>
              </a:graphicData>
            </a:graphic>
          </wp:inline>
        </w:drawing>
      </w:r>
    </w:p>
    <w:p w:rsidR="00676A20" w:rsidRPr="00170CF5" w:rsidRDefault="00676A2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C34DC6" w:rsidRPr="00170CF5" w:rsidRDefault="00110783"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8"/>
          <w:szCs w:val="28"/>
          <w:lang w:eastAsia="ru-RU"/>
        </w:rPr>
        <w:drawing>
          <wp:inline distT="0" distB="0" distL="0" distR="0">
            <wp:extent cx="3324225" cy="4505325"/>
            <wp:effectExtent l="0" t="0" r="9525" b="9525"/>
            <wp:docPr id="5" name="Рисунок 5" descr="C:\Users\00001-PC\Desktop\Рисунки\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001-PC\Desktop\Рисунки\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4225" cy="4505325"/>
                    </a:xfrm>
                    <a:prstGeom prst="rect">
                      <a:avLst/>
                    </a:prstGeom>
                    <a:noFill/>
                    <a:ln>
                      <a:noFill/>
                    </a:ln>
                  </pic:spPr>
                </pic:pic>
              </a:graphicData>
            </a:graphic>
          </wp:inline>
        </w:drawing>
      </w:r>
    </w:p>
    <w:p w:rsidR="00C34DC6" w:rsidRPr="00170CF5" w:rsidRDefault="00C34DC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676A20" w:rsidRPr="00170CF5" w:rsidRDefault="00056C8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ab/>
      </w:r>
      <w:r w:rsidR="00676A20" w:rsidRPr="00170CF5">
        <w:rPr>
          <w:rFonts w:ascii="Times New Roman" w:eastAsia="Times New Roman" w:hAnsi="Times New Roman" w:cs="Times New Roman"/>
          <w:color w:val="000000"/>
          <w:sz w:val="28"/>
          <w:szCs w:val="28"/>
          <w:lang w:val="kk-KZ"/>
        </w:rPr>
        <w:t xml:space="preserve">Ең қиыны өрт сорғыларын және двигательдерін қолдану кезіндегі тәртібін үйлестіру болып табылады. Өрт сорғыларынан қысым мен су беруі кең көлемде қолданылады. Максималды мәннен бастап минималды мәндеріне және сумен жабдықтау мәндерінің өзгеруі сорғылардың жұмыс істеу аймағын құрайды. Әрине, электр энергиясын тұтыну көлемі осы өрістің әрбір нүктесіне сәйкес келеді. Бұл қуаттар қозғалтқыштың стационарлық режимінде жұмыс істейтін қуат саласымен келісілуі керек. </w:t>
      </w:r>
      <w:r w:rsidR="00C34DC6" w:rsidRPr="00170CF5">
        <w:rPr>
          <w:rFonts w:ascii="Times New Roman" w:eastAsia="Times New Roman" w:hAnsi="Times New Roman" w:cs="Times New Roman"/>
          <w:color w:val="000000"/>
          <w:sz w:val="28"/>
          <w:szCs w:val="28"/>
          <w:lang w:val="kk-KZ"/>
        </w:rPr>
        <w:t>Келістіру процедурасын жүзеге асыру үшін сорғылардың су берудегі Q л/с туындайтын қысымды Н, м, анықтау керек. Сору биіктігі hвс = 3,5 м болғандағы және сорғының білігінің тұрақты айналымы кезінде H = f(Q) эксперименттік жолмен алынады. Бұл жағдайда, N = f (Q) қуатын және пайдалы әрекет коэффициентінің мәнін анықтайды. Н, N және η-дің өзгеруіне қарай, Q мәніне байланысты аналитикалық түрде көрінуі мүмкін:</w:t>
      </w:r>
    </w:p>
    <w:p w:rsidR="007C3665" w:rsidRPr="00170CF5" w:rsidRDefault="007C3665" w:rsidP="00CF4D78">
      <w:pPr>
        <w:tabs>
          <w:tab w:val="left" w:pos="0"/>
        </w:tabs>
        <w:spacing w:after="0" w:line="240" w:lineRule="auto"/>
        <w:ind w:firstLine="568"/>
        <w:jc w:val="both"/>
        <w:rPr>
          <w:rFonts w:ascii="Times New Roman" w:hAnsi="Times New Roman" w:cs="Times New Roman"/>
          <w:sz w:val="28"/>
          <w:szCs w:val="28"/>
          <w:lang w:val="kk-KZ"/>
        </w:rPr>
      </w:pPr>
    </w:p>
    <w:p w:rsidR="00676A20" w:rsidRPr="00170CF5" w:rsidRDefault="00C34DC6" w:rsidP="00CF4D78">
      <w:pPr>
        <w:tabs>
          <w:tab w:val="left" w:pos="0"/>
        </w:tabs>
        <w:spacing w:after="0" w:line="240" w:lineRule="auto"/>
        <w:ind w:firstLine="568"/>
        <w:jc w:val="both"/>
        <w:rPr>
          <w:rFonts w:ascii="Times New Roman" w:eastAsia="Times New Roman" w:hAnsi="Times New Roman" w:cs="Times New Roman"/>
          <w:b/>
          <w:color w:val="000000"/>
          <w:sz w:val="28"/>
          <w:szCs w:val="28"/>
          <w:lang w:val="kk-KZ"/>
        </w:rPr>
      </w:pPr>
      <w:r w:rsidRPr="00170CF5">
        <w:rPr>
          <w:rFonts w:ascii="Times New Roman" w:eastAsia="Times New Roman" w:hAnsi="Times New Roman" w:cs="Times New Roman"/>
          <w:b/>
          <w:color w:val="000000"/>
          <w:sz w:val="28"/>
          <w:szCs w:val="28"/>
          <w:lang w:val="kk-KZ"/>
        </w:rPr>
        <w:lastRenderedPageBreak/>
        <w:t xml:space="preserve">  </w:t>
      </w:r>
    </w:p>
    <w:p w:rsidR="00C34DC6" w:rsidRPr="00170CF5" w:rsidRDefault="00C34DC6" w:rsidP="00CF4D78">
      <w:pPr>
        <w:tabs>
          <w:tab w:val="left" w:pos="0"/>
        </w:tabs>
        <w:spacing w:after="0" w:line="240" w:lineRule="auto"/>
        <w:ind w:firstLine="568"/>
        <w:jc w:val="both"/>
        <w:rPr>
          <w:rFonts w:ascii="Times New Roman" w:eastAsia="Times New Roman" w:hAnsi="Times New Roman" w:cs="Times New Roman"/>
          <w:b/>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583C0E21" wp14:editId="12F6DC5C">
            <wp:extent cx="3710940" cy="276225"/>
            <wp:effectExtent l="19050" t="0" r="3810" b="0"/>
            <wp:docPr id="17" name="Рисунок 17" descr="http://csu-konda-mp4.ru/PTV/nasos%20ustanovk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u-konda-mp4.ru/PTV/nasos%20ustanovky/17.jpg"/>
                    <pic:cNvPicPr>
                      <a:picLocks noChangeAspect="1" noChangeArrowheads="1"/>
                    </pic:cNvPicPr>
                  </pic:nvPicPr>
                  <pic:blipFill>
                    <a:blip r:embed="rId25"/>
                    <a:srcRect/>
                    <a:stretch>
                      <a:fillRect/>
                    </a:stretch>
                  </pic:blipFill>
                  <pic:spPr bwMode="auto">
                    <a:xfrm>
                      <a:off x="0" y="0"/>
                      <a:ext cx="3710940" cy="276225"/>
                    </a:xfrm>
                    <a:prstGeom prst="rect">
                      <a:avLst/>
                    </a:prstGeom>
                    <a:noFill/>
                    <a:ln w="9525">
                      <a:noFill/>
                      <a:miter lim="800000"/>
                      <a:headEnd/>
                      <a:tailEnd/>
                    </a:ln>
                  </pic:spPr>
                </pic:pic>
              </a:graphicData>
            </a:graphic>
          </wp:inline>
        </w:drawing>
      </w:r>
    </w:p>
    <w:p w:rsidR="00C34DC6" w:rsidRPr="00170CF5" w:rsidRDefault="00C34DC6" w:rsidP="00CF4D78">
      <w:pPr>
        <w:tabs>
          <w:tab w:val="left" w:pos="0"/>
        </w:tabs>
        <w:spacing w:after="0" w:line="240" w:lineRule="auto"/>
        <w:ind w:firstLine="568"/>
        <w:jc w:val="both"/>
        <w:rPr>
          <w:rFonts w:ascii="Times New Roman" w:eastAsia="Times New Roman" w:hAnsi="Times New Roman" w:cs="Times New Roman"/>
          <w:b/>
          <w:color w:val="000000"/>
          <w:sz w:val="28"/>
          <w:szCs w:val="28"/>
          <w:lang w:val="kk-KZ"/>
        </w:rPr>
      </w:pP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b/>
          <w:color w:val="000000"/>
          <w:sz w:val="28"/>
          <w:szCs w:val="28"/>
          <w:lang w:val="kk-KZ"/>
        </w:rPr>
      </w:pPr>
    </w:p>
    <w:p w:rsidR="007C3665" w:rsidRPr="00170CF5" w:rsidRDefault="00C34DC6"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r w:rsidRPr="00170CF5">
        <w:rPr>
          <w:rFonts w:ascii="Times New Roman" w:eastAsia="Times New Roman" w:hAnsi="Times New Roman" w:cs="Times New Roman"/>
          <w:color w:val="000000"/>
          <w:sz w:val="28"/>
          <w:szCs w:val="28"/>
          <w:lang w:val="kk-KZ"/>
        </w:rPr>
        <w:t xml:space="preserve">Мұндағы </w:t>
      </w:r>
      <w:r w:rsidR="007C3665" w:rsidRPr="00170CF5">
        <w:rPr>
          <w:rFonts w:ascii="Times New Roman" w:eastAsia="Times New Roman" w:hAnsi="Times New Roman" w:cs="Times New Roman"/>
          <w:color w:val="000000"/>
          <w:sz w:val="28"/>
          <w:szCs w:val="28"/>
          <w:lang w:val="kk-KZ"/>
        </w:rPr>
        <w:t>I = 1 қы</w:t>
      </w:r>
      <w:r w:rsidR="007C3665" w:rsidRPr="00170CF5">
        <w:rPr>
          <w:rFonts w:ascii="Times New Roman" w:eastAsia="Times New Roman" w:hAnsi="Times New Roman" w:cs="Times New Roman"/>
          <w:sz w:val="28"/>
          <w:szCs w:val="28"/>
          <w:lang w:val="kk-KZ"/>
        </w:rPr>
        <w:t>сым шамасы су</w:t>
      </w:r>
      <w:r w:rsidR="007C3665" w:rsidRPr="00170CF5">
        <w:rPr>
          <w:rFonts w:ascii="Times New Roman" w:hAnsi="Times New Roman" w:cs="Times New Roman"/>
          <w:sz w:val="21"/>
          <w:szCs w:val="21"/>
          <w:shd w:val="clear" w:color="auto" w:fill="FFFFFF"/>
          <w:lang w:val="kk-KZ"/>
        </w:rPr>
        <w:t xml:space="preserve"> </w:t>
      </w:r>
      <w:r w:rsidR="007C3665" w:rsidRPr="00170CF5">
        <w:rPr>
          <w:rFonts w:ascii="Times New Roman" w:hAnsi="Times New Roman" w:cs="Times New Roman"/>
          <w:sz w:val="28"/>
          <w:szCs w:val="28"/>
          <w:shd w:val="clear" w:color="auto" w:fill="FFFFFF"/>
          <w:lang w:val="kk-KZ"/>
        </w:rPr>
        <w:t>бағанасының метрі. i = 2 - қуат тұтыну шамасы, кВт; i = 3 - тиімділік мәні; Q - сорғы беру, л / с.</w:t>
      </w:r>
    </w:p>
    <w:p w:rsidR="00C34DC6" w:rsidRPr="00170CF5" w:rsidRDefault="007C3665" w:rsidP="00CF4D78">
      <w:pPr>
        <w:tabs>
          <w:tab w:val="left" w:pos="0"/>
        </w:tabs>
        <w:spacing w:after="0" w:line="240" w:lineRule="auto"/>
        <w:ind w:firstLine="568"/>
        <w:jc w:val="both"/>
        <w:rPr>
          <w:rFonts w:ascii="Times New Roman" w:hAnsi="Times New Roman" w:cs="Times New Roman"/>
          <w:sz w:val="28"/>
          <w:szCs w:val="28"/>
          <w:shd w:val="clear" w:color="auto" w:fill="FFFFFF"/>
          <w:lang w:val="kk-KZ"/>
        </w:rPr>
      </w:pPr>
      <w:r w:rsidRPr="00170CF5">
        <w:rPr>
          <w:rFonts w:ascii="Times New Roman" w:hAnsi="Times New Roman" w:cs="Times New Roman"/>
          <w:sz w:val="28"/>
          <w:szCs w:val="28"/>
          <w:shd w:val="clear" w:color="auto" w:fill="FFFFFF"/>
          <w:lang w:val="kk-KZ"/>
        </w:rPr>
        <w:t xml:space="preserve">A, B және C тұрақты мәндері </w:t>
      </w:r>
      <w:r w:rsidR="00967002" w:rsidRPr="008E1636">
        <w:rPr>
          <w:rFonts w:ascii="Times New Roman" w:hAnsi="Times New Roman" w:cs="Times New Roman"/>
          <w:b/>
          <w:i/>
          <w:sz w:val="28"/>
          <w:szCs w:val="28"/>
          <w:shd w:val="clear" w:color="auto" w:fill="FFFFFF"/>
          <w:lang w:val="kk-KZ"/>
        </w:rPr>
        <w:t>7.1.</w:t>
      </w:r>
      <w:r w:rsidR="00967002" w:rsidRPr="00170CF5">
        <w:rPr>
          <w:rFonts w:ascii="Times New Roman" w:hAnsi="Times New Roman" w:cs="Times New Roman"/>
          <w:b/>
          <w:sz w:val="28"/>
          <w:szCs w:val="28"/>
          <w:shd w:val="clear" w:color="auto" w:fill="FFFFFF"/>
          <w:lang w:val="kk-KZ"/>
        </w:rPr>
        <w:t xml:space="preserve"> </w:t>
      </w:r>
      <w:r w:rsidR="00967002" w:rsidRPr="004C44AF">
        <w:rPr>
          <w:rFonts w:ascii="Times New Roman" w:hAnsi="Times New Roman" w:cs="Times New Roman"/>
          <w:b/>
          <w:i/>
          <w:sz w:val="28"/>
          <w:szCs w:val="28"/>
          <w:shd w:val="clear" w:color="auto" w:fill="FFFFFF"/>
          <w:lang w:val="kk-KZ"/>
        </w:rPr>
        <w:t>к</w:t>
      </w:r>
      <w:r w:rsidRPr="004C44AF">
        <w:rPr>
          <w:rFonts w:ascii="Times New Roman" w:hAnsi="Times New Roman" w:cs="Times New Roman"/>
          <w:b/>
          <w:i/>
          <w:sz w:val="28"/>
          <w:szCs w:val="28"/>
          <w:shd w:val="clear" w:color="auto" w:fill="FFFFFF"/>
          <w:lang w:val="kk-KZ"/>
        </w:rPr>
        <w:t>естеде келтірілген</w:t>
      </w:r>
      <w:r w:rsidRPr="00170CF5">
        <w:rPr>
          <w:rFonts w:ascii="Times New Roman" w:hAnsi="Times New Roman" w:cs="Times New Roman"/>
          <w:b/>
          <w:sz w:val="28"/>
          <w:szCs w:val="28"/>
          <w:shd w:val="clear" w:color="auto" w:fill="FFFFFF"/>
          <w:lang w:val="kk-KZ"/>
        </w:rPr>
        <w:t xml:space="preserve">. </w:t>
      </w: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Өрт сөндіргішінің тұтынатын қуатын анықтаған кезде, оны трансмиссияда жоғалтуды ескеру қажет. Бұл қозғалтқыштың қуатын анықтайды. Электр энергиясының ысырабын өткізудің тиімділік факторы ескеріледі:</w:t>
      </w: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24C34171" wp14:editId="71B24B83">
            <wp:extent cx="3561715" cy="393700"/>
            <wp:effectExtent l="19050" t="0" r="635" b="0"/>
            <wp:docPr id="18" name="Рисунок 18" descr="http://csu-konda-mp4.ru/PTV/nasos%20ustanovk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su-konda-mp4.ru/PTV/nasos%20ustanovky/18.jpg"/>
                    <pic:cNvPicPr>
                      <a:picLocks noChangeAspect="1" noChangeArrowheads="1"/>
                    </pic:cNvPicPr>
                  </pic:nvPicPr>
                  <pic:blipFill>
                    <a:blip r:embed="rId26"/>
                    <a:srcRect/>
                    <a:stretch>
                      <a:fillRect/>
                    </a:stretch>
                  </pic:blipFill>
                  <pic:spPr bwMode="auto">
                    <a:xfrm>
                      <a:off x="0" y="0"/>
                      <a:ext cx="3561715" cy="393700"/>
                    </a:xfrm>
                    <a:prstGeom prst="rect">
                      <a:avLst/>
                    </a:prstGeom>
                    <a:noFill/>
                    <a:ln w="9525">
                      <a:noFill/>
                      <a:miter lim="800000"/>
                      <a:headEnd/>
                      <a:tailEnd/>
                    </a:ln>
                  </pic:spPr>
                </pic:pic>
              </a:graphicData>
            </a:graphic>
          </wp:inline>
        </w:drawing>
      </w: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 Мұндағы: </w:t>
      </w:r>
      <w:r w:rsidRPr="00170CF5">
        <w:rPr>
          <w:rFonts w:ascii="Times New Roman" w:eastAsia="Times New Roman" w:hAnsi="Times New Roman" w:cs="Times New Roman"/>
          <w:noProof/>
          <w:color w:val="000000"/>
          <w:sz w:val="20"/>
          <w:szCs w:val="20"/>
          <w:lang w:eastAsia="ru-RU"/>
        </w:rPr>
        <w:drawing>
          <wp:inline distT="0" distB="0" distL="0" distR="0" wp14:anchorId="25B58CC1" wp14:editId="40E599B6">
            <wp:extent cx="297815" cy="223520"/>
            <wp:effectExtent l="19050" t="0" r="6985" b="0"/>
            <wp:docPr id="19" name="Рисунок 19" descr="http://csu-konda-mp4.ru/PTV/nasos%20ustanovk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u-konda-mp4.ru/PTV/nasos%20ustanovky/19.jpg"/>
                    <pic:cNvPicPr>
                      <a:picLocks noChangeAspect="1" noChangeArrowheads="1"/>
                    </pic:cNvPicPr>
                  </pic:nvPicPr>
                  <pic:blipFill>
                    <a:blip r:embed="rId27"/>
                    <a:srcRect/>
                    <a:stretch>
                      <a:fillRect/>
                    </a:stretch>
                  </pic:blipFill>
                  <pic:spPr bwMode="auto">
                    <a:xfrm>
                      <a:off x="0" y="0"/>
                      <a:ext cx="297815" cy="223520"/>
                    </a:xfrm>
                    <a:prstGeom prst="rect">
                      <a:avLst/>
                    </a:prstGeom>
                    <a:noFill/>
                    <a:ln w="9525">
                      <a:noFill/>
                      <a:miter lim="800000"/>
                      <a:headEnd/>
                      <a:tailEnd/>
                    </a:ln>
                  </pic:spPr>
                </pic:pic>
              </a:graphicData>
            </a:graphic>
          </wp:inline>
        </w:drawing>
      </w:r>
      <w:r w:rsidRPr="00170CF5">
        <w:rPr>
          <w:rFonts w:ascii="Times New Roman" w:eastAsia="Times New Roman" w:hAnsi="Times New Roman" w:cs="Times New Roman"/>
          <w:color w:val="000000"/>
          <w:sz w:val="28"/>
          <w:szCs w:val="28"/>
          <w:lang w:val="kk-KZ"/>
        </w:rPr>
        <w:t xml:space="preserve">=0.97 тісті берілстің ПӘК-і. </w:t>
      </w:r>
      <w:r w:rsidRPr="00170CF5">
        <w:rPr>
          <w:rFonts w:ascii="Times New Roman" w:eastAsia="Times New Roman" w:hAnsi="Times New Roman" w:cs="Times New Roman"/>
          <w:noProof/>
          <w:color w:val="000000"/>
          <w:sz w:val="20"/>
          <w:szCs w:val="20"/>
          <w:lang w:eastAsia="ru-RU"/>
        </w:rPr>
        <w:drawing>
          <wp:inline distT="0" distB="0" distL="0" distR="0" wp14:anchorId="02818F11" wp14:editId="3F5A2850">
            <wp:extent cx="308610" cy="233680"/>
            <wp:effectExtent l="19050" t="0" r="0" b="0"/>
            <wp:docPr id="20" name="Рисунок 20" descr="http://csu-konda-mp4.ru/PTV/nasos%20ustanovk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u-konda-mp4.ru/PTV/nasos%20ustanovky/20.jpg"/>
                    <pic:cNvPicPr>
                      <a:picLocks noChangeAspect="1" noChangeArrowheads="1"/>
                    </pic:cNvPicPr>
                  </pic:nvPicPr>
                  <pic:blipFill>
                    <a:blip r:embed="rId28"/>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170CF5">
        <w:rPr>
          <w:rFonts w:ascii="Times New Roman" w:eastAsia="Times New Roman" w:hAnsi="Times New Roman" w:cs="Times New Roman"/>
          <w:color w:val="000000"/>
          <w:sz w:val="28"/>
          <w:szCs w:val="28"/>
        </w:rPr>
        <w:t xml:space="preserve">= 0.99 </w:t>
      </w:r>
      <w:r w:rsidRPr="00170CF5">
        <w:rPr>
          <w:rFonts w:ascii="Times New Roman" w:eastAsia="Times New Roman" w:hAnsi="Times New Roman" w:cs="Times New Roman"/>
          <w:color w:val="000000"/>
          <w:sz w:val="28"/>
          <w:szCs w:val="28"/>
          <w:lang w:val="kk-KZ"/>
        </w:rPr>
        <w:t xml:space="preserve">кардан валының ПӘК-і. </w:t>
      </w:r>
      <w:r w:rsidRPr="00170CF5">
        <w:rPr>
          <w:rFonts w:ascii="Times New Roman" w:eastAsia="Times New Roman" w:hAnsi="Times New Roman" w:cs="Times New Roman"/>
          <w:noProof/>
          <w:color w:val="000000"/>
          <w:sz w:val="20"/>
          <w:szCs w:val="20"/>
          <w:lang w:eastAsia="ru-RU"/>
        </w:rPr>
        <w:drawing>
          <wp:inline distT="0" distB="0" distL="0" distR="0" wp14:anchorId="5A76ED2D" wp14:editId="1F75C904">
            <wp:extent cx="297815" cy="180975"/>
            <wp:effectExtent l="19050" t="0" r="6985" b="0"/>
            <wp:docPr id="21" name="Рисунок 21" descr="http://csu-konda-mp4.ru/PTV/nasos%20ustanovk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u-konda-mp4.ru/PTV/nasos%20ustanovky/21.jpg"/>
                    <pic:cNvPicPr>
                      <a:picLocks noChangeAspect="1" noChangeArrowheads="1"/>
                    </pic:cNvPicPr>
                  </pic:nvPicPr>
                  <pic:blipFill>
                    <a:blip r:embed="rId29"/>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170CF5">
        <w:rPr>
          <w:rFonts w:ascii="Times New Roman" w:eastAsia="Times New Roman" w:hAnsi="Times New Roman" w:cs="Times New Roman"/>
          <w:color w:val="000000"/>
          <w:sz w:val="28"/>
          <w:szCs w:val="28"/>
        </w:rPr>
        <w:t xml:space="preserve">= </w:t>
      </w:r>
      <w:r w:rsidRPr="00170CF5">
        <w:rPr>
          <w:rFonts w:ascii="Times New Roman" w:eastAsia="Times New Roman" w:hAnsi="Times New Roman" w:cs="Times New Roman"/>
          <w:color w:val="000000"/>
          <w:sz w:val="28"/>
          <w:szCs w:val="28"/>
          <w:lang w:val="kk-KZ"/>
        </w:rPr>
        <w:t xml:space="preserve"> </w:t>
      </w:r>
    </w:p>
    <w:p w:rsidR="007C3665" w:rsidRPr="00170CF5" w:rsidRDefault="007C3665"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0,99 аралық тірек ПӘК-і. К</w:t>
      </w:r>
      <w:r w:rsidRPr="00170CF5">
        <w:rPr>
          <w:rFonts w:ascii="Times New Roman" w:eastAsia="Times New Roman" w:hAnsi="Times New Roman" w:cs="Times New Roman"/>
          <w:color w:val="000000"/>
          <w:sz w:val="28"/>
          <w:szCs w:val="28"/>
        </w:rPr>
        <w:t xml:space="preserve">= т3ст3 д-4гелект34 </w:t>
      </w:r>
      <w:proofErr w:type="spellStart"/>
      <w:r w:rsidRPr="00170CF5">
        <w:rPr>
          <w:rFonts w:ascii="Times New Roman" w:eastAsia="Times New Roman" w:hAnsi="Times New Roman" w:cs="Times New Roman"/>
          <w:color w:val="000000"/>
          <w:sz w:val="28"/>
          <w:szCs w:val="28"/>
        </w:rPr>
        <w:t>немесе</w:t>
      </w:r>
      <w:proofErr w:type="spellEnd"/>
      <w:r w:rsidRPr="00170CF5">
        <w:rPr>
          <w:rFonts w:ascii="Times New Roman" w:eastAsia="Times New Roman" w:hAnsi="Times New Roman" w:cs="Times New Roman"/>
          <w:color w:val="000000"/>
          <w:sz w:val="28"/>
          <w:szCs w:val="28"/>
        </w:rPr>
        <w:t xml:space="preserve"> кардан </w:t>
      </w:r>
      <w:proofErr w:type="spellStart"/>
      <w:r w:rsidRPr="00170CF5">
        <w:rPr>
          <w:rFonts w:ascii="Times New Roman" w:eastAsia="Times New Roman" w:hAnsi="Times New Roman" w:cs="Times New Roman"/>
          <w:color w:val="000000"/>
          <w:sz w:val="28"/>
          <w:szCs w:val="28"/>
        </w:rPr>
        <w:t>валыны</w:t>
      </w:r>
      <w:proofErr w:type="spellEnd"/>
      <w:r w:rsidRPr="00170CF5">
        <w:rPr>
          <w:rFonts w:ascii="Times New Roman" w:eastAsia="Times New Roman" w:hAnsi="Times New Roman" w:cs="Times New Roman"/>
          <w:color w:val="000000"/>
          <w:sz w:val="28"/>
          <w:szCs w:val="28"/>
          <w:lang w:val="kk-KZ"/>
        </w:rPr>
        <w:t xml:space="preserve">ң ілінісу саны. </w:t>
      </w:r>
    </w:p>
    <w:p w:rsidR="00FE45BD" w:rsidRPr="00170CF5" w:rsidRDefault="00FE45BD"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FE45BD" w:rsidRPr="00170CF5" w:rsidRDefault="00110783"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8"/>
          <w:szCs w:val="28"/>
          <w:lang w:eastAsia="ru-RU"/>
        </w:rPr>
        <w:drawing>
          <wp:inline distT="0" distB="0" distL="0" distR="0">
            <wp:extent cx="5581650" cy="2714625"/>
            <wp:effectExtent l="0" t="0" r="0" b="9525"/>
            <wp:docPr id="6" name="Рисунок 6" descr="C:\Users\00001-PC\Desktop\Рису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001-PC\Desktop\Рисунки\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2714625"/>
                    </a:xfrm>
                    <a:prstGeom prst="rect">
                      <a:avLst/>
                    </a:prstGeom>
                    <a:noFill/>
                    <a:ln>
                      <a:noFill/>
                    </a:ln>
                  </pic:spPr>
                </pic:pic>
              </a:graphicData>
            </a:graphic>
          </wp:inline>
        </w:drawing>
      </w:r>
    </w:p>
    <w:p w:rsidR="00C34DC6" w:rsidRPr="00170CF5" w:rsidRDefault="00C34DC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Сорғы трансмиссиясының ПӘК-ін ескере отырып, қолданатын куаттылық Nн мынаған тең: </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5F6C4FCA" wp14:editId="593DDF09">
            <wp:extent cx="3575714" cy="668655"/>
            <wp:effectExtent l="0" t="0" r="5715" b="0"/>
            <wp:docPr id="23" name="Рисунок 23" descr="http://csu-konda-mp4.ru/PTV/nasos%20ustanovk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u-konda-mp4.ru/PTV/nasos%20ustanovky/23.jpg"/>
                    <pic:cNvPicPr>
                      <a:picLocks noChangeAspect="1" noChangeArrowheads="1"/>
                    </pic:cNvPicPr>
                  </pic:nvPicPr>
                  <pic:blipFill>
                    <a:blip r:embed="rId31"/>
                    <a:srcRect/>
                    <a:stretch>
                      <a:fillRect/>
                    </a:stretch>
                  </pic:blipFill>
                  <pic:spPr bwMode="auto">
                    <a:xfrm>
                      <a:off x="0" y="0"/>
                      <a:ext cx="3582550" cy="669933"/>
                    </a:xfrm>
                    <a:prstGeom prst="rect">
                      <a:avLst/>
                    </a:prstGeom>
                    <a:noFill/>
                    <a:ln w="9525">
                      <a:noFill/>
                      <a:miter lim="800000"/>
                      <a:headEnd/>
                      <a:tailEnd/>
                    </a:ln>
                  </pic:spPr>
                </pic:pic>
              </a:graphicData>
            </a:graphic>
          </wp:inline>
        </w:drawing>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Мұндағы: мұндағы N'n - формула бойынша есептелген қуат </w:t>
      </w:r>
      <w:r w:rsidRPr="008E1636">
        <w:rPr>
          <w:rFonts w:ascii="Times New Roman" w:eastAsia="Times New Roman" w:hAnsi="Times New Roman" w:cs="Times New Roman"/>
          <w:b/>
          <w:i/>
          <w:color w:val="000000"/>
          <w:sz w:val="28"/>
          <w:szCs w:val="28"/>
          <w:lang w:val="kk-KZ"/>
        </w:rPr>
        <w:t>(7.2).</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b/>
          <w:color w:val="000000"/>
          <w:sz w:val="28"/>
          <w:szCs w:val="28"/>
          <w:lang w:val="kk-KZ"/>
        </w:rPr>
      </w:pPr>
      <w:r w:rsidRPr="00170CF5">
        <w:rPr>
          <w:rFonts w:ascii="Times New Roman" w:eastAsia="Times New Roman" w:hAnsi="Times New Roman" w:cs="Times New Roman"/>
          <w:color w:val="000000"/>
          <w:sz w:val="28"/>
          <w:szCs w:val="28"/>
          <w:lang w:val="kk-KZ"/>
        </w:rPr>
        <w:lastRenderedPageBreak/>
        <w:t xml:space="preserve">Формулалар </w:t>
      </w:r>
      <w:r w:rsidRPr="008E1636">
        <w:rPr>
          <w:rFonts w:ascii="Times New Roman" w:eastAsia="Times New Roman" w:hAnsi="Times New Roman" w:cs="Times New Roman"/>
          <w:b/>
          <w:i/>
          <w:color w:val="000000"/>
          <w:sz w:val="28"/>
          <w:szCs w:val="28"/>
          <w:lang w:val="kk-KZ"/>
        </w:rPr>
        <w:t>(7.2)</w:t>
      </w:r>
      <w:r w:rsidRPr="00170CF5">
        <w:rPr>
          <w:rFonts w:ascii="Times New Roman" w:eastAsia="Times New Roman" w:hAnsi="Times New Roman" w:cs="Times New Roman"/>
          <w:color w:val="000000"/>
          <w:sz w:val="28"/>
          <w:szCs w:val="28"/>
          <w:lang w:val="kk-KZ"/>
        </w:rPr>
        <w:t xml:space="preserve"> және </w:t>
      </w:r>
      <w:r w:rsidRPr="008E1636">
        <w:rPr>
          <w:rFonts w:ascii="Times New Roman" w:eastAsia="Times New Roman" w:hAnsi="Times New Roman" w:cs="Times New Roman"/>
          <w:b/>
          <w:i/>
          <w:color w:val="000000"/>
          <w:sz w:val="28"/>
          <w:szCs w:val="28"/>
          <w:lang w:val="kk-KZ"/>
        </w:rPr>
        <w:t>(7.4)</w:t>
      </w:r>
      <w:r w:rsidRPr="00170CF5">
        <w:rPr>
          <w:rFonts w:ascii="Times New Roman" w:eastAsia="Times New Roman" w:hAnsi="Times New Roman" w:cs="Times New Roman"/>
          <w:color w:val="000000"/>
          <w:sz w:val="28"/>
          <w:szCs w:val="28"/>
          <w:lang w:val="kk-KZ"/>
        </w:rPr>
        <w:t xml:space="preserve"> бойынша есептелген H, N және η мәндері сорғының білігінің бір жылдамдықта ғана тән. Олар суреттердегі ab және a'v қисықтары арқылы бейнеленген. </w:t>
      </w:r>
      <w:r w:rsidRPr="008E1636">
        <w:rPr>
          <w:rFonts w:ascii="Times New Roman" w:eastAsia="Times New Roman" w:hAnsi="Times New Roman" w:cs="Times New Roman"/>
          <w:b/>
          <w:i/>
          <w:color w:val="000000"/>
          <w:sz w:val="28"/>
          <w:szCs w:val="28"/>
          <w:lang w:val="kk-KZ"/>
        </w:rPr>
        <w:t>7.18. сурет.</w:t>
      </w:r>
      <w:r w:rsidRPr="00170CF5">
        <w:rPr>
          <w:rFonts w:ascii="Times New Roman" w:eastAsia="Times New Roman" w:hAnsi="Times New Roman" w:cs="Times New Roman"/>
          <w:b/>
          <w:color w:val="000000"/>
          <w:sz w:val="28"/>
          <w:szCs w:val="28"/>
          <w:lang w:val="kk-KZ"/>
        </w:rPr>
        <w:t xml:space="preserve"> </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Сорғыда тұтынылатын электр өрісін анықтау үшін біліктердің айналу жылдамдықтарында n = 2 және nn3 кезінде H = f (Q) және N = f (Q) тәуелділіктерін құру қажет. Сумен қамтамасыз ету сорғының 0,5 Nn кезінде мүмкін екенін болжап, nn3 шамасын таңдаңыз. Бұл nn3 = (немесе шамамен) 0.65 нн1 сәйкес келеді. Nn2 мәні nn1-ден nn3-ке дейінгі ауқымда таңдалады.</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noProof/>
          <w:color w:val="000000"/>
          <w:sz w:val="27"/>
          <w:szCs w:val="27"/>
          <w:lang w:val="kk-KZ"/>
        </w:rPr>
      </w:pPr>
      <w:r w:rsidRPr="00170CF5">
        <w:rPr>
          <w:rFonts w:ascii="Times New Roman" w:eastAsia="Times New Roman" w:hAnsi="Times New Roman" w:cs="Times New Roman"/>
          <w:color w:val="000000"/>
          <w:sz w:val="28"/>
          <w:szCs w:val="28"/>
          <w:lang w:val="kk-KZ"/>
        </w:rPr>
        <w:t>Nnx таңдалған жылдамдықты көрсетіңіз, сонда Q, H және N тиісті мәндері ұқсастық теориясының формуласы негізінде анықталады:</w:t>
      </w:r>
      <w:r w:rsidRPr="00170CF5">
        <w:rPr>
          <w:rFonts w:ascii="Times New Roman" w:eastAsia="Times New Roman" w:hAnsi="Times New Roman" w:cs="Times New Roman"/>
          <w:noProof/>
          <w:color w:val="000000"/>
          <w:sz w:val="27"/>
          <w:szCs w:val="27"/>
          <w:lang w:val="kk-KZ"/>
        </w:rPr>
        <w:t xml:space="preserve"> </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noProof/>
          <w:color w:val="000000"/>
          <w:sz w:val="27"/>
          <w:szCs w:val="27"/>
          <w:lang w:val="kk-KZ"/>
        </w:rPr>
      </w:pP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209546DB" wp14:editId="19CBF92E">
            <wp:extent cx="5513070" cy="777922"/>
            <wp:effectExtent l="0" t="0" r="0" b="3175"/>
            <wp:docPr id="24" name="Рисунок 24" descr="http://csu-konda-mp4.ru/PTV/nasos%20ustanovky/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su-konda-mp4.ru/PTV/nasos%20ustanovky/24.jpg"/>
                    <pic:cNvPicPr>
                      <a:picLocks noChangeAspect="1" noChangeArrowheads="1"/>
                    </pic:cNvPicPr>
                  </pic:nvPicPr>
                  <pic:blipFill>
                    <a:blip r:embed="rId32"/>
                    <a:srcRect/>
                    <a:stretch>
                      <a:fillRect/>
                    </a:stretch>
                  </pic:blipFill>
                  <pic:spPr bwMode="auto">
                    <a:xfrm>
                      <a:off x="0" y="0"/>
                      <a:ext cx="5529208" cy="780199"/>
                    </a:xfrm>
                    <a:prstGeom prst="rect">
                      <a:avLst/>
                    </a:prstGeom>
                    <a:noFill/>
                    <a:ln w="9525">
                      <a:noFill/>
                      <a:miter lim="800000"/>
                      <a:headEnd/>
                      <a:tailEnd/>
                    </a:ln>
                  </pic:spPr>
                </pic:pic>
              </a:graphicData>
            </a:graphic>
          </wp:inline>
        </w:drawing>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Әр түрлі жылдамдықтардағы Hx және Nx есептік мәндері суретте көрсетілгендей суреттелген. </w:t>
      </w:r>
      <w:r w:rsidRPr="008E1636">
        <w:rPr>
          <w:rFonts w:ascii="Times New Roman" w:eastAsia="Times New Roman" w:hAnsi="Times New Roman" w:cs="Times New Roman"/>
          <w:b/>
          <w:i/>
          <w:color w:val="000000"/>
          <w:sz w:val="28"/>
          <w:szCs w:val="28"/>
          <w:lang w:val="kk-KZ"/>
        </w:rPr>
        <w:t>7.18</w:t>
      </w:r>
      <w:r w:rsidRPr="008E1636">
        <w:rPr>
          <w:rFonts w:ascii="Times New Roman" w:eastAsia="Times New Roman" w:hAnsi="Times New Roman" w:cs="Times New Roman"/>
          <w:i/>
          <w:color w:val="000000"/>
          <w:sz w:val="28"/>
          <w:szCs w:val="28"/>
          <w:lang w:val="kk-KZ"/>
        </w:rPr>
        <w:t>.</w:t>
      </w:r>
      <w:r w:rsidRPr="00170CF5">
        <w:rPr>
          <w:rFonts w:ascii="Times New Roman" w:eastAsia="Times New Roman" w:hAnsi="Times New Roman" w:cs="Times New Roman"/>
          <w:color w:val="000000"/>
          <w:sz w:val="28"/>
          <w:szCs w:val="28"/>
          <w:lang w:val="kk-KZ"/>
        </w:rPr>
        <w:t xml:space="preserve"> A'b'dc өрісі сорғының тұтынатын қуатын сипаттайды.</w:t>
      </w:r>
    </w:p>
    <w:p w:rsidR="00450606" w:rsidRPr="00170CF5" w:rsidRDefault="00450606"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Қозғалтқыштан алынатын қуатты және сорғы пайдаланатын қуатты салыстыру үшін қозғалтқыш білігінің айналу жылдамдығын сорғының білігінің айналу жылдамдықтарымен сәйкестендіру қажет. Бұл үйлестіру формула бойынша электр қуатын беру коэффициентімен жүзеге асырылады</w:t>
      </w:r>
      <w:r w:rsidR="000E2FCE" w:rsidRPr="00170CF5">
        <w:rPr>
          <w:rFonts w:ascii="Times New Roman" w:eastAsia="Times New Roman" w:hAnsi="Times New Roman" w:cs="Times New Roman"/>
          <w:color w:val="000000"/>
          <w:sz w:val="28"/>
          <w:szCs w:val="28"/>
          <w:lang w:val="kk-KZ"/>
        </w:rPr>
        <w:t>.</w:t>
      </w:r>
    </w:p>
    <w:p w:rsidR="000E2FCE" w:rsidRPr="00170CF5" w:rsidRDefault="000E2FCE"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0E2FCE" w:rsidRPr="00170CF5" w:rsidRDefault="000E2FCE"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7"/>
          <w:szCs w:val="27"/>
          <w:lang w:eastAsia="ru-RU"/>
        </w:rPr>
        <w:drawing>
          <wp:inline distT="0" distB="0" distL="0" distR="0" wp14:anchorId="7AEB5552" wp14:editId="31352F1D">
            <wp:extent cx="3930556" cy="668655"/>
            <wp:effectExtent l="0" t="0" r="0" b="0"/>
            <wp:docPr id="25" name="Рисунок 25" descr="http://csu-konda-mp4.ru/PTV/nasos%20ustanovk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u-konda-mp4.ru/PTV/nasos%20ustanovky/25.jpg"/>
                    <pic:cNvPicPr>
                      <a:picLocks noChangeAspect="1" noChangeArrowheads="1"/>
                    </pic:cNvPicPr>
                  </pic:nvPicPr>
                  <pic:blipFill>
                    <a:blip r:embed="rId33"/>
                    <a:srcRect/>
                    <a:stretch>
                      <a:fillRect/>
                    </a:stretch>
                  </pic:blipFill>
                  <pic:spPr bwMode="auto">
                    <a:xfrm>
                      <a:off x="0" y="0"/>
                      <a:ext cx="3946279" cy="671330"/>
                    </a:xfrm>
                    <a:prstGeom prst="rect">
                      <a:avLst/>
                    </a:prstGeom>
                    <a:noFill/>
                    <a:ln w="9525">
                      <a:noFill/>
                      <a:miter lim="800000"/>
                      <a:headEnd/>
                      <a:tailEnd/>
                    </a:ln>
                  </pic:spPr>
                </pic:pic>
              </a:graphicData>
            </a:graphic>
          </wp:inline>
        </w:drawing>
      </w:r>
    </w:p>
    <w:p w:rsidR="000E2FCE" w:rsidRPr="00170CF5" w:rsidRDefault="000E2FCE"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0E2FCE" w:rsidRPr="00170CF5" w:rsidRDefault="000E2FCE"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Мұндағы: nN - қозғалтқыш білігінің айналу жиілігі максималды қуатта, айн / мин; nн1 - сорғының білігінің айналу жиілігінің номиналды жиілігі, айн / мин.</w:t>
      </w:r>
    </w:p>
    <w:p w:rsidR="000E2FCE" w:rsidRPr="00170CF5" w:rsidRDefault="00C3286A"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8"/>
          <w:szCs w:val="28"/>
          <w:lang w:eastAsia="ru-RU"/>
        </w:rPr>
        <w:lastRenderedPageBreak/>
        <w:drawing>
          <wp:inline distT="0" distB="0" distL="0" distR="0">
            <wp:extent cx="5981700" cy="5657850"/>
            <wp:effectExtent l="0" t="0" r="0" b="0"/>
            <wp:docPr id="7" name="Рисунок 7" descr="C:\Users\00001-PC\Desktop\Рисун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001-PC\Desktop\Рисунки\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5657850"/>
                    </a:xfrm>
                    <a:prstGeom prst="rect">
                      <a:avLst/>
                    </a:prstGeom>
                    <a:noFill/>
                    <a:ln>
                      <a:noFill/>
                    </a:ln>
                  </pic:spPr>
                </pic:pic>
              </a:graphicData>
            </a:graphic>
          </wp:inline>
        </w:drawing>
      </w:r>
    </w:p>
    <w:p w:rsidR="000E2FCE" w:rsidRPr="00170CF5" w:rsidRDefault="000E2FCE"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CD0FA6" w:rsidRPr="00170CF5" w:rsidRDefault="000E2FCE" w:rsidP="00CF4D78">
      <w:pPr>
        <w:tabs>
          <w:tab w:val="left" w:pos="0"/>
        </w:tabs>
        <w:spacing w:after="0" w:line="240" w:lineRule="auto"/>
        <w:ind w:firstLine="568"/>
        <w:jc w:val="both"/>
        <w:rPr>
          <w:rFonts w:ascii="Times New Roman" w:eastAsia="Times New Roman" w:hAnsi="Times New Roman" w:cs="Times New Roman"/>
          <w:noProof/>
          <w:color w:val="000000"/>
          <w:sz w:val="27"/>
          <w:szCs w:val="27"/>
          <w:lang w:val="kk-KZ"/>
        </w:rPr>
      </w:pPr>
      <w:r w:rsidRPr="00170CF5">
        <w:rPr>
          <w:rFonts w:ascii="Times New Roman" w:eastAsia="Times New Roman" w:hAnsi="Times New Roman" w:cs="Times New Roman"/>
          <w:color w:val="000000"/>
          <w:sz w:val="28"/>
          <w:szCs w:val="28"/>
          <w:lang w:val="kk-KZ"/>
        </w:rPr>
        <w:t>Тісті берілу коэффициентін пайдалана отырып, сорғының білігінің айналу жылдамдығына сәйкес келетін қозғалтқыш білігінің айналу жылдамдығын табу оңай: n1 = i nn1, n2 = inn2 және т.б.</w:t>
      </w:r>
      <w:r w:rsidRPr="00170CF5">
        <w:rPr>
          <w:rFonts w:ascii="Times New Roman" w:hAnsi="Times New Roman" w:cs="Times New Roman"/>
          <w:lang w:val="kk-KZ"/>
        </w:rPr>
        <w:t xml:space="preserve"> </w:t>
      </w:r>
      <w:r w:rsidRPr="00170CF5">
        <w:rPr>
          <w:rFonts w:ascii="Times New Roman" w:eastAsia="Times New Roman" w:hAnsi="Times New Roman" w:cs="Times New Roman"/>
          <w:color w:val="000000"/>
          <w:sz w:val="28"/>
          <w:szCs w:val="28"/>
          <w:lang w:val="kk-KZ"/>
        </w:rPr>
        <w:t xml:space="preserve">Қозғалтқыш білігінің айналу жылдамдығының алынған мəндері графикалық есептеу схемасының үшінші квадрантында қозғалтқыш айналу жылдамдығының осіне орнатылған. Сонда осы квадрантта қозғалтқыштың сыртқы жылдамдық сипаттамасын құрастырамыз және жоғарыда айтылғандай, K нүктесін анықтаймыз. </w:t>
      </w:r>
      <w:r w:rsidR="00056C80" w:rsidRPr="00170CF5">
        <w:rPr>
          <w:rFonts w:ascii="Times New Roman" w:eastAsia="Times New Roman" w:hAnsi="Times New Roman" w:cs="Times New Roman"/>
          <w:color w:val="000000"/>
          <w:sz w:val="28"/>
          <w:szCs w:val="28"/>
          <w:lang w:val="kk-KZ"/>
        </w:rPr>
        <w:t xml:space="preserve">Абцисса </w:t>
      </w:r>
      <w:r w:rsidRPr="00170CF5">
        <w:rPr>
          <w:rFonts w:ascii="Times New Roman" w:eastAsia="Times New Roman" w:hAnsi="Times New Roman" w:cs="Times New Roman"/>
          <w:color w:val="000000"/>
          <w:sz w:val="28"/>
          <w:szCs w:val="28"/>
          <w:lang w:val="kk-KZ"/>
        </w:rPr>
        <w:t>осінде n1, n2 және n3 нүктелерінен біз перпендикуляр сызықтарды төмендетеміз.</w:t>
      </w:r>
      <w:r w:rsidRPr="00170CF5">
        <w:rPr>
          <w:rFonts w:ascii="Times New Roman" w:hAnsi="Times New Roman" w:cs="Times New Roman"/>
          <w:lang w:val="kk-KZ"/>
        </w:rPr>
        <w:t xml:space="preserve"> </w:t>
      </w:r>
      <w:r w:rsidRPr="00170CF5">
        <w:rPr>
          <w:rFonts w:ascii="Times New Roman" w:eastAsia="Times New Roman" w:hAnsi="Times New Roman" w:cs="Times New Roman"/>
          <w:color w:val="000000"/>
          <w:sz w:val="28"/>
          <w:szCs w:val="28"/>
          <w:lang w:val="kk-KZ"/>
        </w:rPr>
        <w:t>Оларға көлденең сызықтардың көмегімен '... c', d '... d' 'және т.б. бұл нүктелерді тікелей және қисық сызықтармен байланыстырып, сорғыда тұтынылатын қуат көзін анықтаймыз.К нүктесінде қажетті қуат резерві бар болса, қозғалтқыш тұрақты жағдайда қызып кетусіз жұмыс істейтін болады.</w:t>
      </w:r>
      <w:r w:rsidR="00CD0FA6" w:rsidRPr="00170CF5">
        <w:rPr>
          <w:rFonts w:ascii="Times New Roman" w:eastAsia="Times New Roman" w:hAnsi="Times New Roman" w:cs="Times New Roman"/>
          <w:noProof/>
          <w:color w:val="000000"/>
          <w:sz w:val="27"/>
          <w:szCs w:val="27"/>
          <w:lang w:val="kk-KZ"/>
        </w:rPr>
        <w:t xml:space="preserve"> </w:t>
      </w:r>
    </w:p>
    <w:p w:rsidR="00CD0FA6" w:rsidRPr="00170CF5" w:rsidRDefault="00CD0FA6" w:rsidP="00CF4D78">
      <w:pPr>
        <w:tabs>
          <w:tab w:val="left" w:pos="0"/>
        </w:tabs>
        <w:spacing w:after="0" w:line="240" w:lineRule="auto"/>
        <w:ind w:firstLine="568"/>
        <w:jc w:val="both"/>
        <w:rPr>
          <w:rFonts w:ascii="Times New Roman" w:eastAsia="Times New Roman" w:hAnsi="Times New Roman" w:cs="Times New Roman"/>
          <w:noProof/>
          <w:color w:val="000000"/>
          <w:sz w:val="27"/>
          <w:szCs w:val="27"/>
          <w:lang w:val="kk-KZ"/>
        </w:rPr>
      </w:pPr>
    </w:p>
    <w:p w:rsidR="000E2FCE" w:rsidRPr="00170CF5" w:rsidRDefault="00C3286A"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noProof/>
          <w:color w:val="000000"/>
          <w:sz w:val="28"/>
          <w:szCs w:val="28"/>
          <w:lang w:eastAsia="ru-RU"/>
        </w:rPr>
        <w:lastRenderedPageBreak/>
        <w:drawing>
          <wp:inline distT="0" distB="0" distL="0" distR="0">
            <wp:extent cx="3305175" cy="4391025"/>
            <wp:effectExtent l="0" t="0" r="9525" b="9525"/>
            <wp:docPr id="8" name="Рисунок 8" descr="C:\Users\00001-PC\Desktop\Рисун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001-PC\Desktop\Рисунки\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4391025"/>
                    </a:xfrm>
                    <a:prstGeom prst="rect">
                      <a:avLst/>
                    </a:prstGeom>
                    <a:noFill/>
                    <a:ln>
                      <a:noFill/>
                    </a:ln>
                  </pic:spPr>
                </pic:pic>
              </a:graphicData>
            </a:graphic>
          </wp:inline>
        </w:drawing>
      </w:r>
    </w:p>
    <w:p w:rsidR="00CD0FA6" w:rsidRPr="00170CF5" w:rsidRDefault="00056C8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ab/>
      </w:r>
      <w:r w:rsidR="00CD0FA6" w:rsidRPr="00170CF5">
        <w:rPr>
          <w:rFonts w:ascii="Times New Roman" w:eastAsia="Times New Roman" w:hAnsi="Times New Roman" w:cs="Times New Roman"/>
          <w:color w:val="000000"/>
          <w:sz w:val="28"/>
          <w:szCs w:val="28"/>
          <w:lang w:val="kk-KZ"/>
        </w:rPr>
        <w:t xml:space="preserve">Қозғалтқыш қуаты мен сорғының өрістерін біріктіру отын тұтыну режимдері бойынша ең </w:t>
      </w:r>
      <w:r w:rsidR="00F45F15" w:rsidRPr="00170CF5">
        <w:rPr>
          <w:rFonts w:ascii="Times New Roman" w:eastAsia="Times New Roman" w:hAnsi="Times New Roman" w:cs="Times New Roman"/>
          <w:color w:val="000000"/>
          <w:sz w:val="28"/>
          <w:szCs w:val="28"/>
          <w:lang w:val="kk-KZ"/>
        </w:rPr>
        <w:t>аз шығынын</w:t>
      </w:r>
      <w:r w:rsidR="00CD0FA6" w:rsidRPr="00170CF5">
        <w:rPr>
          <w:rFonts w:ascii="Times New Roman" w:eastAsia="Times New Roman" w:hAnsi="Times New Roman" w:cs="Times New Roman"/>
          <w:color w:val="000000"/>
          <w:sz w:val="28"/>
          <w:szCs w:val="28"/>
          <w:lang w:val="kk-KZ"/>
        </w:rPr>
        <w:t xml:space="preserve"> анықтауға мүмкіндік береді. Осындай бағалау үшін қозғалтқыштың қуатын</w:t>
      </w:r>
      <w:r w:rsidR="00F45F15" w:rsidRPr="00170CF5">
        <w:rPr>
          <w:rFonts w:ascii="Times New Roman" w:eastAsia="Times New Roman" w:hAnsi="Times New Roman" w:cs="Times New Roman"/>
          <w:color w:val="000000"/>
          <w:sz w:val="28"/>
          <w:szCs w:val="28"/>
          <w:lang w:val="kk-KZ"/>
        </w:rPr>
        <w:t>а өрістің нақты отын шығыны ge г / (кВт / сағ) қолданылады. ЗИЛ</w:t>
      </w:r>
      <w:r w:rsidR="00CD0FA6" w:rsidRPr="00170CF5">
        <w:rPr>
          <w:rFonts w:ascii="Times New Roman" w:eastAsia="Times New Roman" w:hAnsi="Times New Roman" w:cs="Times New Roman"/>
          <w:color w:val="000000"/>
          <w:sz w:val="28"/>
          <w:szCs w:val="28"/>
          <w:lang w:val="kk-KZ"/>
        </w:rPr>
        <w:t xml:space="preserve"> 645 дизельді қозғалтқышы үшін, белгілі бір отынды тұтыну ге г / (кВт • сағ) изоляторлары көрсетілген. </w:t>
      </w:r>
      <w:r w:rsidR="00CD0FA6" w:rsidRPr="008E1636">
        <w:rPr>
          <w:rFonts w:ascii="Times New Roman" w:eastAsia="Times New Roman" w:hAnsi="Times New Roman" w:cs="Times New Roman"/>
          <w:i/>
          <w:color w:val="000000"/>
          <w:sz w:val="28"/>
          <w:szCs w:val="28"/>
          <w:lang w:val="kk-KZ"/>
        </w:rPr>
        <w:t>7.19.</w:t>
      </w:r>
      <w:r w:rsidR="00CD0FA6" w:rsidRPr="00170CF5">
        <w:rPr>
          <w:rFonts w:ascii="Times New Roman" w:eastAsia="Times New Roman" w:hAnsi="Times New Roman" w:cs="Times New Roman"/>
          <w:color w:val="000000"/>
          <w:sz w:val="28"/>
          <w:szCs w:val="28"/>
          <w:lang w:val="kk-KZ"/>
        </w:rPr>
        <w:t xml:space="preserve"> Ол пайда болады. 3 - өрт сорғымен PN-40UV тұтынатын «а» қуатының өрісін білдіреді. 2 типті жұқа иілген сызықтар отынның нақты шығынын көрсетеді. Олардың әрқайсысы бірлік шығындарының мәндерін көрсетеді. Сорғы тұтынатын қуат учаскесінің шекараларын салыстыру нәтижелерін және жанармайдың нақты шығынын талдаудан бастап бірқатар қорытындылар жасалды. Біріншіден, кішкене және үлкен су ағыны саласында, С-дан А-ға дейін және Д-ға дейін (</w:t>
      </w:r>
      <w:r w:rsidR="00CD0FA6" w:rsidRPr="008E1636">
        <w:rPr>
          <w:rFonts w:ascii="Times New Roman" w:eastAsia="Times New Roman" w:hAnsi="Times New Roman" w:cs="Times New Roman"/>
          <w:i/>
          <w:color w:val="000000"/>
          <w:sz w:val="28"/>
          <w:szCs w:val="28"/>
          <w:lang w:val="kk-KZ"/>
        </w:rPr>
        <w:t>7,18-суретті</w:t>
      </w:r>
      <w:r w:rsidR="00CD0FA6" w:rsidRPr="00170CF5">
        <w:rPr>
          <w:rFonts w:ascii="Times New Roman" w:eastAsia="Times New Roman" w:hAnsi="Times New Roman" w:cs="Times New Roman"/>
          <w:color w:val="000000"/>
          <w:sz w:val="28"/>
          <w:szCs w:val="28"/>
          <w:lang w:val="kk-KZ"/>
        </w:rPr>
        <w:t xml:space="preserve"> қараңыз) қысымның ұлғаюы, суретте көрсетілгендей, жүреді. </w:t>
      </w:r>
      <w:r w:rsidR="00CD0FA6" w:rsidRPr="008E1636">
        <w:rPr>
          <w:rFonts w:ascii="Times New Roman" w:eastAsia="Times New Roman" w:hAnsi="Times New Roman" w:cs="Times New Roman"/>
          <w:i/>
          <w:color w:val="000000"/>
          <w:sz w:val="28"/>
          <w:szCs w:val="28"/>
          <w:lang w:val="kk-KZ"/>
        </w:rPr>
        <w:t>7.19</w:t>
      </w:r>
      <w:r w:rsidR="00CD0FA6" w:rsidRPr="00170CF5">
        <w:rPr>
          <w:rFonts w:ascii="Times New Roman" w:eastAsia="Times New Roman" w:hAnsi="Times New Roman" w:cs="Times New Roman"/>
          <w:color w:val="000000"/>
          <w:sz w:val="28"/>
          <w:szCs w:val="28"/>
          <w:lang w:val="kk-KZ"/>
        </w:rPr>
        <w:t xml:space="preserve"> (тиісінше «а» -дан «d» -дан «в» дейін), отынның нақты шығынын азайту. Екіншіден, жанармайдың нақты шығыны сорғы сумен қамтамасыз етілуінің өсуімен (c-дан d-ге дейін және c-дан бастап с дейін) азаяды. Осылайша, қозғалтқыштың нақты ағынының жылдамдығы бойынша ең үнемді болып табылады, ол сорғы ағынының номиналды мәніне және оның дамыған басына жақын сорғы жұмыс режимдері болып табылады.</w:t>
      </w:r>
    </w:p>
    <w:p w:rsidR="00296099" w:rsidRPr="00170CF5" w:rsidRDefault="00296099"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296099" w:rsidRPr="00170CF5" w:rsidRDefault="00296099"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9B7E90" w:rsidRPr="00170CF5" w:rsidRDefault="009B7E90" w:rsidP="00CF4D78">
      <w:pPr>
        <w:tabs>
          <w:tab w:val="left" w:pos="0"/>
        </w:tabs>
        <w:spacing w:after="0" w:line="240" w:lineRule="auto"/>
        <w:ind w:firstLine="568"/>
        <w:jc w:val="both"/>
        <w:rPr>
          <w:rFonts w:ascii="Times New Roman" w:eastAsia="Times New Roman" w:hAnsi="Times New Roman" w:cs="Times New Roman"/>
          <w:color w:val="000000"/>
          <w:sz w:val="28"/>
          <w:szCs w:val="28"/>
          <w:lang w:val="kk-KZ"/>
        </w:rPr>
      </w:pPr>
    </w:p>
    <w:p w:rsidR="00402261" w:rsidRPr="00170CF5" w:rsidRDefault="00402261" w:rsidP="00AB6A8F">
      <w:pPr>
        <w:spacing w:after="0" w:line="240" w:lineRule="auto"/>
        <w:ind w:firstLine="568"/>
        <w:jc w:val="center"/>
        <w:rPr>
          <w:rFonts w:ascii="Times New Roman" w:hAnsi="Times New Roman" w:cs="Times New Roman"/>
          <w:b/>
          <w:sz w:val="28"/>
          <w:szCs w:val="28"/>
          <w:lang w:val="kk-KZ"/>
        </w:rPr>
      </w:pPr>
      <w:r w:rsidRPr="00170CF5">
        <w:rPr>
          <w:rFonts w:ascii="Times New Roman" w:hAnsi="Times New Roman" w:cs="Times New Roman"/>
          <w:b/>
          <w:sz w:val="28"/>
          <w:szCs w:val="28"/>
          <w:lang w:val="kk-KZ"/>
        </w:rPr>
        <w:lastRenderedPageBreak/>
        <w:t>5. Өрт автомобильдерді ұйымдастыру</w:t>
      </w:r>
    </w:p>
    <w:p w:rsidR="00402261" w:rsidRPr="00170CF5" w:rsidRDefault="00402261"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Жалпы талаптар. Өрт</w:t>
      </w:r>
      <w:r w:rsidR="00056C80" w:rsidRPr="00170CF5">
        <w:rPr>
          <w:rFonts w:ascii="Times New Roman" w:hAnsi="Times New Roman" w:cs="Times New Roman"/>
          <w:sz w:val="28"/>
          <w:szCs w:val="28"/>
          <w:lang w:val="kk-KZ"/>
        </w:rPr>
        <w:t xml:space="preserve"> автомобильдер</w:t>
      </w:r>
      <w:r w:rsidRPr="00170CF5">
        <w:rPr>
          <w:rFonts w:ascii="Times New Roman" w:hAnsi="Times New Roman" w:cs="Times New Roman"/>
          <w:sz w:val="28"/>
          <w:szCs w:val="28"/>
          <w:lang w:val="kk-KZ"/>
        </w:rPr>
        <w:t xml:space="preserve"> жалпы мақсаттағы жүк көліктеріне негізделген, үш басты бөліктен тұрады: қозғалтқыш, шасси және корпус.</w:t>
      </w:r>
    </w:p>
    <w:p w:rsidR="00402261" w:rsidRPr="00170CF5" w:rsidRDefault="004C44AF" w:rsidP="004C44AF">
      <w:pPr>
        <w:pStyle w:val="a3"/>
        <w:spacing w:after="0" w:line="240" w:lineRule="auto"/>
        <w:ind w:lef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Көптеген автомобильдерде поршеньді карбюраторлы қозғалтқыштар немесе дизельді қозғалтқыштар бар. Жиі қозғалтқыштар кабинаның алдында орналасады. Шассиде кейбір аэродромдық өрт сөндіргіштері үшін қозғалтқыштың алдына қойылады.</w:t>
      </w:r>
    </w:p>
    <w:p w:rsidR="00402261" w:rsidRPr="00170CF5" w:rsidRDefault="00402261"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Шасси тасушы жүйенің, трансмиссияны, көпірді, дөңгелектерді, рульдік және тежегіш жүйелерді біріктіреді. Олар 4x4, 6x6 және 4x2, 6x2, 6x4 толық жетекті болуы мүмкін.</w:t>
      </w:r>
    </w:p>
    <w:p w:rsidR="00402261" w:rsidRPr="00170CF5" w:rsidRDefault="00402261"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Шасси корпусында орналасқан жүк көлігінің корпусы жүк және платформадан тұрады.</w:t>
      </w:r>
    </w:p>
    <w:p w:rsidR="00402261" w:rsidRPr="00170CF5" w:rsidRDefault="008F079E"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 xml:space="preserve"> Жүк көліктерінен өрт сөндіру машиналарын жасау үшін өрт сөндіру қондырғыларын орнатады. Өртке қарсы құралдың мақсаттарына қарай, үстіңгі құрылыста </w:t>
      </w:r>
      <w:r w:rsidR="00FF6321" w:rsidRPr="00170CF5">
        <w:rPr>
          <w:rFonts w:ascii="Times New Roman" w:hAnsi="Times New Roman" w:cs="Times New Roman"/>
          <w:sz w:val="28"/>
          <w:szCs w:val="28"/>
          <w:lang w:val="kk-KZ"/>
        </w:rPr>
        <w:t>қарауыл құрамына</w:t>
      </w:r>
      <w:r w:rsidR="00402261" w:rsidRPr="00170CF5">
        <w:rPr>
          <w:rFonts w:ascii="Times New Roman" w:hAnsi="Times New Roman" w:cs="Times New Roman"/>
          <w:sz w:val="28"/>
          <w:szCs w:val="28"/>
          <w:lang w:val="kk-KZ"/>
        </w:rPr>
        <w:t>, әртүрлі механизмдер, цистерналар және бактар қойылады.</w:t>
      </w:r>
    </w:p>
    <w:p w:rsidR="00402261" w:rsidRPr="00170CF5" w:rsidRDefault="00402261"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Осылайша, өрт сөндіру құралдарының салмағы тұрақты болып келеді, яғни өрт машинасында бос жұмыс істемейді. Анықтау бойынша ол көліктік режимде және өртте жауынгерлік әрекет режимінде жұмыс істейді. </w:t>
      </w:r>
    </w:p>
    <w:p w:rsidR="00402261" w:rsidRPr="00170CF5" w:rsidRDefault="008F079E"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 xml:space="preserve"> Өрт сөндіру көліктерінің орналасуы оның техникалық мүмкіндіктері көліктік режимде, маневр жасауды шектеу жағдайында және қауіпті өрт факторларының әсерінен стационарлы режимдерде жүзеге асырылуы тиіс.</w:t>
      </w:r>
    </w:p>
    <w:p w:rsidR="00402261" w:rsidRPr="00170CF5" w:rsidRDefault="00402261" w:rsidP="00AB6A8F">
      <w:pPr>
        <w:pStyle w:val="a3"/>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Өрт сөндіру құрылымының техникалық деңгейін және жетілдірілуін, сондай-ақ оның негізгі шассимен орналасуының ұтымдылығын өрт сөндіру машиналарына қойылатын барлық талаптардың орындалуын қамтамасыз ету керек. Бұл жағдайда макет:</w:t>
      </w:r>
    </w:p>
    <w:p w:rsidR="00402261" w:rsidRPr="00170CF5" w:rsidRDefault="00296099"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lang w:val="kk-KZ"/>
        </w:rPr>
        <w:t xml:space="preserve">             </w:t>
      </w:r>
      <w:r w:rsidR="00402261" w:rsidRPr="00170CF5">
        <w:rPr>
          <w:rFonts w:ascii="Times New Roman" w:hAnsi="Times New Roman" w:cs="Times New Roman"/>
          <w:sz w:val="28"/>
          <w:szCs w:val="28"/>
          <w:lang w:val="kk-KZ"/>
        </w:rPr>
        <w:t>• негізгі шассидің қауіпсіздігін төмендетпеңіз;</w:t>
      </w:r>
    </w:p>
    <w:p w:rsidR="00402261" w:rsidRPr="00170CF5" w:rsidRDefault="008F079E"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 xml:space="preserve">• ең кем дегенде, әскери қызметшілерді қауіпсіздікті қамтамасыз </w:t>
      </w:r>
      <w:r w:rsidR="00D75104" w:rsidRPr="00170CF5">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ету;</w:t>
      </w:r>
    </w:p>
    <w:p w:rsidR="00402261" w:rsidRPr="00170CF5" w:rsidRDefault="008F079E"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00402261" w:rsidRPr="00170CF5">
        <w:rPr>
          <w:rFonts w:ascii="Times New Roman" w:hAnsi="Times New Roman" w:cs="Times New Roman"/>
          <w:sz w:val="28"/>
          <w:szCs w:val="28"/>
          <w:lang w:val="kk-KZ"/>
        </w:rPr>
        <w:t xml:space="preserve"> • өрт қауіпсіздігі және қоршаған ортаны қорғау талаптарына жауап беру.</w:t>
      </w:r>
    </w:p>
    <w:p w:rsidR="00402261" w:rsidRPr="00170CF5" w:rsidRDefault="00402261"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Барлық осы талаптар автоцистернаға қатысты қарастырылады. Бұл, олар өрт автокөлігінің негізгі бөлігін құрайтындықтан, АЦ ең көп есептелген </w:t>
      </w:r>
      <w:r w:rsidR="009A435C" w:rsidRPr="00170CF5">
        <w:rPr>
          <w:rFonts w:ascii="Times New Roman" w:hAnsi="Times New Roman" w:cs="Times New Roman"/>
          <w:color w:val="000000"/>
          <w:sz w:val="28"/>
          <w:szCs w:val="28"/>
          <w:lang w:val="kk-KZ"/>
        </w:rPr>
        <w:t xml:space="preserve">қарауыл құрамымен </w:t>
      </w:r>
      <w:r w:rsidRPr="00170CF5">
        <w:rPr>
          <w:rFonts w:ascii="Times New Roman" w:hAnsi="Times New Roman" w:cs="Times New Roman"/>
          <w:sz w:val="28"/>
          <w:szCs w:val="28"/>
          <w:lang w:val="kk-KZ"/>
        </w:rPr>
        <w:t xml:space="preserve">аяқталады. Ауыспалы және алмастырылмаған өнімдер тасымалданады. Барлық өрттің 99% -ы АЦ-ның </w:t>
      </w:r>
      <w:r w:rsidR="009A435C" w:rsidRPr="00170CF5">
        <w:rPr>
          <w:rFonts w:ascii="Times New Roman" w:hAnsi="Times New Roman" w:cs="Times New Roman"/>
          <w:color w:val="000000"/>
          <w:sz w:val="28"/>
          <w:szCs w:val="28"/>
          <w:lang w:val="kk-KZ"/>
        </w:rPr>
        <w:t>қарауыл құрамы</w:t>
      </w:r>
      <w:r w:rsidRPr="00170CF5">
        <w:rPr>
          <w:rFonts w:ascii="Times New Roman" w:hAnsi="Times New Roman" w:cs="Times New Roman"/>
          <w:sz w:val="28"/>
          <w:szCs w:val="28"/>
          <w:lang w:val="kk-KZ"/>
        </w:rPr>
        <w:t xml:space="preserve"> өшіріледі.</w:t>
      </w:r>
    </w:p>
    <w:p w:rsidR="00402261" w:rsidRPr="00170CF5" w:rsidRDefault="00402261"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Басқа өрт автокөлік типтерінің орналасуларының кейбір ерекшеліктері олардың конструкцияларын сипаттағанда қарастырылады.</w:t>
      </w:r>
    </w:p>
    <w:p w:rsidR="00402261" w:rsidRPr="00170CF5" w:rsidRDefault="00296099" w:rsidP="00AB6A8F">
      <w:pPr>
        <w:tabs>
          <w:tab w:val="left" w:pos="1710"/>
        </w:tabs>
        <w:spacing w:after="0" w:line="240" w:lineRule="auto"/>
        <w:ind w:left="-284"/>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w:t>
      </w:r>
      <w:r w:rsidR="00402261" w:rsidRPr="00170CF5">
        <w:rPr>
          <w:rFonts w:ascii="Times New Roman" w:hAnsi="Times New Roman" w:cs="Times New Roman"/>
          <w:b/>
          <w:sz w:val="28"/>
          <w:szCs w:val="28"/>
          <w:lang w:val="kk-KZ"/>
        </w:rPr>
        <w:t>Айнымалы қондырғылардың ерекшеліктері</w:t>
      </w:r>
      <w:r w:rsidR="00402261" w:rsidRPr="00170CF5">
        <w:rPr>
          <w:rFonts w:ascii="Times New Roman" w:hAnsi="Times New Roman" w:cs="Times New Roman"/>
          <w:sz w:val="28"/>
          <w:szCs w:val="28"/>
          <w:lang w:val="kk-KZ"/>
        </w:rPr>
        <w:t xml:space="preserve">. АЦ-ның орналасуы жоғарғы құрылыстың элементтері мен базалық шассидің элементтерін ұтымды өзара ұйымдастыруды қамтамасыз етеді. Оның жетілдірілуінен АЦ-ның техникалық мүмкіндіктерін барынша тиімді жүзеге асыру мүмкіндігіне байланысты. Негізінен ол </w:t>
      </w:r>
      <w:r w:rsidR="009A435C" w:rsidRPr="00170CF5">
        <w:rPr>
          <w:rFonts w:ascii="Times New Roman" w:hAnsi="Times New Roman" w:cs="Times New Roman"/>
          <w:color w:val="000000"/>
          <w:sz w:val="28"/>
          <w:szCs w:val="28"/>
          <w:lang w:val="kk-KZ"/>
        </w:rPr>
        <w:t>қарауыл құрамының</w:t>
      </w:r>
      <w:r w:rsidR="00402261" w:rsidRPr="00170CF5">
        <w:rPr>
          <w:rFonts w:ascii="Times New Roman" w:hAnsi="Times New Roman" w:cs="Times New Roman"/>
          <w:sz w:val="28"/>
          <w:szCs w:val="28"/>
          <w:lang w:val="kk-KZ"/>
        </w:rPr>
        <w:t xml:space="preserve"> санына, сондай-ақ өрт сөндіруге арналған заттар мен өрт сөндіру қондырғыларының өзара орналасуына байланысты. Сондай-ақ өрт және техникалық қару-жарақтарға арналған бөлімдердің орналасуын анықтайды.</w:t>
      </w:r>
    </w:p>
    <w:p w:rsidR="00402261" w:rsidRPr="00170CF5" w:rsidRDefault="00D75104" w:rsidP="00CF4D78">
      <w:pPr>
        <w:tabs>
          <w:tab w:val="left" w:pos="1710"/>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       </w:t>
      </w:r>
      <w:r w:rsidR="00402261" w:rsidRPr="00170CF5">
        <w:rPr>
          <w:rFonts w:ascii="Times New Roman" w:hAnsi="Times New Roman" w:cs="Times New Roman"/>
          <w:sz w:val="28"/>
          <w:szCs w:val="28"/>
          <w:lang w:val="kk-KZ"/>
        </w:rPr>
        <w:t>Тапсырыс берушінің АЦ-ны орналастыру талаптары жасалды. Оның талдауы тұтынушы үшін де маңызды. AЦ-ның сипаттамалары үшін екі функция маңызды.</w:t>
      </w:r>
    </w:p>
    <w:p w:rsidR="00402261" w:rsidRPr="00170CF5" w:rsidRDefault="00402261" w:rsidP="00CF4D78">
      <w:pPr>
        <w:tabs>
          <w:tab w:val="left" w:pos="1710"/>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Алғашқы ерекшелігі, барлық өрт автокөліктері  үшін маңызды, </w:t>
      </w:r>
      <w:r w:rsidR="00FF6321" w:rsidRPr="00170CF5">
        <w:rPr>
          <w:rFonts w:ascii="Times New Roman" w:hAnsi="Times New Roman" w:cs="Times New Roman"/>
          <w:sz w:val="28"/>
          <w:szCs w:val="28"/>
          <w:lang w:val="kk-KZ"/>
        </w:rPr>
        <w:t>қарауыл құрамы</w:t>
      </w:r>
      <w:r w:rsidRPr="00170CF5">
        <w:rPr>
          <w:rFonts w:ascii="Times New Roman" w:hAnsi="Times New Roman" w:cs="Times New Roman"/>
          <w:sz w:val="28"/>
          <w:szCs w:val="28"/>
          <w:lang w:val="kk-KZ"/>
        </w:rPr>
        <w:t xml:space="preserve"> салонын базалық шасси кабинасының артында орналастыру.</w:t>
      </w:r>
    </w:p>
    <w:p w:rsidR="00402261" w:rsidRPr="00170CF5" w:rsidRDefault="00402261" w:rsidP="00CF4D78">
      <w:pPr>
        <w:tabs>
          <w:tab w:val="left" w:pos="1710"/>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       Екіншіден, судың орналастырылуы барлық орналасуды айтарлықтай анықтайды.</w:t>
      </w:r>
    </w:p>
    <w:p w:rsidR="00402261" w:rsidRPr="00170CF5" w:rsidRDefault="00402261" w:rsidP="00CF4D78">
      <w:pPr>
        <w:tabs>
          <w:tab w:val="left" w:pos="1710"/>
        </w:tabs>
        <w:spacing w:after="0" w:line="240" w:lineRule="auto"/>
        <w:ind w:firstLine="568"/>
        <w:jc w:val="both"/>
        <w:rPr>
          <w:rFonts w:ascii="Times New Roman" w:hAnsi="Times New Roman" w:cs="Times New Roman"/>
          <w:sz w:val="28"/>
          <w:szCs w:val="28"/>
          <w:lang w:val="kk-KZ"/>
        </w:rPr>
      </w:pPr>
    </w:p>
    <w:p w:rsidR="00402261" w:rsidRPr="00170CF5" w:rsidRDefault="00402261" w:rsidP="00CF4D78">
      <w:pPr>
        <w:tabs>
          <w:tab w:val="left" w:pos="400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ab/>
      </w:r>
      <w:r w:rsidRPr="00170CF5">
        <w:rPr>
          <w:rFonts w:ascii="Times New Roman" w:hAnsi="Times New Roman" w:cs="Times New Roman"/>
          <w:sz w:val="28"/>
          <w:szCs w:val="28"/>
          <w:lang w:val="kk-KZ"/>
        </w:rPr>
        <w:tab/>
      </w:r>
      <w:r w:rsidR="00C3286A" w:rsidRPr="00170CF5">
        <w:rPr>
          <w:rFonts w:ascii="Times New Roman" w:hAnsi="Times New Roman" w:cs="Times New Roman"/>
          <w:noProof/>
          <w:sz w:val="28"/>
          <w:szCs w:val="28"/>
          <w:lang w:eastAsia="ru-RU"/>
        </w:rPr>
        <w:drawing>
          <wp:inline distT="0" distB="0" distL="0" distR="0">
            <wp:extent cx="3724275" cy="2809875"/>
            <wp:effectExtent l="0" t="0" r="9525" b="9525"/>
            <wp:docPr id="9" name="Рисунок 9" descr="C:\Users\00001-PC\Desktop\Рисун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001-PC\Desktop\Рисунки\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2809875"/>
                    </a:xfrm>
                    <a:prstGeom prst="rect">
                      <a:avLst/>
                    </a:prstGeom>
                    <a:noFill/>
                    <a:ln>
                      <a:noFill/>
                    </a:ln>
                  </pic:spPr>
                </pic:pic>
              </a:graphicData>
            </a:graphic>
          </wp:inline>
        </w:drawing>
      </w:r>
    </w:p>
    <w:p w:rsidR="00402261" w:rsidRPr="00170CF5" w:rsidRDefault="00402261" w:rsidP="00CF4D78">
      <w:pPr>
        <w:tabs>
          <w:tab w:val="left" w:pos="1710"/>
        </w:tabs>
        <w:spacing w:after="0" w:line="240" w:lineRule="auto"/>
        <w:ind w:firstLine="568"/>
        <w:jc w:val="both"/>
        <w:rPr>
          <w:rFonts w:ascii="Times New Roman" w:eastAsia="Times New Roman" w:hAnsi="Times New Roman" w:cs="Times New Roman"/>
          <w:noProof/>
          <w:color w:val="000000"/>
          <w:sz w:val="27"/>
          <w:szCs w:val="27"/>
          <w:lang w:val="kk-KZ"/>
        </w:rPr>
      </w:pPr>
      <w:r w:rsidRPr="00170CF5">
        <w:rPr>
          <w:rFonts w:ascii="Times New Roman" w:eastAsia="Times New Roman" w:hAnsi="Times New Roman" w:cs="Times New Roman"/>
          <w:noProof/>
          <w:color w:val="000000"/>
          <w:sz w:val="27"/>
          <w:szCs w:val="27"/>
          <w:lang w:val="kk-KZ"/>
        </w:rPr>
        <w:t xml:space="preserve"> </w:t>
      </w:r>
    </w:p>
    <w:p w:rsidR="00056C80" w:rsidRPr="00170CF5" w:rsidRDefault="00402261" w:rsidP="00CF4D78">
      <w:pPr>
        <w:tabs>
          <w:tab w:val="left" w:pos="3691"/>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Салондардың орналасуы. </w:t>
      </w:r>
      <w:r w:rsidR="00FF6321" w:rsidRPr="00170CF5">
        <w:rPr>
          <w:rFonts w:ascii="Times New Roman" w:hAnsi="Times New Roman" w:cs="Times New Roman"/>
          <w:sz w:val="28"/>
          <w:szCs w:val="28"/>
          <w:lang w:val="kk-KZ"/>
        </w:rPr>
        <w:t>Қарауыл құрамы</w:t>
      </w:r>
      <w:r w:rsidRPr="00170CF5">
        <w:rPr>
          <w:rFonts w:ascii="Times New Roman" w:hAnsi="Times New Roman" w:cs="Times New Roman"/>
          <w:sz w:val="28"/>
          <w:szCs w:val="28"/>
          <w:lang w:val="kk-KZ"/>
        </w:rPr>
        <w:t xml:space="preserve"> санына қарай, АЦ, басқа Өрт автомобильдері сияқты, 1 + 2 қону формулалары болуы мүмкін; 1+5;1+8. Олардың әрқайсысы өзінің жеке жоспарына сәйкес келеді. Көптеген Өрт автомобильдері  және кейбір АЦ-да базалық шасси кабинасы пайдаланылады </w:t>
      </w:r>
      <w:r w:rsidRPr="008E1636">
        <w:rPr>
          <w:rFonts w:ascii="Times New Roman" w:hAnsi="Times New Roman" w:cs="Times New Roman"/>
          <w:i/>
          <w:sz w:val="28"/>
          <w:szCs w:val="28"/>
          <w:lang w:val="kk-KZ"/>
        </w:rPr>
        <w:t>(7.21-сурет, а)</w:t>
      </w:r>
      <w:r w:rsidRPr="00170CF5">
        <w:rPr>
          <w:rFonts w:ascii="Times New Roman" w:hAnsi="Times New Roman" w:cs="Times New Roman"/>
          <w:sz w:val="28"/>
          <w:szCs w:val="28"/>
          <w:lang w:val="kk-KZ"/>
        </w:rPr>
        <w:t xml:space="preserve">. АЦ-да бір салон болуы мүмкін </w:t>
      </w:r>
      <w:r w:rsidRPr="008E1636">
        <w:rPr>
          <w:rFonts w:ascii="Times New Roman" w:hAnsi="Times New Roman" w:cs="Times New Roman"/>
          <w:i/>
          <w:sz w:val="28"/>
          <w:szCs w:val="28"/>
          <w:lang w:val="kk-KZ"/>
        </w:rPr>
        <w:t>(7.21-сурет, б)</w:t>
      </w:r>
      <w:r w:rsidRPr="00170CF5">
        <w:rPr>
          <w:rFonts w:ascii="Times New Roman" w:hAnsi="Times New Roman" w:cs="Times New Roman"/>
          <w:sz w:val="28"/>
          <w:szCs w:val="28"/>
          <w:lang w:val="kk-KZ"/>
        </w:rPr>
        <w:t xml:space="preserve"> немесе екі орындық болады. Салондарда ТОЖҚҚ орналастыруға немесе өрт сөндіру қондырғысын орнатуға болады </w:t>
      </w:r>
      <w:r w:rsidRPr="008E1636">
        <w:rPr>
          <w:rFonts w:ascii="Times New Roman" w:hAnsi="Times New Roman" w:cs="Times New Roman"/>
          <w:i/>
          <w:sz w:val="28"/>
          <w:szCs w:val="28"/>
          <w:lang w:val="kk-KZ"/>
        </w:rPr>
        <w:t>(7.21-сурет).</w:t>
      </w:r>
      <w:r w:rsidRPr="00170CF5">
        <w:rPr>
          <w:rFonts w:ascii="Times New Roman" w:hAnsi="Times New Roman" w:cs="Times New Roman"/>
          <w:sz w:val="28"/>
          <w:szCs w:val="28"/>
          <w:lang w:val="kk-KZ"/>
        </w:rPr>
        <w:tab/>
      </w:r>
    </w:p>
    <w:p w:rsidR="00056C80" w:rsidRPr="00170CF5" w:rsidRDefault="00402261" w:rsidP="00CF4D78">
      <w:pPr>
        <w:tabs>
          <w:tab w:val="left" w:pos="3691"/>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КамАЗ шассиіндегі АЦ-ның сәл өзгеше орналасуы </w:t>
      </w:r>
      <w:r w:rsidRPr="008E1636">
        <w:rPr>
          <w:rFonts w:ascii="Times New Roman" w:hAnsi="Times New Roman" w:cs="Times New Roman"/>
          <w:i/>
          <w:sz w:val="28"/>
          <w:szCs w:val="28"/>
          <w:lang w:val="kk-KZ"/>
        </w:rPr>
        <w:t>(сурет 7.21, d).</w:t>
      </w:r>
      <w:r w:rsidRPr="00170CF5">
        <w:rPr>
          <w:rFonts w:ascii="Times New Roman" w:hAnsi="Times New Roman" w:cs="Times New Roman"/>
          <w:sz w:val="28"/>
          <w:szCs w:val="28"/>
          <w:lang w:val="kk-KZ"/>
        </w:rPr>
        <w:t xml:space="preserve"> </w:t>
      </w:r>
      <w:r w:rsidR="00FF6321" w:rsidRPr="00170CF5">
        <w:rPr>
          <w:rFonts w:ascii="Times New Roman" w:hAnsi="Times New Roman" w:cs="Times New Roman"/>
          <w:sz w:val="28"/>
          <w:szCs w:val="28"/>
          <w:lang w:val="kk-KZ"/>
        </w:rPr>
        <w:t>Қарауыл құрамы</w:t>
      </w:r>
      <w:r w:rsidRPr="00170CF5">
        <w:rPr>
          <w:rFonts w:ascii="Times New Roman" w:hAnsi="Times New Roman" w:cs="Times New Roman"/>
          <w:sz w:val="28"/>
          <w:szCs w:val="28"/>
          <w:lang w:val="kk-KZ"/>
        </w:rPr>
        <w:t xml:space="preserve"> кабинасы жүргізушінің кабинасынан ажырату арқылы бөлінеді. Сонымен қатар, 4 бөліктер ортасында және артқы жағында болуы мүмкін.</w:t>
      </w:r>
    </w:p>
    <w:p w:rsidR="00402261" w:rsidRPr="00170CF5" w:rsidRDefault="00402261" w:rsidP="00CF4D78">
      <w:pPr>
        <w:tabs>
          <w:tab w:val="left" w:pos="3691"/>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Салонға кіруге арналған тақталар биіктікте орналасқан, бұл шағын өрт сөндірушілерге оларды еркін пайдалануға мүмкіндік береді. Салондардың кабиналарының өлшемдері, оларға арналған есіктер, сондай-ақ орындықтар жоғары өрт сөндірушілердің өсуінен туындайды.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p>
    <w:p w:rsidR="00402261" w:rsidRPr="00170CF5" w:rsidRDefault="00842F79"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eastAsia="Times New Roman" w:hAnsi="Times New Roman" w:cs="Times New Roman"/>
          <w:noProof/>
          <w:color w:val="000000"/>
          <w:sz w:val="27"/>
          <w:szCs w:val="27"/>
          <w:lang w:eastAsia="ru-RU"/>
        </w:rPr>
        <w:lastRenderedPageBreak/>
        <w:drawing>
          <wp:inline distT="0" distB="0" distL="0" distR="0">
            <wp:extent cx="3667125" cy="4219575"/>
            <wp:effectExtent l="0" t="0" r="9525" b="9525"/>
            <wp:docPr id="11" name="Рисунок 11" descr="C:\Users\00001-PC\Desktop\Рису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001-PC\Desktop\Рисунки\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7125" cy="4219575"/>
                    </a:xfrm>
                    <a:prstGeom prst="rect">
                      <a:avLst/>
                    </a:prstGeom>
                    <a:noFill/>
                    <a:ln>
                      <a:noFill/>
                    </a:ln>
                  </pic:spPr>
                </pic:pic>
              </a:graphicData>
            </a:graphic>
          </wp:inline>
        </w:drawing>
      </w:r>
    </w:p>
    <w:p w:rsidR="00402261" w:rsidRPr="00170CF5" w:rsidRDefault="00402261"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Барлық қосылатын ішкі бөліктерде шаңның, жауын-шашынның және жылудың кабинаға енуіне жол бермейтін тығыздағыштар болуы керек. Кабина орнында бір немесе бірнеше өрт сөндіргіштері, сондай-ақ алғашқы көмек жинағы.</w:t>
      </w:r>
    </w:p>
    <w:p w:rsidR="00402261" w:rsidRPr="00170CF5" w:rsidRDefault="00402261"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Құрылғыны жүргізу кезінде оның өздігінен жүру мүмкіндігін болдырмау және өткір бұрыштар өрт сөндірушілерге зиян келтірмейтіндей етіп орналастыру қажет.</w:t>
      </w:r>
    </w:p>
    <w:p w:rsidR="00402261" w:rsidRPr="00170CF5" w:rsidRDefault="00402261"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Резервуарлар АЦ-да сұйыққоймалар мен көбіксүзгіш цистерна бар. Цистерна сыйымдылығы және олардың пішіні қозғалыстың орналасуына және қауіпсіздігіне әсер етеді.</w:t>
      </w:r>
    </w:p>
    <w:p w:rsidR="00402261" w:rsidRPr="00170CF5" w:rsidRDefault="00402261"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Дәстүрлі түрде біздің елімізде базалық шассидің бойлық осі бойынша цистерналар ұйымдастырылды. Цистерна үлкен сыйымдылығы бар АЦ-да өздерінің көлденең орналастыруын қолдануға кірісті </w:t>
      </w:r>
      <w:r w:rsidRPr="008E1636">
        <w:rPr>
          <w:rFonts w:ascii="Times New Roman" w:hAnsi="Times New Roman" w:cs="Times New Roman"/>
          <w:i/>
          <w:sz w:val="28"/>
          <w:szCs w:val="28"/>
          <w:lang w:val="kk-KZ"/>
        </w:rPr>
        <w:t>(7.21-сурет, с, г).</w:t>
      </w:r>
      <w:r w:rsidRPr="00170CF5">
        <w:rPr>
          <w:rFonts w:ascii="Times New Roman" w:hAnsi="Times New Roman" w:cs="Times New Roman"/>
          <w:sz w:val="28"/>
          <w:szCs w:val="28"/>
          <w:lang w:val="kk-KZ"/>
        </w:rPr>
        <w:t xml:space="preserve"> Бұл механизм тұтас дөңгелектегі шасси жағдайындағы дөңгелектерге трактивті күштерді біркелкі іске асыруды қамтамасыз етеді және айнымалы ток реттелуін жақсартады.</w:t>
      </w:r>
    </w:p>
    <w:p w:rsidR="00402261" w:rsidRPr="00170CF5" w:rsidRDefault="00402261" w:rsidP="00CF4D78">
      <w:pPr>
        <w:tabs>
          <w:tab w:val="left" w:pos="6886"/>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Көлденең қимада үлкен сыйымдылық цистерналар төртбұрышты нысаны бар. Басқа формалармен салыстырғанда (дөңгелек немесе эллиптикалық), бұл жағдайда H массасының орталығының биіктігі едәуір төмендейді, бұл АЦ-ның көлбеу немесе айналымдағы қозғалыс қауіпсіздігін жақсартады, өйткені бұл жағдайда келесі екі жағдайдың біреуі орындалуы керек:</w:t>
      </w:r>
      <w:r w:rsidRPr="00170CF5">
        <w:rPr>
          <w:rFonts w:ascii="Times New Roman" w:hAnsi="Times New Roman" w:cs="Times New Roman"/>
          <w:sz w:val="28"/>
          <w:szCs w:val="28"/>
          <w:lang w:val="kk-KZ"/>
        </w:rPr>
        <w:tab/>
      </w:r>
    </w:p>
    <w:p w:rsidR="00402261" w:rsidRPr="00170CF5" w:rsidRDefault="00402261" w:rsidP="00CF4D78">
      <w:pPr>
        <w:tabs>
          <w:tab w:val="left" w:pos="6588"/>
        </w:tabs>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                               </w:t>
      </w:r>
      <w:r w:rsidR="00842F79" w:rsidRPr="00170CF5">
        <w:rPr>
          <w:rFonts w:ascii="Times New Roman" w:hAnsi="Times New Roman" w:cs="Times New Roman"/>
          <w:noProof/>
          <w:sz w:val="28"/>
          <w:szCs w:val="28"/>
          <w:lang w:eastAsia="ru-RU"/>
        </w:rPr>
        <w:drawing>
          <wp:inline distT="0" distB="0" distL="0" distR="0">
            <wp:extent cx="3857625" cy="571500"/>
            <wp:effectExtent l="0" t="0" r="9525" b="0"/>
            <wp:docPr id="12" name="Рисунок 12" descr="C:\Users\00001-PC\Desktop\Рису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001-PC\Desktop\Рисунки\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571500"/>
                    </a:xfrm>
                    <a:prstGeom prst="rect">
                      <a:avLst/>
                    </a:prstGeom>
                    <a:noFill/>
                    <a:ln>
                      <a:noFill/>
                    </a:ln>
                  </pic:spPr>
                </pic:pic>
              </a:graphicData>
            </a:graphic>
          </wp:inline>
        </w:drawing>
      </w:r>
      <w:r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ab/>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мұндағы β - бұрыш; B - АЦ негізін өлшеуіш; H - АЦ массасының орталығының биіктігі; R - АЦ-ның ең аз бұрылу радиусы; g - гравитацияның жеделдету.</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b/>
          <w:sz w:val="28"/>
          <w:szCs w:val="28"/>
          <w:lang w:val="kk-KZ"/>
        </w:rPr>
        <w:t>K = 2B / H</w:t>
      </w:r>
      <w:r w:rsidRPr="00170CF5">
        <w:rPr>
          <w:rFonts w:ascii="Times New Roman" w:hAnsi="Times New Roman" w:cs="Times New Roman"/>
          <w:sz w:val="28"/>
          <w:szCs w:val="28"/>
          <w:lang w:val="kk-KZ"/>
        </w:rPr>
        <w:t xml:space="preserve"> коэффициенті көліктің айналдырудан тұрақтылық коэффициенті деп аталады.</w:t>
      </w:r>
      <w:r w:rsidRPr="00170CF5">
        <w:rPr>
          <w:rFonts w:ascii="Times New Roman" w:hAnsi="Times New Roman" w:cs="Times New Roman"/>
          <w:b/>
          <w:sz w:val="28"/>
          <w:szCs w:val="28"/>
          <w:lang w:val="kk-KZ"/>
        </w:rPr>
        <w:t xml:space="preserve"> B </w:t>
      </w:r>
      <w:r w:rsidRPr="00170CF5">
        <w:rPr>
          <w:rFonts w:ascii="Times New Roman" w:hAnsi="Times New Roman" w:cs="Times New Roman"/>
          <w:sz w:val="28"/>
          <w:szCs w:val="28"/>
          <w:lang w:val="kk-KZ"/>
        </w:rPr>
        <w:t xml:space="preserve">жолында оның мәні тек </w:t>
      </w:r>
      <w:r w:rsidRPr="00170CF5">
        <w:rPr>
          <w:rFonts w:ascii="Times New Roman" w:hAnsi="Times New Roman" w:cs="Times New Roman"/>
          <w:b/>
          <w:sz w:val="28"/>
          <w:szCs w:val="28"/>
          <w:lang w:val="kk-KZ"/>
        </w:rPr>
        <w:t>H-ге</w:t>
      </w:r>
      <w:r w:rsidRPr="00170CF5">
        <w:rPr>
          <w:rFonts w:ascii="Times New Roman" w:hAnsi="Times New Roman" w:cs="Times New Roman"/>
          <w:sz w:val="28"/>
          <w:szCs w:val="28"/>
          <w:lang w:val="kk-KZ"/>
        </w:rPr>
        <w:t xml:space="preserve"> байланысты болады. Ол қаншалықты үлкен болса, бұрышы </w:t>
      </w:r>
      <w:r w:rsidRPr="00170CF5">
        <w:rPr>
          <w:rFonts w:ascii="Times New Roman" w:hAnsi="Times New Roman" w:cs="Times New Roman"/>
          <w:b/>
          <w:sz w:val="28"/>
          <w:szCs w:val="28"/>
          <w:lang w:val="kk-KZ"/>
        </w:rPr>
        <w:t>β</w:t>
      </w:r>
      <w:r w:rsidRPr="00170CF5">
        <w:rPr>
          <w:rFonts w:ascii="Times New Roman" w:hAnsi="Times New Roman" w:cs="Times New Roman"/>
          <w:sz w:val="28"/>
          <w:szCs w:val="28"/>
          <w:lang w:val="kk-KZ"/>
        </w:rPr>
        <w:t xml:space="preserve"> азайып, баяу жылдамдықпен айналады.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Резервуардың құйылу дәрежесіне қарай, </w:t>
      </w:r>
      <w:r w:rsidRPr="00170CF5">
        <w:rPr>
          <w:rFonts w:ascii="Times New Roman" w:hAnsi="Times New Roman" w:cs="Times New Roman"/>
          <w:b/>
          <w:sz w:val="28"/>
          <w:szCs w:val="28"/>
          <w:lang w:val="kk-KZ"/>
        </w:rPr>
        <w:t>K 8-10% -ға</w:t>
      </w:r>
      <w:r w:rsidRPr="00170CF5">
        <w:rPr>
          <w:rFonts w:ascii="Times New Roman" w:hAnsi="Times New Roman" w:cs="Times New Roman"/>
          <w:sz w:val="28"/>
          <w:szCs w:val="28"/>
          <w:lang w:val="kk-KZ"/>
        </w:rPr>
        <w:t xml:space="preserve"> азаяды. Сондықтан, өртті сөндіргеннен кейін, резервуарды сумен толтырыңыз. Сондай-ақ, АЦ-ның жұмысқа дайындығын қамтамасыз ету үшін </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Жүк машиналарынан айырмашылығы, өрт сөндіру көліктері қозғалмалы жүктерді тасымалдайды AЦ кезінде мұндай жүктеме су болып табылады. Оның ауытқуы қозғалыс қауіпсіздігіне үлкен әсер етеді. Сұйықтық тербелістерінің бұзылуы судың толқынылуы жүзеге асырылады.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Тұтқырлар - бойлық осіне перпендикулярлаған цистернаға дейінгі бөліктер. Бөлім аймағы резервуардың көлденең қимасының 95% -на дейін болуы керек. Сұйық ауытқулар арқылы сұйықтық ауытқуларын сөндіру, егер олар 30-35</w:t>
      </w:r>
      <w:r w:rsidRPr="00170CF5">
        <w:rPr>
          <w:rFonts w:ascii="Times New Roman" w:hAnsi="Times New Roman" w:cs="Times New Roman"/>
          <w:sz w:val="28"/>
          <w:szCs w:val="28"/>
          <w:vertAlign w:val="superscript"/>
          <w:lang w:val="kk-KZ"/>
        </w:rPr>
        <w:t xml:space="preserve">0 </w:t>
      </w:r>
      <w:r w:rsidRPr="00170CF5">
        <w:rPr>
          <w:rFonts w:ascii="Times New Roman" w:hAnsi="Times New Roman" w:cs="Times New Roman"/>
          <w:sz w:val="28"/>
          <w:szCs w:val="28"/>
          <w:lang w:val="kk-KZ"/>
        </w:rPr>
        <w:t>С бұрышта орнатылса, қарқынына қарай өтеді. Резервуардағы және көбік пакеттерінің көлденең орналасуымен айнымалы ток сөндіргіштері көліктің осі бойына орнатылады. Сұйылтқыш тербелісті тоқтату, мысалы, полиуретанды негізіндегі жіңішке толтырғышпен жүзеге асырылуы мүмкін.</w:t>
      </w:r>
    </w:p>
    <w:p w:rsidR="00402261" w:rsidRPr="00170CF5" w:rsidRDefault="00402261" w:rsidP="00CF4D78">
      <w:pPr>
        <w:spacing w:after="0" w:line="240" w:lineRule="auto"/>
        <w:ind w:firstLine="568"/>
        <w:jc w:val="both"/>
        <w:rPr>
          <w:rFonts w:ascii="Times New Roman" w:eastAsia="Times New Roman" w:hAnsi="Times New Roman" w:cs="Times New Roman"/>
          <w:bCs/>
          <w:color w:val="000000"/>
          <w:sz w:val="28"/>
          <w:szCs w:val="28"/>
          <w:lang w:val="kk-KZ"/>
        </w:rPr>
      </w:pPr>
      <w:r w:rsidRPr="00170CF5">
        <w:rPr>
          <w:rFonts w:ascii="Times New Roman" w:hAnsi="Times New Roman" w:cs="Times New Roman"/>
          <w:sz w:val="28"/>
          <w:szCs w:val="28"/>
          <w:lang w:val="kk-KZ"/>
        </w:rPr>
        <w:t xml:space="preserve">Әлемдік тәжірибеде сорғылардың алдыңғы, орта және артқы жағын пайдаланыңыз. Алдыңғы механизм, негізінен беріліс сорғылары, төмен қуатты, оңайлатылған бензовоздарда қолданылады. Біздің елімізде сорғыларды артқы орналастырудың басымдықты схемалары </w:t>
      </w:r>
      <w:r w:rsidRPr="009A6245">
        <w:rPr>
          <w:rFonts w:ascii="Times New Roman" w:eastAsia="Times New Roman" w:hAnsi="Times New Roman" w:cs="Times New Roman"/>
          <w:b/>
          <w:bCs/>
          <w:i/>
          <w:color w:val="000000"/>
          <w:sz w:val="28"/>
          <w:szCs w:val="28"/>
          <w:lang w:val="kk-KZ"/>
        </w:rPr>
        <w:t>(сур. 7.21)</w:t>
      </w:r>
      <w:r w:rsidRPr="00170CF5">
        <w:rPr>
          <w:rFonts w:ascii="Times New Roman" w:eastAsia="Times New Roman" w:hAnsi="Times New Roman" w:cs="Times New Roman"/>
          <w:b/>
          <w:bCs/>
          <w:color w:val="000000"/>
          <w:sz w:val="28"/>
          <w:szCs w:val="28"/>
          <w:lang w:val="kk-KZ"/>
        </w:rPr>
        <w:t xml:space="preserve"> </w:t>
      </w:r>
      <w:r w:rsidRPr="00170CF5">
        <w:rPr>
          <w:rFonts w:ascii="Times New Roman" w:eastAsia="Times New Roman" w:hAnsi="Times New Roman" w:cs="Times New Roman"/>
          <w:bCs/>
          <w:color w:val="000000"/>
          <w:sz w:val="28"/>
          <w:szCs w:val="28"/>
          <w:lang w:val="kk-KZ"/>
        </w:rPr>
        <w:t>көрсетілген.</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Сорғылардың ортаңғы орналасуы бар орналасулар бірқатар артықшылықтарға ие: сорғыны басқару шарттары жақсарады, трансмиссияның конструкциясы жеңілдетіледі, бұл оның массасын ғана емес, масса орталығының биіктігін де азайтуға мүмкіндік береді, сорғыны арнайы жылытудың қажеті жоқ. Дегенмен, бұл орналасу схемасы елеулі кемшіліктерге ие. Біріншіден, кассадағы қызметкерлердің жарақат алу қаупі апат болған жағдайда артады. Екіншіден, сорғыш саңылауларын жағына шығарып алу артқы отыруға арналған қондырғыдан гөрі суды азайтады.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Сорғының орналасуы кез келген биіктікте өрт сөндірушілерге сорғы басқаруын қамтамасыз етуі керек. Осындай талап ағызу клапандарының орналасқан жеріне сәйкес келуі керек, егер бар болса, крандар қосымша қозғалтқышты салқындату жүйесіне мүмкіндік береді.</w:t>
      </w:r>
    </w:p>
    <w:p w:rsidR="004C44AF"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АЦ қаңқасы. Қаңқада өрт техникалық жарақтар үшін цистерналар, сумен жабдықтау жүйелері бар сорғылар, олардың бақылау және өрт сөндіргіштері және ӨТЖ-ның техникалық жабдықтары бар. Қаңқа су ыдысын орналастырудың қабылданған әдісіне байланысты түрлі бөліктерден құрастырылады. </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Резервуарды шасси бойымен орналастырған жағдайда корпус екі металдан жасалған негізсіз </w:t>
      </w:r>
      <w:r w:rsidR="00482349" w:rsidRPr="00170CF5">
        <w:rPr>
          <w:rFonts w:ascii="Times New Roman" w:hAnsi="Times New Roman" w:cs="Times New Roman"/>
          <w:sz w:val="28"/>
          <w:szCs w:val="28"/>
          <w:lang w:val="kk-KZ"/>
        </w:rPr>
        <w:t>нұсқаушы саусақпен көрсетілген</w:t>
      </w:r>
      <w:r w:rsidRPr="00170CF5">
        <w:rPr>
          <w:rFonts w:ascii="Times New Roman" w:hAnsi="Times New Roman" w:cs="Times New Roman"/>
          <w:sz w:val="28"/>
          <w:szCs w:val="28"/>
          <w:lang w:val="kk-KZ"/>
        </w:rPr>
        <w:t>. Олар кронштейндеріне бекітіледі. Ішкі цистернада ӨТЖ орналастырылған бөліктерге бөлінеді.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АЦ-ның әртүрлі құрылымдарында олардың әрқайсысында 2-4 бөлік болуы мүмкін. Сыртқы бөліктер құлыптары бар есіктермен жабылады. Есіктер ілулі. Есіктер тіреулермен немесе перде үлгісімен ашылатын схемаға сәйкес жасалуы мүмкін.</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Сорғы бөлігінің астында және резервуардың артқы бөлігінде кеңістік қолданылады. Сорғыны ӨТЖ үшін артқы бөлікке орташа орналастыру жағдайында пайда болады.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ӨТЖ және оның қосымшалары үшін бөлімдерді орналастыру жауынгерлік орналастырудың ұзақтығына әсер етеді. ӨТЖ-ты орналастыру мен бекітудің айырмашылығы </w:t>
      </w:r>
      <w:r w:rsidRPr="009A6245">
        <w:rPr>
          <w:rFonts w:ascii="Times New Roman" w:hAnsi="Times New Roman" w:cs="Times New Roman"/>
          <w:b/>
          <w:i/>
          <w:sz w:val="28"/>
          <w:szCs w:val="28"/>
          <w:lang w:val="kk-KZ"/>
        </w:rPr>
        <w:t>7.22-сур</w:t>
      </w:r>
      <w:r w:rsidRPr="009A6245">
        <w:rPr>
          <w:rFonts w:ascii="Times New Roman" w:hAnsi="Times New Roman" w:cs="Times New Roman"/>
          <w:sz w:val="28"/>
          <w:szCs w:val="28"/>
          <w:lang w:val="kk-KZ"/>
        </w:rPr>
        <w:t>,</w:t>
      </w:r>
      <w:r w:rsidRPr="00170CF5">
        <w:rPr>
          <w:rFonts w:ascii="Times New Roman" w:hAnsi="Times New Roman" w:cs="Times New Roman"/>
          <w:sz w:val="28"/>
          <w:szCs w:val="28"/>
          <w:lang w:val="kk-KZ"/>
        </w:rPr>
        <w:t xml:space="preserve"> оны шығару уақытын және шланг сызығын бірінші баррельмен төсеуді сипаттайтын. Осы саннан бөліктерді орналастыру және оларда әртүрлі биіктіктегі өрт сөндірушілер үшін бірдей қолжетімді болатындай етіп ӨТЖ-ны бекіту қажет. Оның қосылуы ең аз уақытты алып тастауға мүмкіндік береді.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p>
    <w:p w:rsidR="00402261" w:rsidRPr="00170CF5" w:rsidRDefault="00842F79"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drawing>
          <wp:inline distT="0" distB="0" distL="0" distR="0">
            <wp:extent cx="5638800" cy="4429125"/>
            <wp:effectExtent l="0" t="0" r="0" b="9525"/>
            <wp:docPr id="47" name="Рисунок 47" descr="C:\Users\00001-PC\Desktop\Рису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001-PC\Desktop\Рисунки\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4429125"/>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Заманауи АЦ-да әртүрлі мөлшердегі өрт сөндірушілер үшін қол жетімділік аймағына қатысты бөліктер әртүрлі орналасады </w:t>
      </w:r>
      <w:r w:rsidRPr="009A6245">
        <w:rPr>
          <w:rFonts w:ascii="Times New Roman" w:hAnsi="Times New Roman" w:cs="Times New Roman"/>
          <w:i/>
          <w:sz w:val="28"/>
          <w:szCs w:val="28"/>
          <w:lang w:val="kk-KZ"/>
        </w:rPr>
        <w:t>(7.23-сурет)</w:t>
      </w:r>
      <w:r w:rsidRPr="00170CF5">
        <w:rPr>
          <w:rFonts w:ascii="Times New Roman" w:hAnsi="Times New Roman" w:cs="Times New Roman"/>
          <w:sz w:val="28"/>
          <w:szCs w:val="28"/>
          <w:lang w:val="kk-KZ"/>
        </w:rPr>
        <w:t xml:space="preserve">. Бұл суретте </w:t>
      </w:r>
      <w:r w:rsidRPr="00170CF5">
        <w:rPr>
          <w:rFonts w:ascii="Times New Roman" w:hAnsi="Times New Roman" w:cs="Times New Roman"/>
          <w:b/>
          <w:sz w:val="28"/>
          <w:szCs w:val="28"/>
          <w:lang w:val="kk-KZ"/>
        </w:rPr>
        <w:t>aб</w:t>
      </w:r>
      <w:r w:rsidRPr="00170CF5">
        <w:rPr>
          <w:rFonts w:ascii="Times New Roman" w:hAnsi="Times New Roman" w:cs="Times New Roman"/>
          <w:sz w:val="28"/>
          <w:szCs w:val="28"/>
          <w:lang w:val="kk-KZ"/>
        </w:rPr>
        <w:t xml:space="preserve"> учаскесінің қолжетімділігі (өлшемдері 740 және 1970 мм) көрсетіледі және оның </w:t>
      </w:r>
      <w:r w:rsidRPr="00170CF5">
        <w:rPr>
          <w:rFonts w:ascii="Times New Roman" w:hAnsi="Times New Roman" w:cs="Times New Roman"/>
          <w:sz w:val="28"/>
          <w:szCs w:val="28"/>
          <w:lang w:val="kk-KZ"/>
        </w:rPr>
        <w:lastRenderedPageBreak/>
        <w:t>әртүрлі бөліктеріндегі көрсеткіштері көрсетілген. Бірнеше АЦ-да бөлімдерді орналастыру сәтті болмайды.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Цистерна бөліктерінің орналасуына байланысты корпустың бүйірлерінде </w:t>
      </w:r>
      <w:r w:rsidRPr="009A6245">
        <w:rPr>
          <w:rFonts w:ascii="Times New Roman" w:hAnsi="Times New Roman" w:cs="Times New Roman"/>
          <w:i/>
          <w:sz w:val="28"/>
          <w:szCs w:val="28"/>
          <w:lang w:val="kk-KZ"/>
        </w:rPr>
        <w:t>(7.24, а)</w:t>
      </w:r>
      <w:r w:rsidRPr="00170CF5">
        <w:rPr>
          <w:rFonts w:ascii="Times New Roman" w:hAnsi="Times New Roman" w:cs="Times New Roman"/>
          <w:sz w:val="28"/>
          <w:szCs w:val="28"/>
          <w:lang w:val="kk-KZ"/>
        </w:rPr>
        <w:t xml:space="preserve"> немесе алдыңғы жағында болуы мүмкін, бірақ тек AЦ </w:t>
      </w:r>
      <w:r w:rsidRPr="009A6245">
        <w:rPr>
          <w:rFonts w:ascii="Times New Roman" w:hAnsi="Times New Roman" w:cs="Times New Roman"/>
          <w:i/>
          <w:sz w:val="28"/>
          <w:szCs w:val="28"/>
          <w:lang w:val="kk-KZ"/>
        </w:rPr>
        <w:t>(7.24, b)</w:t>
      </w:r>
      <w:r w:rsidRPr="00170CF5">
        <w:rPr>
          <w:rFonts w:ascii="Times New Roman" w:hAnsi="Times New Roman" w:cs="Times New Roman"/>
          <w:sz w:val="28"/>
          <w:szCs w:val="28"/>
          <w:lang w:val="kk-KZ"/>
        </w:rPr>
        <w:t xml:space="preserve"> шетінде орналасуы мүмкін. Бірінші жағдайда машина мен бөліктерге көбірек орын. Екінші жағдайда, барлық ӨТЖ-ды толығырақ ықшамдандырады. ӨТЖ осы түрдегі бөліктерде жәшіктерде және сөрелерде орналасқан.</w:t>
      </w:r>
    </w:p>
    <w:p w:rsidR="00402261" w:rsidRPr="00170CF5" w:rsidRDefault="00842F79"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drawing>
          <wp:inline distT="0" distB="0" distL="0" distR="0">
            <wp:extent cx="3629025" cy="3543300"/>
            <wp:effectExtent l="0" t="0" r="9525" b="0"/>
            <wp:docPr id="48" name="Рисунок 48" descr="C:\Users\00001-PC\Desktop\Рисунки\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001-PC\Desktop\Рисунки\2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3543300"/>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Әрине, бұл жағдайда бір-біріне кедергі келтірмеу үшін өрт міндеттерін неғұрлым нақты орындау керек. Бұдан басқа, ӨТЖ үшін жәшіктер алынбайды. Демек, жәшіктерді ашып, оларды көлбеу қалыпқа келтіру қажет. Бұл келісіммен ӨТЖ бөлігі сорап бөлігінің жоғарғы бөлігінде тартпаға салынған. ӨТЖ-ді мұндай орналастыру АЦ-ның бүйірлері бойымен орналасқан жағдайға қарағанда ыңғайлы.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МӨҚҚ гарнизоны үшін AЦ таңдаудын негіздеу. АЦ үшін талаптар және олардың орналасу ерекшеліктері өрт қауіпсіздігі стандарттарында көрсетілген. Олар жаңа АЦ-ны өндіруге немесе олардың жаңартылуына техникалық сипаттамаларды әзірлеу үшін негіз болып табылады. Олар МӨҚҚ сарапшыларымен негізделген. Өндірістегі талаптар орындалды. АЦ-ны жобалау кезінде енгізілген осы талаптарды білу МӨҚҚ гарнизондарына арналған өрт машиналарын таңдауды негіздеу үшін де маңызды.</w:t>
      </w:r>
    </w:p>
    <w:p w:rsidR="00402261" w:rsidRPr="00170CF5" w:rsidRDefault="00402261" w:rsidP="00CF4D78">
      <w:pPr>
        <w:spacing w:after="0" w:line="240" w:lineRule="auto"/>
        <w:ind w:firstLine="568"/>
        <w:jc w:val="both"/>
        <w:rPr>
          <w:rFonts w:ascii="Times New Roman" w:hAnsi="Times New Roman" w:cs="Times New Roman"/>
          <w:b/>
          <w:sz w:val="28"/>
          <w:szCs w:val="28"/>
          <w:lang w:val="kk-KZ"/>
        </w:rPr>
      </w:pPr>
      <w:r w:rsidRPr="00170CF5">
        <w:rPr>
          <w:rFonts w:ascii="Times New Roman" w:hAnsi="Times New Roman" w:cs="Times New Roman"/>
          <w:b/>
          <w:sz w:val="28"/>
          <w:szCs w:val="28"/>
          <w:lang w:val="kk-KZ"/>
        </w:rPr>
        <w:t>Реттеу тәртібі: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аумақ табиғи және климаттық жағдайлармен бағаланады.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Айнымалы ток көзінен жұмыс істейтін санатты орнатады.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Өрт сумен жабдықтау желісінің жағдайы тексеріліп, аймақтағы табиғи және жасанды су көздерінің болуы анықталды.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Жоғарыда айтылғандарды негізге ала отырып, AЦ шассиіне қойылатын талаптар, су цистерна сыйымдылығы негізделген. Бұл факторлар </w:t>
      </w:r>
      <w:r w:rsidR="00FF6321" w:rsidRPr="00170CF5">
        <w:rPr>
          <w:rFonts w:ascii="Times New Roman" w:hAnsi="Times New Roman" w:cs="Times New Roman"/>
          <w:sz w:val="28"/>
          <w:szCs w:val="28"/>
          <w:lang w:val="kk-KZ"/>
        </w:rPr>
        <w:t>қарауыл құрамы</w:t>
      </w:r>
      <w:r w:rsidRPr="00170CF5">
        <w:rPr>
          <w:rFonts w:ascii="Times New Roman" w:hAnsi="Times New Roman" w:cs="Times New Roman"/>
          <w:sz w:val="28"/>
          <w:szCs w:val="28"/>
          <w:lang w:val="kk-KZ"/>
        </w:rPr>
        <w:t xml:space="preserve"> мүшелерінің санын анықтайды. Сондай-ақ, AЦ паркінің құрылымын шасси және қозғалтқыш түрінде де ескеру қажет. АЦ-ны біріктіру, олардың көп қырлы болуын болдырмау техникалық күтім жағдайында олардың техникалық қызмет көрсетуін ұйымдастыруды қамтамасыз етеді және олардың техникалық қызмет көрсетуі мен жөндеуін қамтамасыз етеді.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p>
    <w:p w:rsidR="00402261" w:rsidRPr="00170CF5" w:rsidRDefault="00402261" w:rsidP="00AB6A8F">
      <w:pPr>
        <w:spacing w:after="0" w:line="240" w:lineRule="auto"/>
        <w:ind w:firstLine="568"/>
        <w:jc w:val="center"/>
        <w:rPr>
          <w:rFonts w:ascii="Times New Roman" w:eastAsia="Times New Roman" w:hAnsi="Times New Roman" w:cs="Times New Roman"/>
          <w:b/>
          <w:bCs/>
          <w:color w:val="000000"/>
          <w:sz w:val="27"/>
          <w:szCs w:val="27"/>
          <w:lang w:val="kk-KZ"/>
        </w:rPr>
      </w:pPr>
      <w:r w:rsidRPr="00170CF5">
        <w:rPr>
          <w:rFonts w:ascii="Times New Roman" w:eastAsia="Times New Roman" w:hAnsi="Times New Roman" w:cs="Times New Roman"/>
          <w:b/>
          <w:bCs/>
          <w:color w:val="000000"/>
          <w:sz w:val="27"/>
          <w:szCs w:val="27"/>
          <w:lang w:val="kk-KZ"/>
        </w:rPr>
        <w:t>6. Қосымша электр жабдығы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Өрт сөндіргіштері жоғары жылдамдықтағы өрттерді бақылап отырады, күннің түрлі уақыттарында жұмыс істейді, көбінесе объектілердің жарықтандыруы жеткіліксіз. Мұның бәрі Өрт автомобильінің жоғары ақпараттық мазмұнын, оны күннің әр түрлі уақытында пайдалануға бейімделуін талап етеді. Бұл арнайы, қосымша жабдықтар қажеттілігіне байланысты.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Қосымша электр жабдықтары мыналарды қамтиды: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Өрт автомобильдер қозғалысы туралы ақпаратты беретін сигнализация құралдары;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сыртқы жарықтандыру, өрт сөндіру қозғалтқышының жұмыс орындарын және бөліктерін жарықтандыру, қараңғыда өрт сөндірушілер жұмысын қамтамасыз ету;</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сорап бөлмесінен телнұсқаны және стартерді іске қосу жүйесін қайталау;</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жылыту кабинасының</w:t>
      </w:r>
      <w:r w:rsidR="009A435C" w:rsidRPr="00170CF5">
        <w:rPr>
          <w:rFonts w:ascii="Times New Roman" w:hAnsi="Times New Roman" w:cs="Times New Roman"/>
          <w:sz w:val="28"/>
          <w:szCs w:val="28"/>
          <w:lang w:val="kk-KZ"/>
        </w:rPr>
        <w:t xml:space="preserve"> </w:t>
      </w:r>
      <w:r w:rsidR="009A435C" w:rsidRPr="00170CF5">
        <w:rPr>
          <w:rFonts w:ascii="Times New Roman" w:hAnsi="Times New Roman" w:cs="Times New Roman"/>
          <w:color w:val="000000"/>
          <w:sz w:val="28"/>
          <w:szCs w:val="28"/>
          <w:lang w:val="kk-KZ"/>
        </w:rPr>
        <w:t>қарауыл құрамы</w:t>
      </w:r>
      <w:r w:rsidRPr="00170CF5">
        <w:rPr>
          <w:rFonts w:ascii="Times New Roman" w:hAnsi="Times New Roman" w:cs="Times New Roman"/>
          <w:sz w:val="28"/>
          <w:szCs w:val="28"/>
          <w:lang w:val="kk-KZ"/>
        </w:rPr>
        <w:t>.</w:t>
      </w:r>
    </w:p>
    <w:p w:rsidR="00170CF5"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Ресей кәсіпорындары шығаратын АЦ-ның электр жабдығы бірдей. Сондықтан біз оны ең танымал AЦ үлгісінде қарастырамыз.</w:t>
      </w:r>
      <w:r w:rsidR="00170CF5" w:rsidRPr="00170CF5">
        <w:rPr>
          <w:rFonts w:ascii="Times New Roman" w:hAnsi="Times New Roman" w:cs="Times New Roman"/>
          <w:sz w:val="28"/>
          <w:szCs w:val="28"/>
          <w:lang w:val="kk-KZ"/>
        </w:rPr>
        <w:t xml:space="preserve"> </w:t>
      </w:r>
    </w:p>
    <w:p w:rsidR="00170CF5"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Қосымша жабдықтар AЦ-40- (131) 137. Қосымша жабдықтарды орналастыру сур. </w:t>
      </w:r>
      <w:r w:rsidRPr="009A6245">
        <w:rPr>
          <w:rFonts w:ascii="Times New Roman" w:hAnsi="Times New Roman" w:cs="Times New Roman"/>
          <w:i/>
          <w:sz w:val="28"/>
          <w:szCs w:val="28"/>
          <w:lang w:val="kk-KZ"/>
        </w:rPr>
        <w:t>7.25</w:t>
      </w:r>
      <w:r w:rsidRPr="00170CF5">
        <w:rPr>
          <w:rFonts w:ascii="Times New Roman" w:hAnsi="Times New Roman" w:cs="Times New Roman"/>
          <w:sz w:val="28"/>
          <w:szCs w:val="28"/>
          <w:lang w:val="kk-KZ"/>
        </w:rPr>
        <w:t xml:space="preserve"> </w:t>
      </w:r>
      <w:r w:rsidRPr="004C44AF">
        <w:rPr>
          <w:rFonts w:ascii="Times New Roman" w:hAnsi="Times New Roman" w:cs="Times New Roman"/>
          <w:i/>
          <w:sz w:val="28"/>
          <w:szCs w:val="28"/>
          <w:lang w:val="kk-KZ"/>
        </w:rPr>
        <w:t>суретте</w:t>
      </w:r>
      <w:r w:rsidRPr="00170CF5">
        <w:rPr>
          <w:rFonts w:ascii="Times New Roman" w:hAnsi="Times New Roman" w:cs="Times New Roman"/>
          <w:sz w:val="28"/>
          <w:szCs w:val="28"/>
          <w:lang w:val="kk-KZ"/>
        </w:rPr>
        <w:t xml:space="preserve"> көрсетілген.</w:t>
      </w:r>
    </w:p>
    <w:p w:rsidR="00402261" w:rsidRPr="00170CF5" w:rsidRDefault="0090582F"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5448300" cy="4933950"/>
            <wp:effectExtent l="0" t="0" r="0" b="0"/>
            <wp:docPr id="49" name="Рисунок 49" descr="C:\Users\00001-PC\Desktop\Рисунк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001-PC\Desktop\Рисунки\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8300" cy="4933950"/>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Жарықтандырғыш қосқыштар мен ескерту шамдары қалқандағы алдыңғы қабырғасында жүргізуші кабинасында орналасқан. 2-ескертуде объектінің жарықтандыруы қамтамасыз етіледі. Ол тік және көлденең жазықтықта орналасуын өзгертуге мүмкіндік беретін арнайы кронштейнге орнатылады. Сорап бөлмесіндегі және резервуардағы жұмыс орнының жарықтандырылуы артқы фараның көмегімен жүзеге асырылады. Ол көлденең жазықтықта орналасуына мүмкіндік беретін кронштейнге бекітіледі. Өрт сөндіргіштері A-12-50-21 электр шамдары бар ФT-1B фараларын 27 Вт қуаты бар A-12-32 электр шамдары бар 41 Вт немесе ФT-304 қуаты бар шамдарды пайдаланады. 3 сигнал шамдары үзік көк жарық сигналдарын береді. Олар өрт машинасының төбесіне орнатылады. Жүргізушінің кабинасы мен экипаж кабинасы, корпустың корпусы мен сорғы бөлмесі 4, 5 және 8 көлеңкелерімен жүзеге асырылады. Осы мақсатта 5,9 Вт күші бар А-12-3 шамдары бар ПК-201 шатыр лампалары пайдаланылады. Сорғы бөлмелері аспаптарының ажыратқыштары мен басқару шамдары сорап бөлмесінің </w:t>
      </w:r>
      <w:r w:rsidRPr="004C44AF">
        <w:rPr>
          <w:rFonts w:ascii="Times New Roman" w:hAnsi="Times New Roman" w:cs="Times New Roman"/>
          <w:i/>
          <w:sz w:val="28"/>
          <w:szCs w:val="28"/>
          <w:lang w:val="kk-KZ"/>
        </w:rPr>
        <w:t>6</w:t>
      </w:r>
      <w:r w:rsidRPr="00170CF5">
        <w:rPr>
          <w:rFonts w:ascii="Times New Roman" w:hAnsi="Times New Roman" w:cs="Times New Roman"/>
          <w:sz w:val="28"/>
          <w:szCs w:val="28"/>
          <w:lang w:val="kk-KZ"/>
        </w:rPr>
        <w:t xml:space="preserve"> қалқанында орналасқан. </w:t>
      </w:r>
      <w:r w:rsidRPr="004C44AF">
        <w:rPr>
          <w:rFonts w:ascii="Times New Roman" w:hAnsi="Times New Roman" w:cs="Times New Roman"/>
          <w:i/>
          <w:sz w:val="28"/>
          <w:szCs w:val="28"/>
          <w:lang w:val="kk-KZ"/>
        </w:rPr>
        <w:t>7</w:t>
      </w:r>
      <w:r w:rsidRPr="00170CF5">
        <w:rPr>
          <w:rFonts w:ascii="Times New Roman" w:hAnsi="Times New Roman" w:cs="Times New Roman"/>
          <w:sz w:val="28"/>
          <w:szCs w:val="28"/>
          <w:lang w:val="kk-KZ"/>
        </w:rPr>
        <w:t xml:space="preserve"> артқы шамдар автомобильдің қосқыштарымен қосылады. Вакуумдық клапанның артқы жағы ПП-1-200 картриджіне орналастырылған 10 шамға (A-12-1 немесе A-12-1.5) шығарылады. Оны қосу сорғыға кіретін суды анықтауға көмектеседі, егер өрт сөндіргіш су көзіне қойылса немесе резервуардан толтырылса. </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Өлшеуіш </w:t>
      </w:r>
      <w:r w:rsidRPr="004C44AF">
        <w:rPr>
          <w:rFonts w:ascii="Times New Roman" w:hAnsi="Times New Roman" w:cs="Times New Roman"/>
          <w:i/>
          <w:sz w:val="28"/>
          <w:szCs w:val="28"/>
          <w:lang w:val="kk-KZ"/>
        </w:rPr>
        <w:t>11</w:t>
      </w:r>
      <w:r w:rsidRPr="00170CF5">
        <w:rPr>
          <w:rFonts w:ascii="Times New Roman" w:hAnsi="Times New Roman" w:cs="Times New Roman"/>
          <w:sz w:val="28"/>
          <w:szCs w:val="28"/>
          <w:lang w:val="kk-KZ"/>
        </w:rPr>
        <w:t xml:space="preserve"> цистернадағы судың мөлшерін анықтау үшін қолданылады. Датчик </w:t>
      </w:r>
      <w:r w:rsidRPr="004C44AF">
        <w:rPr>
          <w:rFonts w:ascii="Times New Roman" w:hAnsi="Times New Roman" w:cs="Times New Roman"/>
          <w:i/>
          <w:sz w:val="28"/>
          <w:szCs w:val="28"/>
          <w:lang w:val="kk-KZ"/>
        </w:rPr>
        <w:t>11д</w:t>
      </w:r>
      <w:r w:rsidRPr="00170CF5">
        <w:rPr>
          <w:rFonts w:ascii="Times New Roman" w:hAnsi="Times New Roman" w:cs="Times New Roman"/>
          <w:sz w:val="28"/>
          <w:szCs w:val="28"/>
          <w:lang w:val="kk-KZ"/>
        </w:rPr>
        <w:t xml:space="preserve"> және </w:t>
      </w:r>
      <w:r w:rsidRPr="004C44AF">
        <w:rPr>
          <w:rFonts w:ascii="Times New Roman" w:hAnsi="Times New Roman" w:cs="Times New Roman"/>
          <w:i/>
          <w:sz w:val="28"/>
          <w:szCs w:val="28"/>
          <w:lang w:val="kk-KZ"/>
        </w:rPr>
        <w:t>11c</w:t>
      </w:r>
      <w:r w:rsidRPr="00170CF5">
        <w:rPr>
          <w:rFonts w:ascii="Times New Roman" w:hAnsi="Times New Roman" w:cs="Times New Roman"/>
          <w:sz w:val="28"/>
          <w:szCs w:val="28"/>
          <w:lang w:val="kk-KZ"/>
        </w:rPr>
        <w:t xml:space="preserve"> оқшаулағыштарында </w:t>
      </w:r>
      <w:r w:rsidRPr="004C44AF">
        <w:rPr>
          <w:rFonts w:ascii="Times New Roman" w:hAnsi="Times New Roman" w:cs="Times New Roman"/>
          <w:i/>
          <w:sz w:val="28"/>
          <w:szCs w:val="28"/>
          <w:lang w:val="kk-KZ"/>
        </w:rPr>
        <w:t>11 г</w:t>
      </w:r>
      <w:r w:rsidRPr="00170CF5">
        <w:rPr>
          <w:rFonts w:ascii="Times New Roman" w:hAnsi="Times New Roman" w:cs="Times New Roman"/>
          <w:sz w:val="28"/>
          <w:szCs w:val="28"/>
          <w:lang w:val="kk-KZ"/>
        </w:rPr>
        <w:t xml:space="preserve"> гидропроводпен орналастырылған болаттан жасалған </w:t>
      </w:r>
      <w:r w:rsidRPr="004C44AF">
        <w:rPr>
          <w:rFonts w:ascii="Times New Roman" w:hAnsi="Times New Roman" w:cs="Times New Roman"/>
          <w:i/>
          <w:sz w:val="28"/>
          <w:szCs w:val="28"/>
          <w:lang w:val="kk-KZ"/>
        </w:rPr>
        <w:t>11д</w:t>
      </w:r>
      <w:r w:rsidRPr="00170CF5">
        <w:rPr>
          <w:rFonts w:ascii="Times New Roman" w:hAnsi="Times New Roman" w:cs="Times New Roman"/>
          <w:sz w:val="28"/>
          <w:szCs w:val="28"/>
          <w:lang w:val="kk-KZ"/>
        </w:rPr>
        <w:t xml:space="preserve"> түтікшесінен тұрады.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Резервуардағы сенсорлардың тығыздығы </w:t>
      </w:r>
      <w:r w:rsidRPr="004C44AF">
        <w:rPr>
          <w:rFonts w:ascii="Times New Roman" w:hAnsi="Times New Roman" w:cs="Times New Roman"/>
          <w:i/>
          <w:sz w:val="28"/>
          <w:szCs w:val="28"/>
          <w:lang w:val="kk-KZ"/>
        </w:rPr>
        <w:t>11б</w:t>
      </w:r>
      <w:r w:rsidRPr="00170CF5">
        <w:rPr>
          <w:rFonts w:ascii="Times New Roman" w:hAnsi="Times New Roman" w:cs="Times New Roman"/>
          <w:sz w:val="28"/>
          <w:szCs w:val="28"/>
          <w:lang w:val="kk-KZ"/>
        </w:rPr>
        <w:t xml:space="preserve"> тығыздауышын береді. </w:t>
      </w:r>
      <w:r w:rsidRPr="004C44AF">
        <w:rPr>
          <w:rFonts w:ascii="Times New Roman" w:hAnsi="Times New Roman" w:cs="Times New Roman"/>
          <w:i/>
          <w:sz w:val="28"/>
          <w:szCs w:val="28"/>
          <w:lang w:val="kk-KZ"/>
        </w:rPr>
        <w:t>11 г</w:t>
      </w:r>
      <w:r w:rsidRPr="00170CF5">
        <w:rPr>
          <w:rFonts w:ascii="Times New Roman" w:hAnsi="Times New Roman" w:cs="Times New Roman"/>
          <w:sz w:val="28"/>
          <w:szCs w:val="28"/>
          <w:lang w:val="kk-KZ"/>
        </w:rPr>
        <w:t xml:space="preserve"> гидроконтакттары мен түтік </w:t>
      </w:r>
      <w:r w:rsidRPr="004C44AF">
        <w:rPr>
          <w:rFonts w:ascii="Times New Roman" w:hAnsi="Times New Roman" w:cs="Times New Roman"/>
          <w:i/>
          <w:sz w:val="28"/>
          <w:szCs w:val="28"/>
          <w:lang w:val="kk-KZ"/>
        </w:rPr>
        <w:t>11д</w:t>
      </w:r>
      <w:r w:rsidRPr="00170CF5">
        <w:rPr>
          <w:rFonts w:ascii="Times New Roman" w:hAnsi="Times New Roman" w:cs="Times New Roman"/>
          <w:sz w:val="28"/>
          <w:szCs w:val="28"/>
          <w:lang w:val="kk-KZ"/>
        </w:rPr>
        <w:t xml:space="preserve"> арасындағы қуысты толтыратын су электр тізбегін жабады. Сонымен қатар 6 қалқаншасында орнатылатын сигнал шамдары жанады.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Цистерна </w:t>
      </w:r>
      <w:r w:rsidRPr="004C44AF">
        <w:rPr>
          <w:rFonts w:ascii="Times New Roman" w:hAnsi="Times New Roman" w:cs="Times New Roman"/>
          <w:i/>
          <w:sz w:val="28"/>
          <w:szCs w:val="28"/>
          <w:lang w:val="kk-KZ"/>
        </w:rPr>
        <w:t>3</w:t>
      </w:r>
      <w:r w:rsidRPr="00170CF5">
        <w:rPr>
          <w:rFonts w:ascii="Times New Roman" w:hAnsi="Times New Roman" w:cs="Times New Roman"/>
          <w:sz w:val="28"/>
          <w:szCs w:val="28"/>
          <w:lang w:val="kk-KZ"/>
        </w:rPr>
        <w:t xml:space="preserve"> сенсор бар, ал панельде </w:t>
      </w:r>
      <w:r w:rsidRPr="004C44AF">
        <w:rPr>
          <w:rFonts w:ascii="Times New Roman" w:hAnsi="Times New Roman" w:cs="Times New Roman"/>
          <w:i/>
          <w:sz w:val="28"/>
          <w:szCs w:val="28"/>
          <w:lang w:val="kk-KZ"/>
        </w:rPr>
        <w:t>6</w:t>
      </w:r>
      <w:r w:rsidRPr="00170CF5">
        <w:rPr>
          <w:rFonts w:ascii="Times New Roman" w:hAnsi="Times New Roman" w:cs="Times New Roman"/>
          <w:sz w:val="28"/>
          <w:szCs w:val="28"/>
          <w:lang w:val="kk-KZ"/>
        </w:rPr>
        <w:t xml:space="preserve"> резервуардың суын толтырудың жартысын көрсететін үш бақылау шамдары бар.</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4C44AF">
        <w:rPr>
          <w:rFonts w:ascii="Times New Roman" w:hAnsi="Times New Roman" w:cs="Times New Roman"/>
          <w:i/>
          <w:sz w:val="28"/>
          <w:szCs w:val="28"/>
          <w:lang w:val="kk-KZ"/>
        </w:rPr>
        <w:t>12</w:t>
      </w:r>
      <w:r w:rsidRPr="00170CF5">
        <w:rPr>
          <w:rFonts w:ascii="Times New Roman" w:hAnsi="Times New Roman" w:cs="Times New Roman"/>
          <w:sz w:val="28"/>
          <w:szCs w:val="28"/>
          <w:lang w:val="kk-KZ"/>
        </w:rPr>
        <w:t xml:space="preserve"> жарықтандырғышты (VK-2-A2 түрі) ауыстырып қосқыштар бөлік бөлімдерін ашқан кезде жарықтандырады. Сонымен қатар олар диодты </w:t>
      </w:r>
      <w:r w:rsidRPr="004C44AF">
        <w:rPr>
          <w:rFonts w:ascii="Times New Roman" w:hAnsi="Times New Roman" w:cs="Times New Roman"/>
          <w:i/>
          <w:sz w:val="28"/>
          <w:szCs w:val="28"/>
          <w:lang w:val="kk-KZ"/>
        </w:rPr>
        <w:t>13</w:t>
      </w:r>
      <w:r w:rsidRPr="00170CF5">
        <w:rPr>
          <w:rFonts w:ascii="Times New Roman" w:hAnsi="Times New Roman" w:cs="Times New Roman"/>
          <w:sz w:val="28"/>
          <w:szCs w:val="28"/>
          <w:lang w:val="kk-KZ"/>
        </w:rPr>
        <w:t xml:space="preserve"> (D-202 түрі) енгізді.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Бейметальды ажыратқыш </w:t>
      </w:r>
      <w:r w:rsidRPr="004C44AF">
        <w:rPr>
          <w:rFonts w:ascii="Times New Roman" w:hAnsi="Times New Roman" w:cs="Times New Roman"/>
          <w:i/>
          <w:sz w:val="28"/>
          <w:szCs w:val="28"/>
          <w:lang w:val="kk-KZ"/>
        </w:rPr>
        <w:t>14</w:t>
      </w:r>
      <w:r w:rsidRPr="00170CF5">
        <w:rPr>
          <w:rFonts w:ascii="Times New Roman" w:hAnsi="Times New Roman" w:cs="Times New Roman"/>
          <w:sz w:val="28"/>
          <w:szCs w:val="28"/>
          <w:lang w:val="kk-KZ"/>
        </w:rPr>
        <w:t xml:space="preserve"> (PC-57-B түрі) сигналдық шамдардың жұмысын қамтамасыз етеді. Ол жүргізуші жағындағы кабинаның алдыңғы қабырғасына бекітілген </w:t>
      </w:r>
      <w:r w:rsidRPr="004C44AF">
        <w:rPr>
          <w:rFonts w:ascii="Times New Roman" w:hAnsi="Times New Roman" w:cs="Times New Roman"/>
          <w:i/>
          <w:sz w:val="28"/>
          <w:szCs w:val="28"/>
          <w:lang w:val="kk-KZ"/>
        </w:rPr>
        <w:t>15</w:t>
      </w:r>
      <w:r w:rsidRPr="00170CF5">
        <w:rPr>
          <w:rFonts w:ascii="Times New Roman" w:hAnsi="Times New Roman" w:cs="Times New Roman"/>
          <w:sz w:val="28"/>
          <w:szCs w:val="28"/>
          <w:lang w:val="kk-KZ"/>
        </w:rPr>
        <w:t xml:space="preserve"> (Пр-10A) сақтандырғыш қорабына орнатылған.</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Тұман кезінде жолдың жарықтандыруы 16-ФТ-119 түріндегісі  тұманға сәйкес келеді. Олар A-12-50-40 шамдары (40,5 Вт) немесе А-12-21-2 (19 Вт) жабдықталған.</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Сорап бөлмесінің аспаптық тақтасы </w:t>
      </w:r>
      <w:r w:rsidRPr="009A6245">
        <w:rPr>
          <w:rFonts w:ascii="Times New Roman" w:hAnsi="Times New Roman" w:cs="Times New Roman"/>
          <w:i/>
          <w:sz w:val="28"/>
          <w:szCs w:val="28"/>
          <w:lang w:val="kk-KZ"/>
        </w:rPr>
        <w:t>(7.26-сурет)</w:t>
      </w:r>
      <w:r w:rsidRPr="00170CF5">
        <w:rPr>
          <w:rFonts w:ascii="Times New Roman" w:hAnsi="Times New Roman" w:cs="Times New Roman"/>
          <w:sz w:val="28"/>
          <w:szCs w:val="28"/>
          <w:lang w:val="kk-KZ"/>
        </w:rPr>
        <w:t xml:space="preserve"> көрсетіген. Қақпақ сорап бөлмесінің оң жағындағы қабырғаға бекітілген. Олар 1-ден 3-ке дейінгі сынақ лампалары, цистернаның жартысын және төрттен бір бөлігін толтыратындығын көрсететін құрал 115</w:t>
      </w:r>
      <w:r w:rsidR="009A6245" w:rsidRPr="00170CF5">
        <w:rPr>
          <w:rFonts w:ascii="Times New Roman" w:hAnsi="Times New Roman" w:cs="Times New Roman"/>
          <w:sz w:val="28"/>
          <w:szCs w:val="28"/>
          <w:lang w:val="kk-KZ"/>
        </w:rPr>
        <w:t>°</w:t>
      </w:r>
      <w:r w:rsidRPr="00170CF5">
        <w:rPr>
          <w:rFonts w:ascii="Times New Roman" w:hAnsi="Times New Roman" w:cs="Times New Roman"/>
          <w:sz w:val="28"/>
          <w:szCs w:val="28"/>
          <w:lang w:val="kk-KZ"/>
        </w:rPr>
        <w:t xml:space="preserve">C жоғары су салқындату жүйесінде қызған кезде басқару лампасы </w:t>
      </w:r>
      <w:r w:rsidRPr="009A6245">
        <w:rPr>
          <w:rFonts w:ascii="Times New Roman" w:hAnsi="Times New Roman" w:cs="Times New Roman"/>
          <w:i/>
          <w:sz w:val="28"/>
          <w:szCs w:val="28"/>
          <w:lang w:val="kk-KZ"/>
        </w:rPr>
        <w:t>4</w:t>
      </w:r>
      <w:r w:rsidRPr="00170CF5">
        <w:rPr>
          <w:rFonts w:ascii="Times New Roman" w:hAnsi="Times New Roman" w:cs="Times New Roman"/>
          <w:sz w:val="28"/>
          <w:szCs w:val="28"/>
          <w:lang w:val="kk-KZ"/>
        </w:rPr>
        <w:t xml:space="preserve"> қосылады; басқару лампасы </w:t>
      </w:r>
      <w:r w:rsidRPr="009A6245">
        <w:rPr>
          <w:rFonts w:ascii="Times New Roman" w:hAnsi="Times New Roman" w:cs="Times New Roman"/>
          <w:i/>
          <w:sz w:val="28"/>
          <w:szCs w:val="28"/>
          <w:lang w:val="kk-KZ"/>
        </w:rPr>
        <w:t>5</w:t>
      </w:r>
      <w:r w:rsidRPr="00170CF5">
        <w:rPr>
          <w:rFonts w:ascii="Times New Roman" w:hAnsi="Times New Roman" w:cs="Times New Roman"/>
          <w:sz w:val="28"/>
          <w:szCs w:val="28"/>
          <w:lang w:val="kk-KZ"/>
        </w:rPr>
        <w:t xml:space="preserve">, қозғалтқыштың майлау жүйесіндегі майдың қысымы төмендеген кезде қосылады; резервуардағы 1-ден 3-ке дейнгі су деңгейіне арналған пилоттық шамдарды қосуға арналған </w:t>
      </w:r>
      <w:r w:rsidRPr="009A6245">
        <w:rPr>
          <w:rFonts w:ascii="Times New Roman" w:hAnsi="Times New Roman" w:cs="Times New Roman"/>
          <w:i/>
          <w:sz w:val="28"/>
          <w:szCs w:val="28"/>
          <w:lang w:val="kk-KZ"/>
        </w:rPr>
        <w:t>6</w:t>
      </w:r>
      <w:r w:rsidRPr="00170CF5">
        <w:rPr>
          <w:rFonts w:ascii="Times New Roman" w:hAnsi="Times New Roman" w:cs="Times New Roman"/>
          <w:sz w:val="28"/>
          <w:szCs w:val="28"/>
          <w:lang w:val="kk-KZ"/>
        </w:rPr>
        <w:t xml:space="preserve">-шы қосқыш; </w:t>
      </w:r>
      <w:r w:rsidRPr="009A6245">
        <w:rPr>
          <w:rFonts w:ascii="Times New Roman" w:hAnsi="Times New Roman" w:cs="Times New Roman"/>
          <w:i/>
          <w:sz w:val="28"/>
          <w:szCs w:val="28"/>
          <w:lang w:val="kk-KZ"/>
        </w:rPr>
        <w:t>7</w:t>
      </w:r>
      <w:r w:rsidRPr="00170CF5">
        <w:rPr>
          <w:rFonts w:ascii="Times New Roman" w:hAnsi="Times New Roman" w:cs="Times New Roman"/>
          <w:sz w:val="28"/>
          <w:szCs w:val="28"/>
          <w:lang w:val="kk-KZ"/>
        </w:rPr>
        <w:t xml:space="preserve"> вакуумдық клапанның төбесін және шамдарын қосу үшін қосыңыз; 8 қашықтан бастау стартері.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Басқару лампалары </w:t>
      </w:r>
      <w:r w:rsidRPr="004C44AF">
        <w:rPr>
          <w:rFonts w:ascii="Times New Roman" w:hAnsi="Times New Roman" w:cs="Times New Roman"/>
          <w:i/>
          <w:sz w:val="28"/>
          <w:szCs w:val="28"/>
          <w:lang w:val="kk-KZ"/>
        </w:rPr>
        <w:t>4</w:t>
      </w:r>
      <w:r w:rsidRPr="00170CF5">
        <w:rPr>
          <w:rFonts w:ascii="Times New Roman" w:hAnsi="Times New Roman" w:cs="Times New Roman"/>
          <w:sz w:val="28"/>
          <w:szCs w:val="28"/>
          <w:lang w:val="kk-KZ"/>
        </w:rPr>
        <w:t xml:space="preserve"> және </w:t>
      </w:r>
      <w:r w:rsidRPr="004C44AF">
        <w:rPr>
          <w:rFonts w:ascii="Times New Roman" w:hAnsi="Times New Roman" w:cs="Times New Roman"/>
          <w:i/>
          <w:sz w:val="28"/>
          <w:szCs w:val="28"/>
          <w:lang w:val="kk-KZ"/>
        </w:rPr>
        <w:t>5</w:t>
      </w:r>
      <w:r w:rsidRPr="00170CF5">
        <w:rPr>
          <w:rFonts w:ascii="Times New Roman" w:hAnsi="Times New Roman" w:cs="Times New Roman"/>
          <w:sz w:val="28"/>
          <w:szCs w:val="28"/>
          <w:lang w:val="kk-KZ"/>
        </w:rPr>
        <w:t xml:space="preserve"> қозғалтқыштың салқындату және майлау жүйелерінің жай-күйін реттеу жүргізушісінде ғана болуы мүмкін, егер </w:t>
      </w:r>
      <w:r w:rsidR="00507615" w:rsidRPr="00170CF5">
        <w:rPr>
          <w:rFonts w:ascii="Times New Roman" w:hAnsi="Times New Roman" w:cs="Times New Roman"/>
          <w:sz w:val="28"/>
          <w:szCs w:val="28"/>
          <w:lang w:val="kk-KZ"/>
        </w:rPr>
        <w:t>жүргізушіде</w:t>
      </w:r>
      <w:r w:rsidRPr="00170CF5">
        <w:rPr>
          <w:rFonts w:ascii="Times New Roman" w:hAnsi="Times New Roman" w:cs="Times New Roman"/>
          <w:sz w:val="28"/>
          <w:szCs w:val="28"/>
          <w:lang w:val="kk-KZ"/>
        </w:rPr>
        <w:t xml:space="preserve"> «сорғы бөлімі» жағдайында қосқыш бар болса.</w:t>
      </w:r>
    </w:p>
    <w:p w:rsidR="00402261" w:rsidRPr="00170CF5" w:rsidRDefault="00507615"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b/>
          <w:sz w:val="28"/>
          <w:szCs w:val="28"/>
          <w:lang w:val="kk-KZ"/>
        </w:rPr>
        <w:t>Жүргізуші</w:t>
      </w:r>
      <w:r w:rsidR="00402261" w:rsidRPr="00170CF5">
        <w:rPr>
          <w:rFonts w:ascii="Times New Roman" w:hAnsi="Times New Roman" w:cs="Times New Roman"/>
          <w:b/>
          <w:sz w:val="28"/>
          <w:szCs w:val="28"/>
          <w:lang w:val="kk-KZ"/>
        </w:rPr>
        <w:t xml:space="preserve"> кабинасындағы аспаптар.</w:t>
      </w:r>
      <w:r w:rsidR="00402261" w:rsidRPr="00170CF5">
        <w:rPr>
          <w:rFonts w:ascii="Times New Roman" w:hAnsi="Times New Roman" w:cs="Times New Roman"/>
          <w:sz w:val="28"/>
          <w:szCs w:val="28"/>
          <w:lang w:val="kk-KZ"/>
        </w:rPr>
        <w:t xml:space="preserve"> </w:t>
      </w:r>
      <w:r w:rsidRPr="00170CF5">
        <w:rPr>
          <w:rFonts w:ascii="Times New Roman" w:hAnsi="Times New Roman" w:cs="Times New Roman"/>
          <w:sz w:val="28"/>
          <w:szCs w:val="28"/>
          <w:lang w:val="kk-KZ"/>
        </w:rPr>
        <w:t>Жүргізуші</w:t>
      </w:r>
      <w:r w:rsidR="00402261" w:rsidRPr="00170CF5">
        <w:rPr>
          <w:rFonts w:ascii="Times New Roman" w:hAnsi="Times New Roman" w:cs="Times New Roman"/>
          <w:sz w:val="28"/>
          <w:szCs w:val="28"/>
          <w:lang w:val="kk-KZ"/>
        </w:rPr>
        <w:t xml:space="preserve"> кабинасындағы ажыратқыштар мен ескерту шамдары </w:t>
      </w:r>
      <w:r w:rsidR="00402261" w:rsidRPr="009A6245">
        <w:rPr>
          <w:rFonts w:ascii="Times New Roman" w:hAnsi="Times New Roman" w:cs="Times New Roman"/>
          <w:i/>
          <w:sz w:val="28"/>
          <w:szCs w:val="28"/>
          <w:lang w:val="kk-KZ"/>
        </w:rPr>
        <w:t>7.27</w:t>
      </w:r>
      <w:r w:rsidR="00402261" w:rsidRPr="00170CF5">
        <w:rPr>
          <w:rFonts w:ascii="Times New Roman" w:hAnsi="Times New Roman" w:cs="Times New Roman"/>
          <w:sz w:val="28"/>
          <w:szCs w:val="28"/>
          <w:lang w:val="kk-KZ"/>
        </w:rPr>
        <w:t xml:space="preserve"> </w:t>
      </w:r>
      <w:r w:rsidR="00402261" w:rsidRPr="004C44AF">
        <w:rPr>
          <w:rFonts w:ascii="Times New Roman" w:hAnsi="Times New Roman" w:cs="Times New Roman"/>
          <w:i/>
          <w:sz w:val="28"/>
          <w:szCs w:val="28"/>
          <w:lang w:val="kk-KZ"/>
        </w:rPr>
        <w:t>суретте</w:t>
      </w:r>
      <w:r w:rsidR="00402261" w:rsidRPr="00170CF5">
        <w:rPr>
          <w:rFonts w:ascii="Times New Roman" w:hAnsi="Times New Roman" w:cs="Times New Roman"/>
          <w:sz w:val="28"/>
          <w:szCs w:val="28"/>
          <w:lang w:val="kk-KZ"/>
        </w:rPr>
        <w:t xml:space="preserve"> көрсетілген. ВК-57 сөндіргіштері сорғы бөлмесінде және жүргізуші кабинасында орнатылады. Қосылғанда, қуат тұтынушылары қосылып, индикатор шамдары жанып тұрады. Олар жарықтандырудың қосулы екенін көрсетеді.</w:t>
      </w:r>
    </w:p>
    <w:p w:rsidR="00402261" w:rsidRPr="00170CF5" w:rsidRDefault="0090582F"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5200650" cy="3924300"/>
            <wp:effectExtent l="0" t="0" r="0" b="0"/>
            <wp:docPr id="50" name="Рисунок 50" descr="C:\Users\00001-PC\Desktop\Рисунки\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001-PC\Desktop\Рисунки\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650" cy="3924300"/>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Электр жабдығының схемасы. Қосымша жабдықтың схемасы диаграммада келтірілген. </w:t>
      </w:r>
      <w:r w:rsidRPr="009A6245">
        <w:rPr>
          <w:rFonts w:ascii="Times New Roman" w:hAnsi="Times New Roman" w:cs="Times New Roman"/>
          <w:i/>
          <w:sz w:val="28"/>
          <w:szCs w:val="28"/>
          <w:lang w:val="kk-KZ"/>
        </w:rPr>
        <w:t>7.28 сурет</w:t>
      </w:r>
      <w:r w:rsidRPr="00170CF5">
        <w:rPr>
          <w:rFonts w:ascii="Times New Roman" w:hAnsi="Times New Roman" w:cs="Times New Roman"/>
          <w:sz w:val="28"/>
          <w:szCs w:val="28"/>
          <w:lang w:val="kk-KZ"/>
        </w:rPr>
        <w:t>. Бұл схемада үш электр тізбегі бар. Батарея сымы (+) сақтандырғыш қорапшасына (БП) электрлік ток береді. Бұл құрылғыда барлық сақтандырғыштар 10 А дейінгі электр тогына арналған. Сымдарды жерге (батареяға) қосу үшін сақтандырғыш қорабынан барлық тізбектерді қарастыру қажет.</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1 электр тізбегі. Бұл схемаға бірнеше тұтынушы бір мезгілде қосылған. B1 қосқышы (</w:t>
      </w:r>
      <w:r w:rsidRPr="009A6245">
        <w:rPr>
          <w:rFonts w:ascii="Times New Roman" w:hAnsi="Times New Roman" w:cs="Times New Roman"/>
          <w:i/>
          <w:sz w:val="28"/>
          <w:szCs w:val="28"/>
          <w:lang w:val="kk-KZ"/>
        </w:rPr>
        <w:t>7.27-суреттегі</w:t>
      </w:r>
      <w:r w:rsidR="009A6245" w:rsidRPr="009A6245">
        <w:rPr>
          <w:rFonts w:ascii="Times New Roman" w:hAnsi="Times New Roman" w:cs="Times New Roman"/>
          <w:sz w:val="28"/>
          <w:szCs w:val="28"/>
          <w:lang w:val="kk-KZ"/>
        </w:rPr>
        <w:t>,</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6-суретте</w:t>
      </w:r>
      <w:r w:rsidRPr="00170CF5">
        <w:rPr>
          <w:rFonts w:ascii="Times New Roman" w:hAnsi="Times New Roman" w:cs="Times New Roman"/>
          <w:sz w:val="28"/>
          <w:szCs w:val="28"/>
          <w:lang w:val="kk-KZ"/>
        </w:rPr>
        <w:t xml:space="preserve"> көрсетілген) Ф1 шамының фарасын қосады. B4 коммутаторы (бұр. </w:t>
      </w:r>
      <w:r w:rsidR="009A6245" w:rsidRPr="009A6245">
        <w:rPr>
          <w:rFonts w:ascii="Times New Roman" w:hAnsi="Times New Roman" w:cs="Times New Roman"/>
          <w:i/>
          <w:sz w:val="28"/>
          <w:szCs w:val="28"/>
          <w:lang w:val="kk-KZ"/>
        </w:rPr>
        <w:t>с</w:t>
      </w:r>
      <w:r w:rsidRPr="009A6245">
        <w:rPr>
          <w:rFonts w:ascii="Times New Roman" w:hAnsi="Times New Roman" w:cs="Times New Roman"/>
          <w:i/>
          <w:sz w:val="28"/>
          <w:szCs w:val="28"/>
          <w:lang w:val="kk-KZ"/>
        </w:rPr>
        <w:t>ур.1</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7.26</w:t>
      </w:r>
      <w:r w:rsidRPr="00170CF5">
        <w:rPr>
          <w:rFonts w:ascii="Times New Roman" w:hAnsi="Times New Roman" w:cs="Times New Roman"/>
          <w:sz w:val="28"/>
          <w:szCs w:val="28"/>
          <w:lang w:val="kk-KZ"/>
        </w:rPr>
        <w:t>-тармақтарда көрсетілген) сорап бөлмесінің Л5 және Л6 төбелік шамдарын және В7 вакуумдық клапанның жарықтандырғыш шамын қосады. B5 қосқышы резервуардағы су деңгейін көрсететін Л8-Л10 шамын қосады. Цистерна толтырылған кезде K1, K2 және K3 барлық сенсорлары жабылады. Барлық Л8-Л10 жарықтандырғыш қосылады, себебі су мөлшері азаяды, шамдар өшеді.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Сол электр тізбегіне Л15 авариялық шамадан тыс қызып кету және қозғалтқыштағы Л16 ең төменгі майлы қысым енгізілді. Сорғы бөлімінде бұл шамдар тек П ажыратқышы (</w:t>
      </w:r>
      <w:r w:rsidRPr="009A6245">
        <w:rPr>
          <w:rFonts w:ascii="Times New Roman" w:hAnsi="Times New Roman" w:cs="Times New Roman"/>
          <w:i/>
          <w:sz w:val="28"/>
          <w:szCs w:val="28"/>
          <w:lang w:val="kk-KZ"/>
        </w:rPr>
        <w:t>7.27-суретті</w:t>
      </w:r>
      <w:r w:rsidRPr="00170CF5">
        <w:rPr>
          <w:rFonts w:ascii="Times New Roman" w:hAnsi="Times New Roman" w:cs="Times New Roman"/>
          <w:sz w:val="28"/>
          <w:szCs w:val="28"/>
          <w:lang w:val="kk-KZ"/>
        </w:rPr>
        <w:t xml:space="preserve"> </w:t>
      </w:r>
      <w:r w:rsidRPr="004C44AF">
        <w:rPr>
          <w:rFonts w:ascii="Times New Roman" w:hAnsi="Times New Roman" w:cs="Times New Roman"/>
          <w:i/>
          <w:sz w:val="28"/>
          <w:szCs w:val="28"/>
          <w:lang w:val="kk-KZ"/>
        </w:rPr>
        <w:t>қараңыз</w:t>
      </w:r>
      <w:r w:rsidRPr="00170CF5">
        <w:rPr>
          <w:rFonts w:ascii="Times New Roman" w:hAnsi="Times New Roman" w:cs="Times New Roman"/>
          <w:sz w:val="28"/>
          <w:szCs w:val="28"/>
          <w:lang w:val="kk-KZ"/>
        </w:rPr>
        <w:t>) «сорғы бөлімі» күйінде қосылғанда ғана жанып тұрады. Салқындату сұйықтығының температурасы 113</w:t>
      </w:r>
      <w:r w:rsidR="009A6245" w:rsidRPr="00170CF5">
        <w:rPr>
          <w:rFonts w:ascii="Times New Roman" w:hAnsi="Times New Roman" w:cs="Times New Roman"/>
          <w:sz w:val="28"/>
          <w:szCs w:val="28"/>
          <w:lang w:val="kk-KZ"/>
        </w:rPr>
        <w:t>°</w:t>
      </w:r>
      <w:r w:rsidRPr="00170CF5">
        <w:rPr>
          <w:rFonts w:ascii="Times New Roman" w:hAnsi="Times New Roman" w:cs="Times New Roman"/>
          <w:sz w:val="28"/>
          <w:szCs w:val="28"/>
          <w:lang w:val="kk-KZ"/>
        </w:rPr>
        <w:t>C болса, шам Л15 жанып тұрады. Қозғалтқыштың майлау жүйесіндегі майдың қысымы 30-60 кПа дейін төмендеген кезде шам Л16 жанып тұрады.</w:t>
      </w:r>
    </w:p>
    <w:p w:rsidR="00402261" w:rsidRPr="00170CF5" w:rsidRDefault="00894748"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lastRenderedPageBreak/>
        <w:drawing>
          <wp:inline distT="0" distB="0" distL="0" distR="0">
            <wp:extent cx="6119495" cy="4906622"/>
            <wp:effectExtent l="0" t="0" r="0" b="8890"/>
            <wp:docPr id="51" name="Рисунок 51" descr="C:\Users\00001-PC\Desktop\Рисунк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001-PC\Desktop\Рисунки\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4906622"/>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Электр тізбегі № 2. Бұл схема ПР1 ажыратқышы бар Ф2 және Ф3 жыпылықтайтын сигналдық шамдарды қосу арқылы жасалады. Схема B2 қосқышы арқылы қосылады (</w:t>
      </w:r>
      <w:r w:rsidRPr="009A6245">
        <w:rPr>
          <w:rFonts w:ascii="Times New Roman" w:hAnsi="Times New Roman" w:cs="Times New Roman"/>
          <w:i/>
          <w:sz w:val="28"/>
          <w:szCs w:val="28"/>
          <w:lang w:val="kk-KZ"/>
        </w:rPr>
        <w:t>7.27-суретті</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қараңыз</w:t>
      </w:r>
      <w:r w:rsidRPr="00170CF5">
        <w:rPr>
          <w:rFonts w:ascii="Times New Roman" w:hAnsi="Times New Roman" w:cs="Times New Roman"/>
          <w:sz w:val="28"/>
          <w:szCs w:val="28"/>
          <w:lang w:val="kk-KZ"/>
        </w:rPr>
        <w:t>) және Л1 шамын қосу арқылы басқарылады (</w:t>
      </w:r>
      <w:r w:rsidRPr="009A6245">
        <w:rPr>
          <w:rFonts w:ascii="Times New Roman" w:hAnsi="Times New Roman" w:cs="Times New Roman"/>
          <w:i/>
          <w:sz w:val="28"/>
          <w:szCs w:val="28"/>
          <w:lang w:val="kk-KZ"/>
        </w:rPr>
        <w:t>7.27-суретті</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қараңыз</w:t>
      </w:r>
      <w:r w:rsidRPr="00170CF5">
        <w:rPr>
          <w:rFonts w:ascii="Times New Roman" w:hAnsi="Times New Roman" w:cs="Times New Roman"/>
          <w:sz w:val="28"/>
          <w:szCs w:val="28"/>
          <w:lang w:val="kk-KZ"/>
        </w:rPr>
        <w:t>).</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3 электр тізбегі. Бұл тізбектің құрамында Л18 басқару шамы бар Ф4 (</w:t>
      </w:r>
      <w:r w:rsidRPr="009A6245">
        <w:rPr>
          <w:rFonts w:ascii="Times New Roman" w:hAnsi="Times New Roman" w:cs="Times New Roman"/>
          <w:i/>
          <w:sz w:val="28"/>
          <w:szCs w:val="28"/>
          <w:lang w:val="kk-KZ"/>
        </w:rPr>
        <w:t>7.25 суреттегі</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4-суретті</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қараңыз</w:t>
      </w:r>
      <w:r w:rsidRPr="00170CF5">
        <w:rPr>
          <w:rFonts w:ascii="Times New Roman" w:hAnsi="Times New Roman" w:cs="Times New Roman"/>
          <w:sz w:val="28"/>
          <w:szCs w:val="28"/>
          <w:lang w:val="kk-KZ"/>
        </w:rPr>
        <w:t>) бар (</w:t>
      </w:r>
      <w:r w:rsidRPr="009A6245">
        <w:rPr>
          <w:rFonts w:ascii="Times New Roman" w:hAnsi="Times New Roman" w:cs="Times New Roman"/>
          <w:i/>
          <w:sz w:val="28"/>
          <w:szCs w:val="28"/>
          <w:lang w:val="kk-KZ"/>
        </w:rPr>
        <w:t>бұр.</w:t>
      </w:r>
      <w:r w:rsidRPr="00170CF5">
        <w:rPr>
          <w:rFonts w:ascii="Times New Roman" w:hAnsi="Times New Roman" w:cs="Times New Roman"/>
          <w:sz w:val="28"/>
          <w:szCs w:val="28"/>
          <w:lang w:val="kk-KZ"/>
        </w:rPr>
        <w:t xml:space="preserve"> </w:t>
      </w:r>
      <w:r w:rsidR="009A6245" w:rsidRPr="009A6245">
        <w:rPr>
          <w:rFonts w:ascii="Times New Roman" w:hAnsi="Times New Roman" w:cs="Times New Roman"/>
          <w:i/>
          <w:sz w:val="28"/>
          <w:szCs w:val="28"/>
          <w:lang w:val="kk-KZ"/>
        </w:rPr>
        <w:t>с</w:t>
      </w:r>
      <w:r w:rsidRPr="009A6245">
        <w:rPr>
          <w:rFonts w:ascii="Times New Roman" w:hAnsi="Times New Roman" w:cs="Times New Roman"/>
          <w:i/>
          <w:sz w:val="28"/>
          <w:szCs w:val="28"/>
          <w:lang w:val="kk-KZ"/>
        </w:rPr>
        <w:t>урет 7.26-тармақты қара</w:t>
      </w:r>
      <w:r w:rsidRPr="00170CF5">
        <w:rPr>
          <w:rFonts w:ascii="Times New Roman" w:hAnsi="Times New Roman" w:cs="Times New Roman"/>
          <w:sz w:val="28"/>
          <w:szCs w:val="28"/>
          <w:lang w:val="kk-KZ"/>
        </w:rPr>
        <w:t>ңыз). Фар оның B3 қосқышымен қосылады (</w:t>
      </w:r>
      <w:r w:rsidRPr="009A6245">
        <w:rPr>
          <w:rFonts w:ascii="Times New Roman" w:hAnsi="Times New Roman" w:cs="Times New Roman"/>
          <w:i/>
          <w:sz w:val="28"/>
          <w:szCs w:val="28"/>
          <w:lang w:val="kk-KZ"/>
        </w:rPr>
        <w:t>7.27-суретте</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4-суретті</w:t>
      </w:r>
      <w:r w:rsidRPr="00170CF5">
        <w:rPr>
          <w:rFonts w:ascii="Times New Roman" w:hAnsi="Times New Roman" w:cs="Times New Roman"/>
          <w:sz w:val="28"/>
          <w:szCs w:val="28"/>
          <w:lang w:val="kk-KZ"/>
        </w:rPr>
        <w:t xml:space="preserve"> </w:t>
      </w:r>
      <w:r w:rsidRPr="009A6245">
        <w:rPr>
          <w:rFonts w:ascii="Times New Roman" w:hAnsi="Times New Roman" w:cs="Times New Roman"/>
          <w:i/>
          <w:sz w:val="28"/>
          <w:szCs w:val="28"/>
          <w:lang w:val="kk-KZ"/>
        </w:rPr>
        <w:t>қараңыз</w:t>
      </w:r>
      <w:r w:rsidRPr="00170CF5">
        <w:rPr>
          <w:rFonts w:ascii="Times New Roman" w:hAnsi="Times New Roman" w:cs="Times New Roman"/>
          <w:sz w:val="28"/>
          <w:szCs w:val="28"/>
          <w:lang w:val="kk-KZ"/>
        </w:rPr>
        <w:t>).</w:t>
      </w:r>
    </w:p>
    <w:p w:rsidR="00402261" w:rsidRPr="00170CF5" w:rsidRDefault="00507615"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 xml:space="preserve">Жүргізуші </w:t>
      </w:r>
      <w:r w:rsidR="00402261" w:rsidRPr="00170CF5">
        <w:rPr>
          <w:rFonts w:ascii="Times New Roman" w:hAnsi="Times New Roman" w:cs="Times New Roman"/>
          <w:sz w:val="28"/>
          <w:szCs w:val="28"/>
          <w:lang w:val="kk-KZ"/>
        </w:rPr>
        <w:t xml:space="preserve"> панелінде (</w:t>
      </w:r>
      <w:r w:rsidR="00402261" w:rsidRPr="009A6245">
        <w:rPr>
          <w:rFonts w:ascii="Times New Roman" w:hAnsi="Times New Roman" w:cs="Times New Roman"/>
          <w:i/>
          <w:sz w:val="28"/>
          <w:szCs w:val="28"/>
          <w:lang w:val="kk-KZ"/>
        </w:rPr>
        <w:t>7.27-суретті қараңыз</w:t>
      </w:r>
      <w:r w:rsidR="00402261" w:rsidRPr="00170CF5">
        <w:rPr>
          <w:rFonts w:ascii="Times New Roman" w:hAnsi="Times New Roman" w:cs="Times New Roman"/>
          <w:sz w:val="28"/>
          <w:szCs w:val="28"/>
          <w:lang w:val="kk-KZ"/>
        </w:rPr>
        <w:t>) B6 қосқышы болып табылады. Л4 және Л11-Л13 корпустары төбесіндегі жарықтандыру бөліктерінің қуатын қамтамасыз етуге арналған. Бұл төбелік қосқыштары ВК1-ВК4 қосқыштарын қолданып қосылады (</w:t>
      </w:r>
      <w:r w:rsidR="00402261" w:rsidRPr="009A6245">
        <w:rPr>
          <w:rFonts w:ascii="Times New Roman" w:hAnsi="Times New Roman" w:cs="Times New Roman"/>
          <w:i/>
          <w:sz w:val="28"/>
          <w:szCs w:val="28"/>
          <w:lang w:val="kk-KZ"/>
        </w:rPr>
        <w:t>7.25-суретті қараңыз</w:t>
      </w:r>
      <w:r w:rsidR="00402261" w:rsidRPr="00170CF5">
        <w:rPr>
          <w:rFonts w:ascii="Times New Roman" w:hAnsi="Times New Roman" w:cs="Times New Roman"/>
          <w:sz w:val="28"/>
          <w:szCs w:val="28"/>
          <w:lang w:val="kk-KZ"/>
        </w:rPr>
        <w:t>). Камераны ашқан кезде ажыратқыштар іске қосылады және төбенің тиісті шамдары жанады. Сонымен қатар, диод Д (</w:t>
      </w:r>
      <w:r w:rsidR="00402261" w:rsidRPr="009A6245">
        <w:rPr>
          <w:rFonts w:ascii="Times New Roman" w:hAnsi="Times New Roman" w:cs="Times New Roman"/>
          <w:i/>
          <w:sz w:val="28"/>
          <w:szCs w:val="28"/>
          <w:lang w:val="kk-KZ"/>
        </w:rPr>
        <w:t>бұр. 13-суреттегі 7.25 қараңыз</w:t>
      </w:r>
      <w:r w:rsidR="00402261" w:rsidRPr="00170CF5">
        <w:rPr>
          <w:rFonts w:ascii="Times New Roman" w:hAnsi="Times New Roman" w:cs="Times New Roman"/>
          <w:sz w:val="28"/>
          <w:szCs w:val="28"/>
          <w:lang w:val="kk-KZ"/>
        </w:rPr>
        <w:t>) Л14 шамына электр тогымен жеткізіледі (</w:t>
      </w:r>
      <w:r w:rsidR="00402261" w:rsidRPr="009A6245">
        <w:rPr>
          <w:rFonts w:ascii="Times New Roman" w:hAnsi="Times New Roman" w:cs="Times New Roman"/>
          <w:i/>
          <w:sz w:val="28"/>
          <w:szCs w:val="28"/>
          <w:lang w:val="kk-KZ"/>
        </w:rPr>
        <w:t>7.27-суретте қараңыз</w:t>
      </w:r>
      <w:r w:rsidR="00402261" w:rsidRPr="00170CF5">
        <w:rPr>
          <w:rFonts w:ascii="Times New Roman" w:hAnsi="Times New Roman" w:cs="Times New Roman"/>
          <w:sz w:val="28"/>
          <w:szCs w:val="28"/>
          <w:lang w:val="kk-KZ"/>
        </w:rPr>
        <w:t>). Диодтар Д басқа бөліктер ашық болған кезде корпустың жабық бөліктерінің төбесіндегі шамдар арқылы электр тогының өтуіне жол бермейді.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Сорғы бөлігіндегі стартер түймесінің тізбегі, сондай-ақ ОП және ФЛ форвардтық шамдары базалық көлік құралының электр жүйесіне қосылады.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lastRenderedPageBreak/>
        <w:t xml:space="preserve">Өртке қарсы машиналар үшін электр жабдықтардың кейбір түрлері кестеде берілген. </w:t>
      </w:r>
      <w:r w:rsidRPr="009A6245">
        <w:rPr>
          <w:rFonts w:ascii="Times New Roman" w:hAnsi="Times New Roman" w:cs="Times New Roman"/>
          <w:i/>
          <w:sz w:val="28"/>
          <w:szCs w:val="28"/>
          <w:lang w:val="kk-KZ"/>
        </w:rPr>
        <w:t>7.2. кесте</w:t>
      </w:r>
      <w:r w:rsidRPr="00170CF5">
        <w:rPr>
          <w:rFonts w:ascii="Times New Roman" w:hAnsi="Times New Roman" w:cs="Times New Roman"/>
          <w:sz w:val="28"/>
          <w:szCs w:val="28"/>
          <w:lang w:val="kk-KZ"/>
        </w:rPr>
        <w:t>.</w:t>
      </w:r>
    </w:p>
    <w:p w:rsidR="00402261" w:rsidRPr="00170CF5" w:rsidRDefault="00894748"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noProof/>
          <w:sz w:val="28"/>
          <w:szCs w:val="28"/>
          <w:lang w:eastAsia="ru-RU"/>
        </w:rPr>
        <w:drawing>
          <wp:inline distT="0" distB="0" distL="0" distR="0">
            <wp:extent cx="5781675" cy="3743325"/>
            <wp:effectExtent l="0" t="0" r="9525" b="9525"/>
            <wp:docPr id="52" name="Рисунок 52" descr="C:\Users\00001-PC\Desktop\Рисунк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001-PC\Desktop\Рисунки\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ПГВА-1.5 мм2 және ПГВА-4 мм2 белгілерінің қосымша электр жабдықтары қосылатын сымдар пластикалық құбырларға салынған. Сымдары бар түтіктер өртке қарсы автоматты мобильді металл жақшалардың құрылымдық элементтеріне бекітіледі.</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Электр тізбегінің жеке бөліктері ШР32П12ЭШ1 үлгідегі Ш қосқышымен қосылады.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Жоғарыда келтірілген қосымша электрлік жабдықтардың диаграммасы ЗИЛ-131 автомобилдері негізінде барлық цистерналарда қолданылады.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Алайда, өрт сөндірушілердің белгілі бір түрлерінде өзгерістер болады.</w:t>
      </w:r>
    </w:p>
    <w:p w:rsidR="00402261" w:rsidRPr="00170CF5" w:rsidRDefault="00402261" w:rsidP="00CF4D78">
      <w:pPr>
        <w:spacing w:after="0" w:line="240" w:lineRule="auto"/>
        <w:ind w:firstLine="568"/>
        <w:jc w:val="both"/>
        <w:rPr>
          <w:rFonts w:ascii="Times New Roman" w:hAnsi="Times New Roman" w:cs="Times New Roman"/>
          <w:sz w:val="28"/>
          <w:szCs w:val="28"/>
          <w:lang w:val="kk-KZ"/>
        </w:rPr>
      </w:pPr>
      <w:r w:rsidRPr="00170CF5">
        <w:rPr>
          <w:rFonts w:ascii="Times New Roman" w:hAnsi="Times New Roman" w:cs="Times New Roman"/>
          <w:sz w:val="28"/>
          <w:szCs w:val="28"/>
          <w:lang w:val="kk-KZ"/>
        </w:rPr>
        <w:t>Жаңа пневматикалық цистерналарға, әсіресе «По</w:t>
      </w:r>
      <w:r w:rsidR="009A6245">
        <w:rPr>
          <w:rFonts w:ascii="Times New Roman" w:hAnsi="Times New Roman" w:cs="Times New Roman"/>
          <w:sz w:val="28"/>
          <w:szCs w:val="28"/>
          <w:lang w:val="kk-KZ"/>
        </w:rPr>
        <w:t>ж</w:t>
      </w:r>
      <w:r w:rsidRPr="00170CF5">
        <w:rPr>
          <w:rFonts w:ascii="Times New Roman" w:hAnsi="Times New Roman" w:cs="Times New Roman"/>
          <w:sz w:val="28"/>
          <w:szCs w:val="28"/>
          <w:lang w:val="kk-KZ"/>
        </w:rPr>
        <w:t>техника» ААҚ (Торжок) өндіретін, қосымша электрлік жабдықтардың функциялары айтарлықтай кеңейтілді. Оларды AC-7-40 (53213) мысалында қарастырыңыз.</w:t>
      </w:r>
    </w:p>
    <w:p w:rsidR="00402261" w:rsidRPr="00170CF5" w:rsidRDefault="00402261" w:rsidP="00CF4D78">
      <w:pPr>
        <w:spacing w:after="0" w:line="240" w:lineRule="auto"/>
        <w:ind w:firstLine="568"/>
        <w:jc w:val="both"/>
        <w:rPr>
          <w:rFonts w:ascii="Times New Roman" w:eastAsia="Times New Roman" w:hAnsi="Times New Roman" w:cs="Times New Roman"/>
          <w:b/>
          <w:bCs/>
          <w:color w:val="000000"/>
          <w:sz w:val="28"/>
          <w:szCs w:val="28"/>
          <w:lang w:val="kk-KZ"/>
        </w:rPr>
      </w:pPr>
    </w:p>
    <w:p w:rsidR="009B7E90" w:rsidRPr="00170CF5" w:rsidRDefault="009B7E90"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b/>
          <w:bCs/>
          <w:color w:val="000000"/>
          <w:sz w:val="28"/>
          <w:szCs w:val="28"/>
          <w:lang w:val="kk-KZ"/>
        </w:rPr>
        <w:t>АЦ-7-40(53213) Өрт автоцистернасының қосымша жабдықтары</w:t>
      </w:r>
      <w:r w:rsidRPr="00170CF5">
        <w:rPr>
          <w:rFonts w:ascii="Times New Roman" w:eastAsia="Times New Roman" w:hAnsi="Times New Roman" w:cs="Times New Roman"/>
          <w:color w:val="000000"/>
          <w:sz w:val="28"/>
          <w:szCs w:val="28"/>
          <w:lang w:val="kk-KZ"/>
        </w:rPr>
        <w:t>.</w:t>
      </w:r>
    </w:p>
    <w:p w:rsidR="009B7E90" w:rsidRPr="00170CF5" w:rsidRDefault="009B7E90"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Өрт автоцистернасында қолданылатын ток борттық шасси желісінен келетін 24В тұрақты ток көзінен алынады. </w:t>
      </w:r>
      <w:r w:rsidR="00B70213" w:rsidRPr="00170CF5">
        <w:rPr>
          <w:rFonts w:ascii="Times New Roman" w:eastAsia="Times New Roman" w:hAnsi="Times New Roman" w:cs="Times New Roman"/>
          <w:color w:val="000000"/>
          <w:sz w:val="28"/>
          <w:szCs w:val="28"/>
          <w:lang w:val="kk-KZ"/>
        </w:rPr>
        <w:t xml:space="preserve">Шағылысқыш жарықтар шасси аккумуляторынан қуаты 12В ток көзінен қуат алады. </w:t>
      </w:r>
    </w:p>
    <w:p w:rsidR="00B70213" w:rsidRPr="00170CF5" w:rsidRDefault="00B70213"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Барлық электр жабдықтарды 3 топқа бөліп қарауға болады. </w:t>
      </w:r>
    </w:p>
    <w:p w:rsidR="009B7E90" w:rsidRPr="00170CF5" w:rsidRDefault="009B7E90"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 </w:t>
      </w:r>
    </w:p>
    <w:p w:rsidR="00B70213" w:rsidRPr="00170CF5" w:rsidRDefault="00B70213" w:rsidP="00CF4D78">
      <w:pPr>
        <w:numPr>
          <w:ilvl w:val="0"/>
          <w:numId w:val="6"/>
        </w:numPr>
        <w:spacing w:after="0" w:line="240" w:lineRule="auto"/>
        <w:ind w:left="0" w:firstLine="568"/>
        <w:jc w:val="both"/>
        <w:rPr>
          <w:rFonts w:ascii="Times New Roman" w:eastAsia="Times New Roman" w:hAnsi="Times New Roman" w:cs="Times New Roman"/>
          <w:color w:val="990000"/>
          <w:sz w:val="28"/>
          <w:szCs w:val="28"/>
        </w:rPr>
      </w:pPr>
      <w:r w:rsidRPr="00170CF5">
        <w:rPr>
          <w:rFonts w:ascii="Times New Roman" w:eastAsia="Times New Roman" w:hAnsi="Times New Roman" w:cs="Times New Roman"/>
          <w:color w:val="000000"/>
          <w:sz w:val="28"/>
          <w:szCs w:val="28"/>
          <w:lang w:val="kk-KZ"/>
        </w:rPr>
        <w:t xml:space="preserve">Өрт автоцистерна корпусында байланыс бірлігі, басқару панелі және бөлімдерді жарықтандыру шамдары орнатылған. </w:t>
      </w:r>
      <w:r w:rsidRPr="00170CF5">
        <w:rPr>
          <w:rFonts w:ascii="Times New Roman" w:eastAsia="Times New Roman" w:hAnsi="Times New Roman" w:cs="Times New Roman"/>
          <w:color w:val="000000"/>
          <w:sz w:val="28"/>
          <w:szCs w:val="28"/>
        </w:rPr>
        <w:t xml:space="preserve">Су </w:t>
      </w:r>
      <w:proofErr w:type="spellStart"/>
      <w:r w:rsidRPr="00170CF5">
        <w:rPr>
          <w:rFonts w:ascii="Times New Roman" w:eastAsia="Times New Roman" w:hAnsi="Times New Roman" w:cs="Times New Roman"/>
          <w:color w:val="000000"/>
          <w:sz w:val="28"/>
          <w:szCs w:val="28"/>
        </w:rPr>
        <w:t>деңгейінің</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датчигі</w:t>
      </w:r>
      <w:proofErr w:type="spellEnd"/>
      <w:r w:rsidRPr="00170CF5">
        <w:rPr>
          <w:rFonts w:ascii="Times New Roman" w:eastAsia="Times New Roman" w:hAnsi="Times New Roman" w:cs="Times New Roman"/>
          <w:color w:val="000000"/>
          <w:sz w:val="28"/>
          <w:szCs w:val="28"/>
        </w:rPr>
        <w:t xml:space="preserve"> мен </w:t>
      </w:r>
      <w:proofErr w:type="spellStart"/>
      <w:r w:rsidRPr="00170CF5">
        <w:rPr>
          <w:rFonts w:ascii="Times New Roman" w:eastAsia="Times New Roman" w:hAnsi="Times New Roman" w:cs="Times New Roman"/>
          <w:color w:val="000000"/>
          <w:sz w:val="28"/>
          <w:szCs w:val="28"/>
        </w:rPr>
        <w:t>көбіктүзгіш</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датчигі</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көбік</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резервуарында</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орналасқан</w:t>
      </w:r>
      <w:proofErr w:type="spellEnd"/>
      <w:r w:rsidRPr="00170CF5">
        <w:rPr>
          <w:rFonts w:ascii="Times New Roman" w:eastAsia="Times New Roman" w:hAnsi="Times New Roman" w:cs="Times New Roman"/>
          <w:color w:val="000000"/>
          <w:sz w:val="28"/>
          <w:szCs w:val="28"/>
        </w:rPr>
        <w:t>.</w:t>
      </w:r>
    </w:p>
    <w:p w:rsidR="0063299C" w:rsidRPr="00170CF5" w:rsidRDefault="0063299C" w:rsidP="00CF4D78">
      <w:pPr>
        <w:numPr>
          <w:ilvl w:val="0"/>
          <w:numId w:val="6"/>
        </w:numPr>
        <w:spacing w:after="0" w:line="240" w:lineRule="auto"/>
        <w:ind w:left="0" w:firstLine="568"/>
        <w:jc w:val="both"/>
        <w:rPr>
          <w:rFonts w:ascii="Times New Roman" w:eastAsia="Times New Roman" w:hAnsi="Times New Roman" w:cs="Times New Roman"/>
          <w:sz w:val="28"/>
          <w:szCs w:val="28"/>
        </w:rPr>
      </w:pPr>
      <w:r w:rsidRPr="00170CF5">
        <w:rPr>
          <w:rFonts w:ascii="Times New Roman" w:eastAsia="Times New Roman" w:hAnsi="Times New Roman" w:cs="Times New Roman"/>
          <w:sz w:val="28"/>
          <w:szCs w:val="28"/>
          <w:lang w:val="kk-KZ"/>
        </w:rPr>
        <w:lastRenderedPageBreak/>
        <w:t xml:space="preserve">Жүргізуші </w:t>
      </w:r>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кабинасында</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өрт</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мониторлары</w:t>
      </w:r>
      <w:proofErr w:type="spellEnd"/>
      <w:r w:rsidRPr="00170CF5">
        <w:rPr>
          <w:rFonts w:ascii="Times New Roman" w:eastAsia="Times New Roman" w:hAnsi="Times New Roman" w:cs="Times New Roman"/>
          <w:sz w:val="28"/>
          <w:szCs w:val="28"/>
        </w:rPr>
        <w:t>,</w:t>
      </w:r>
      <w:r w:rsidRPr="00170CF5">
        <w:rPr>
          <w:rFonts w:ascii="Times New Roman" w:eastAsia="Times New Roman" w:hAnsi="Times New Roman" w:cs="Times New Roman"/>
          <w:sz w:val="28"/>
          <w:szCs w:val="28"/>
          <w:lang w:val="kk-KZ"/>
        </w:rPr>
        <w:t xml:space="preserve">лафетті оқпанды </w:t>
      </w:r>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басқару</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панелі</w:t>
      </w:r>
      <w:proofErr w:type="spellEnd"/>
      <w:r w:rsidRPr="00170CF5">
        <w:rPr>
          <w:rFonts w:ascii="Times New Roman" w:eastAsia="Times New Roman" w:hAnsi="Times New Roman" w:cs="Times New Roman"/>
          <w:sz w:val="28"/>
          <w:szCs w:val="28"/>
        </w:rPr>
        <w:t xml:space="preserve">, </w:t>
      </w:r>
      <w:r w:rsidRPr="00170CF5">
        <w:rPr>
          <w:rFonts w:ascii="Times New Roman" w:eastAsia="Times New Roman" w:hAnsi="Times New Roman" w:cs="Times New Roman"/>
          <w:sz w:val="28"/>
          <w:szCs w:val="28"/>
          <w:lang w:val="kk-KZ"/>
        </w:rPr>
        <w:t>ДДШ-80</w:t>
      </w:r>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байланыс</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бірлігі</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жүргізушіге</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арналған</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байланыс</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бірлігі</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және</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есік</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ашу</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ескерту</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шамдары</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үшін</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басқару</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блогы</w:t>
      </w:r>
      <w:proofErr w:type="spellEnd"/>
      <w:r w:rsidRPr="00170CF5">
        <w:rPr>
          <w:rFonts w:ascii="Times New Roman" w:eastAsia="Times New Roman" w:hAnsi="Times New Roman" w:cs="Times New Roman"/>
          <w:sz w:val="28"/>
          <w:szCs w:val="28"/>
        </w:rPr>
        <w:t xml:space="preserve"> бар.</w:t>
      </w:r>
    </w:p>
    <w:p w:rsidR="0063299C" w:rsidRPr="00170CF5" w:rsidRDefault="0063299C" w:rsidP="00CF4D78">
      <w:pPr>
        <w:numPr>
          <w:ilvl w:val="0"/>
          <w:numId w:val="6"/>
        </w:numPr>
        <w:spacing w:after="0" w:line="240" w:lineRule="auto"/>
        <w:ind w:left="0" w:firstLine="568"/>
        <w:jc w:val="both"/>
        <w:rPr>
          <w:rFonts w:ascii="Times New Roman" w:eastAsia="Times New Roman" w:hAnsi="Times New Roman" w:cs="Times New Roman"/>
          <w:sz w:val="28"/>
          <w:szCs w:val="28"/>
        </w:rPr>
      </w:pPr>
      <w:r w:rsidRPr="00170CF5">
        <w:rPr>
          <w:rFonts w:ascii="Times New Roman" w:eastAsia="Times New Roman" w:hAnsi="Times New Roman" w:cs="Times New Roman"/>
          <w:color w:val="000000"/>
          <w:sz w:val="28"/>
          <w:szCs w:val="28"/>
        </w:rPr>
        <w:t xml:space="preserve">Шасси </w:t>
      </w:r>
      <w:proofErr w:type="spellStart"/>
      <w:r w:rsidRPr="00170CF5">
        <w:rPr>
          <w:rFonts w:ascii="Times New Roman" w:eastAsia="Times New Roman" w:hAnsi="Times New Roman" w:cs="Times New Roman"/>
          <w:color w:val="000000"/>
          <w:sz w:val="28"/>
          <w:szCs w:val="28"/>
        </w:rPr>
        <w:t>кабинасына</w:t>
      </w:r>
      <w:proofErr w:type="spellEnd"/>
      <w:r w:rsidRPr="00170CF5">
        <w:rPr>
          <w:rFonts w:ascii="Times New Roman" w:eastAsia="Times New Roman" w:hAnsi="Times New Roman" w:cs="Times New Roman"/>
          <w:color w:val="000000"/>
          <w:sz w:val="28"/>
          <w:szCs w:val="28"/>
        </w:rPr>
        <w:t xml:space="preserve"> </w:t>
      </w:r>
      <w:r w:rsidRPr="00170CF5">
        <w:rPr>
          <w:rFonts w:ascii="Times New Roman" w:eastAsia="Times New Roman" w:hAnsi="Times New Roman" w:cs="Times New Roman"/>
          <w:color w:val="000000"/>
          <w:sz w:val="28"/>
          <w:szCs w:val="28"/>
          <w:lang w:val="kk-KZ"/>
        </w:rPr>
        <w:t>ДДШ</w:t>
      </w:r>
      <w:r w:rsidRPr="00170CF5">
        <w:rPr>
          <w:rFonts w:ascii="Times New Roman" w:eastAsia="Times New Roman" w:hAnsi="Times New Roman" w:cs="Times New Roman"/>
          <w:color w:val="000000"/>
          <w:sz w:val="28"/>
          <w:szCs w:val="28"/>
        </w:rPr>
        <w:t xml:space="preserve">-80 </w:t>
      </w:r>
      <w:proofErr w:type="spellStart"/>
      <w:r w:rsidRPr="00170CF5">
        <w:rPr>
          <w:rFonts w:ascii="Times New Roman" w:eastAsia="Times New Roman" w:hAnsi="Times New Roman" w:cs="Times New Roman"/>
          <w:color w:val="000000"/>
          <w:sz w:val="28"/>
          <w:szCs w:val="28"/>
        </w:rPr>
        <w:t>динамикасы</w:t>
      </w:r>
      <w:proofErr w:type="spellEnd"/>
      <w:r w:rsidRPr="00170CF5">
        <w:rPr>
          <w:rFonts w:ascii="Times New Roman" w:eastAsia="Times New Roman" w:hAnsi="Times New Roman" w:cs="Times New Roman"/>
          <w:color w:val="000000"/>
          <w:sz w:val="28"/>
          <w:szCs w:val="28"/>
        </w:rPr>
        <w:t xml:space="preserve"> бар </w:t>
      </w:r>
      <w:proofErr w:type="spellStart"/>
      <w:r w:rsidRPr="00170CF5">
        <w:rPr>
          <w:rFonts w:ascii="Times New Roman" w:eastAsia="Times New Roman" w:hAnsi="Times New Roman" w:cs="Times New Roman"/>
          <w:color w:val="000000"/>
          <w:sz w:val="28"/>
          <w:szCs w:val="28"/>
        </w:rPr>
        <w:t>шырақтар</w:t>
      </w:r>
      <w:proofErr w:type="spellEnd"/>
      <w:r w:rsidRPr="00170CF5">
        <w:rPr>
          <w:rFonts w:ascii="Times New Roman" w:eastAsia="Times New Roman" w:hAnsi="Times New Roman" w:cs="Times New Roman"/>
          <w:color w:val="000000"/>
          <w:sz w:val="28"/>
          <w:szCs w:val="28"/>
        </w:rPr>
        <w:t xml:space="preserve"> мен </w:t>
      </w:r>
      <w:proofErr w:type="spellStart"/>
      <w:r w:rsidRPr="00170CF5">
        <w:rPr>
          <w:rFonts w:ascii="Times New Roman" w:eastAsia="Times New Roman" w:hAnsi="Times New Roman" w:cs="Times New Roman"/>
          <w:color w:val="000000"/>
          <w:sz w:val="28"/>
          <w:szCs w:val="28"/>
        </w:rPr>
        <w:t>шамдар</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орнатылды</w:t>
      </w:r>
      <w:proofErr w:type="spellEnd"/>
      <w:r w:rsidRPr="00170CF5">
        <w:rPr>
          <w:rFonts w:ascii="Times New Roman" w:eastAsia="Times New Roman" w:hAnsi="Times New Roman" w:cs="Times New Roman"/>
          <w:color w:val="000000"/>
          <w:sz w:val="28"/>
          <w:szCs w:val="28"/>
        </w:rPr>
        <w:t>.</w:t>
      </w:r>
    </w:p>
    <w:p w:rsidR="0063299C" w:rsidRPr="00170CF5" w:rsidRDefault="0063299C" w:rsidP="00CF4D78">
      <w:pPr>
        <w:numPr>
          <w:ilvl w:val="0"/>
          <w:numId w:val="7"/>
        </w:numPr>
        <w:spacing w:after="0" w:line="240" w:lineRule="auto"/>
        <w:ind w:left="0" w:firstLine="568"/>
        <w:jc w:val="both"/>
        <w:rPr>
          <w:rFonts w:ascii="Times New Roman" w:eastAsia="Times New Roman" w:hAnsi="Times New Roman" w:cs="Times New Roman"/>
          <w:color w:val="990000"/>
          <w:sz w:val="28"/>
          <w:szCs w:val="28"/>
        </w:rPr>
      </w:pPr>
      <w:r w:rsidRPr="00170CF5">
        <w:rPr>
          <w:rFonts w:ascii="Times New Roman" w:eastAsia="Times New Roman" w:hAnsi="Times New Roman" w:cs="Times New Roman"/>
          <w:color w:val="000000"/>
          <w:sz w:val="28"/>
          <w:szCs w:val="28"/>
        </w:rPr>
        <w:t xml:space="preserve">Электр </w:t>
      </w:r>
      <w:proofErr w:type="spellStart"/>
      <w:r w:rsidRPr="00170CF5">
        <w:rPr>
          <w:rFonts w:ascii="Times New Roman" w:eastAsia="Times New Roman" w:hAnsi="Times New Roman" w:cs="Times New Roman"/>
          <w:color w:val="000000"/>
          <w:sz w:val="28"/>
          <w:szCs w:val="28"/>
        </w:rPr>
        <w:t>жабдықтары</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мыналарды</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қамтамасыз</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етеді</w:t>
      </w:r>
      <w:proofErr w:type="spellEnd"/>
      <w:r w:rsidRPr="00170CF5">
        <w:rPr>
          <w:rFonts w:ascii="Times New Roman" w:eastAsia="Times New Roman" w:hAnsi="Times New Roman" w:cs="Times New Roman"/>
          <w:color w:val="000000"/>
          <w:sz w:val="28"/>
          <w:szCs w:val="28"/>
        </w:rPr>
        <w:t>:</w:t>
      </w:r>
    </w:p>
    <w:p w:rsidR="0063299C" w:rsidRPr="00170CF5" w:rsidRDefault="0063299C" w:rsidP="00CF4D78">
      <w:pPr>
        <w:numPr>
          <w:ilvl w:val="0"/>
          <w:numId w:val="7"/>
        </w:numPr>
        <w:spacing w:after="0" w:line="240" w:lineRule="auto"/>
        <w:ind w:left="0" w:firstLine="568"/>
        <w:jc w:val="both"/>
        <w:rPr>
          <w:rFonts w:ascii="Times New Roman" w:eastAsia="Times New Roman" w:hAnsi="Times New Roman" w:cs="Times New Roman"/>
          <w:sz w:val="28"/>
          <w:szCs w:val="28"/>
        </w:rPr>
      </w:pPr>
      <w:r w:rsidRPr="00170CF5">
        <w:rPr>
          <w:rFonts w:ascii="Times New Roman" w:eastAsia="Times New Roman" w:hAnsi="Times New Roman" w:cs="Times New Roman"/>
          <w:sz w:val="28"/>
          <w:szCs w:val="28"/>
          <w:lang w:val="kk-KZ"/>
        </w:rPr>
        <w:t>Механизмдерді басқару</w:t>
      </w:r>
      <w:r w:rsidRPr="00170CF5">
        <w:rPr>
          <w:rFonts w:ascii="Times New Roman" w:eastAsia="Times New Roman" w:hAnsi="Times New Roman" w:cs="Times New Roman"/>
          <w:sz w:val="28"/>
          <w:szCs w:val="28"/>
        </w:rPr>
        <w:t>;</w:t>
      </w:r>
    </w:p>
    <w:p w:rsidR="0063299C" w:rsidRPr="00170CF5" w:rsidRDefault="0063299C" w:rsidP="00CF4D78">
      <w:pPr>
        <w:numPr>
          <w:ilvl w:val="0"/>
          <w:numId w:val="7"/>
        </w:numPr>
        <w:spacing w:after="0" w:line="240" w:lineRule="auto"/>
        <w:ind w:left="0" w:firstLine="568"/>
        <w:jc w:val="both"/>
        <w:rPr>
          <w:rFonts w:ascii="Times New Roman" w:eastAsia="Times New Roman" w:hAnsi="Times New Roman" w:cs="Times New Roman"/>
          <w:sz w:val="28"/>
          <w:szCs w:val="28"/>
        </w:rPr>
      </w:pPr>
      <w:proofErr w:type="spellStart"/>
      <w:r w:rsidRPr="00170CF5">
        <w:rPr>
          <w:rFonts w:ascii="Times New Roman" w:eastAsia="Times New Roman" w:hAnsi="Times New Roman" w:cs="Times New Roman"/>
          <w:sz w:val="28"/>
          <w:szCs w:val="28"/>
        </w:rPr>
        <w:t>механизмдер</w:t>
      </w:r>
      <w:proofErr w:type="spellEnd"/>
      <w:r w:rsidRPr="00170CF5">
        <w:rPr>
          <w:rFonts w:ascii="Times New Roman" w:eastAsia="Times New Roman" w:hAnsi="Times New Roman" w:cs="Times New Roman"/>
          <w:sz w:val="28"/>
          <w:szCs w:val="28"/>
        </w:rPr>
        <w:t xml:space="preserve"> мен </w:t>
      </w:r>
      <w:proofErr w:type="spellStart"/>
      <w:r w:rsidRPr="00170CF5">
        <w:rPr>
          <w:rFonts w:ascii="Times New Roman" w:eastAsia="Times New Roman" w:hAnsi="Times New Roman" w:cs="Times New Roman"/>
          <w:sz w:val="28"/>
          <w:szCs w:val="28"/>
        </w:rPr>
        <w:t>жүйелердің</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жұмыс</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істеуін</w:t>
      </w:r>
      <w:proofErr w:type="spellEnd"/>
      <w:r w:rsidRPr="00170CF5">
        <w:rPr>
          <w:rFonts w:ascii="Times New Roman" w:eastAsia="Times New Roman" w:hAnsi="Times New Roman" w:cs="Times New Roman"/>
          <w:sz w:val="28"/>
          <w:szCs w:val="28"/>
        </w:rPr>
        <w:t xml:space="preserve"> </w:t>
      </w:r>
      <w:proofErr w:type="spellStart"/>
      <w:r w:rsidRPr="00170CF5">
        <w:rPr>
          <w:rFonts w:ascii="Times New Roman" w:eastAsia="Times New Roman" w:hAnsi="Times New Roman" w:cs="Times New Roman"/>
          <w:sz w:val="28"/>
          <w:szCs w:val="28"/>
        </w:rPr>
        <w:t>бақылау</w:t>
      </w:r>
      <w:proofErr w:type="spellEnd"/>
      <w:r w:rsidRPr="00170CF5">
        <w:rPr>
          <w:rFonts w:ascii="Times New Roman" w:eastAsia="Times New Roman" w:hAnsi="Times New Roman" w:cs="Times New Roman"/>
          <w:sz w:val="28"/>
          <w:szCs w:val="28"/>
        </w:rPr>
        <w:t>;</w:t>
      </w:r>
    </w:p>
    <w:p w:rsidR="0063299C" w:rsidRPr="00170CF5" w:rsidRDefault="009A435C" w:rsidP="00CF4D78">
      <w:pPr>
        <w:numPr>
          <w:ilvl w:val="0"/>
          <w:numId w:val="7"/>
        </w:numPr>
        <w:spacing w:after="0" w:line="240" w:lineRule="auto"/>
        <w:ind w:left="0" w:firstLine="568"/>
        <w:jc w:val="both"/>
        <w:rPr>
          <w:rFonts w:ascii="Times New Roman" w:eastAsia="Times New Roman" w:hAnsi="Times New Roman" w:cs="Times New Roman"/>
          <w:sz w:val="28"/>
          <w:szCs w:val="28"/>
        </w:rPr>
      </w:pPr>
      <w:r w:rsidRPr="00170CF5">
        <w:rPr>
          <w:rFonts w:ascii="Times New Roman" w:hAnsi="Times New Roman" w:cs="Times New Roman"/>
          <w:color w:val="000000"/>
          <w:sz w:val="28"/>
          <w:szCs w:val="28"/>
          <w:lang w:val="kk-KZ"/>
        </w:rPr>
        <w:t xml:space="preserve">қарауыл құрамы </w:t>
      </w:r>
      <w:proofErr w:type="spellStart"/>
      <w:r w:rsidR="0063299C" w:rsidRPr="00170CF5">
        <w:rPr>
          <w:rFonts w:ascii="Times New Roman" w:eastAsia="Times New Roman" w:hAnsi="Times New Roman" w:cs="Times New Roman"/>
          <w:sz w:val="28"/>
          <w:szCs w:val="28"/>
        </w:rPr>
        <w:t>үшін</w:t>
      </w:r>
      <w:proofErr w:type="spellEnd"/>
      <w:r w:rsidR="0063299C" w:rsidRPr="00170CF5">
        <w:rPr>
          <w:rFonts w:ascii="Times New Roman" w:eastAsia="Times New Roman" w:hAnsi="Times New Roman" w:cs="Times New Roman"/>
          <w:sz w:val="28"/>
          <w:szCs w:val="28"/>
        </w:rPr>
        <w:t xml:space="preserve"> </w:t>
      </w:r>
      <w:proofErr w:type="spellStart"/>
      <w:r w:rsidR="0063299C" w:rsidRPr="00170CF5">
        <w:rPr>
          <w:rFonts w:ascii="Times New Roman" w:eastAsia="Times New Roman" w:hAnsi="Times New Roman" w:cs="Times New Roman"/>
          <w:sz w:val="28"/>
          <w:szCs w:val="28"/>
        </w:rPr>
        <w:t>қажетті</w:t>
      </w:r>
      <w:proofErr w:type="spellEnd"/>
      <w:r w:rsidR="0063299C" w:rsidRPr="00170CF5">
        <w:rPr>
          <w:rFonts w:ascii="Times New Roman" w:eastAsia="Times New Roman" w:hAnsi="Times New Roman" w:cs="Times New Roman"/>
          <w:sz w:val="28"/>
          <w:szCs w:val="28"/>
        </w:rPr>
        <w:t xml:space="preserve"> </w:t>
      </w:r>
      <w:proofErr w:type="spellStart"/>
      <w:r w:rsidR="0063299C" w:rsidRPr="00170CF5">
        <w:rPr>
          <w:rFonts w:ascii="Times New Roman" w:eastAsia="Times New Roman" w:hAnsi="Times New Roman" w:cs="Times New Roman"/>
          <w:sz w:val="28"/>
          <w:szCs w:val="28"/>
        </w:rPr>
        <w:t>еңбек</w:t>
      </w:r>
      <w:proofErr w:type="spellEnd"/>
      <w:r w:rsidR="0063299C" w:rsidRPr="00170CF5">
        <w:rPr>
          <w:rFonts w:ascii="Times New Roman" w:eastAsia="Times New Roman" w:hAnsi="Times New Roman" w:cs="Times New Roman"/>
          <w:sz w:val="28"/>
          <w:szCs w:val="28"/>
        </w:rPr>
        <w:t xml:space="preserve"> </w:t>
      </w:r>
      <w:proofErr w:type="spellStart"/>
      <w:r w:rsidR="0063299C" w:rsidRPr="00170CF5">
        <w:rPr>
          <w:rFonts w:ascii="Times New Roman" w:eastAsia="Times New Roman" w:hAnsi="Times New Roman" w:cs="Times New Roman"/>
          <w:sz w:val="28"/>
          <w:szCs w:val="28"/>
        </w:rPr>
        <w:t>жағдайлары</w:t>
      </w:r>
      <w:proofErr w:type="spellEnd"/>
      <w:r w:rsidR="0063299C" w:rsidRPr="00170CF5">
        <w:rPr>
          <w:rFonts w:ascii="Times New Roman" w:eastAsia="Times New Roman" w:hAnsi="Times New Roman" w:cs="Times New Roman"/>
          <w:sz w:val="28"/>
          <w:szCs w:val="28"/>
        </w:rPr>
        <w:t>.</w:t>
      </w:r>
    </w:p>
    <w:p w:rsidR="0063299C" w:rsidRPr="00170CF5" w:rsidRDefault="0063299C" w:rsidP="00CF4D78">
      <w:pPr>
        <w:spacing w:after="0" w:line="240" w:lineRule="auto"/>
        <w:ind w:firstLine="568"/>
        <w:jc w:val="both"/>
        <w:rPr>
          <w:rFonts w:ascii="Times New Roman" w:eastAsia="Times New Roman" w:hAnsi="Times New Roman" w:cs="Times New Roman"/>
          <w:color w:val="000000"/>
          <w:sz w:val="28"/>
          <w:szCs w:val="28"/>
          <w:lang w:val="kk-KZ"/>
        </w:rPr>
      </w:pPr>
      <w:proofErr w:type="spellStart"/>
      <w:r w:rsidRPr="00170CF5">
        <w:rPr>
          <w:rFonts w:ascii="Times New Roman" w:eastAsia="Times New Roman" w:hAnsi="Times New Roman" w:cs="Times New Roman"/>
          <w:color w:val="000000"/>
          <w:sz w:val="28"/>
          <w:szCs w:val="28"/>
        </w:rPr>
        <w:t>Тетіктерді</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және</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олардың</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жұмыс</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істеу</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сигнализациясын</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және</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басқа</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жүйелерді</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қосуға</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арналған</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тиісті</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қосқыштар</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аспаптар</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панелінде</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және</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басқару</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тақтасында</w:t>
      </w:r>
      <w:proofErr w:type="spellEnd"/>
      <w:r w:rsidRPr="00170CF5">
        <w:rPr>
          <w:rFonts w:ascii="Times New Roman" w:eastAsia="Times New Roman" w:hAnsi="Times New Roman" w:cs="Times New Roman"/>
          <w:color w:val="000000"/>
          <w:sz w:val="28"/>
          <w:szCs w:val="28"/>
        </w:rPr>
        <w:t xml:space="preserve"> </w:t>
      </w:r>
      <w:r w:rsidRPr="009A6245">
        <w:rPr>
          <w:rFonts w:ascii="Times New Roman" w:eastAsia="Times New Roman" w:hAnsi="Times New Roman" w:cs="Times New Roman"/>
          <w:b/>
          <w:i/>
          <w:color w:val="000000"/>
          <w:sz w:val="28"/>
          <w:szCs w:val="28"/>
        </w:rPr>
        <w:t>(7.29-сурет)</w:t>
      </w:r>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және</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басқару</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тақтасында</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шоғырланған</w:t>
      </w:r>
      <w:proofErr w:type="spellEnd"/>
      <w:r w:rsidRPr="00170CF5">
        <w:rPr>
          <w:rFonts w:ascii="Times New Roman" w:eastAsia="Times New Roman" w:hAnsi="Times New Roman" w:cs="Times New Roman"/>
          <w:color w:val="000000"/>
          <w:sz w:val="28"/>
          <w:szCs w:val="28"/>
        </w:rPr>
        <w:t xml:space="preserve"> </w:t>
      </w:r>
      <w:r w:rsidRPr="009A6245">
        <w:rPr>
          <w:rFonts w:ascii="Times New Roman" w:eastAsia="Times New Roman" w:hAnsi="Times New Roman" w:cs="Times New Roman"/>
          <w:b/>
          <w:i/>
          <w:color w:val="000000"/>
          <w:sz w:val="28"/>
          <w:szCs w:val="28"/>
        </w:rPr>
        <w:t>(7.30-сурет).</w:t>
      </w:r>
      <w:r w:rsidRPr="00170CF5">
        <w:rPr>
          <w:rFonts w:ascii="Times New Roman" w:eastAsia="Times New Roman" w:hAnsi="Times New Roman" w:cs="Times New Roman"/>
          <w:b/>
          <w:color w:val="000000"/>
          <w:sz w:val="28"/>
          <w:szCs w:val="28"/>
          <w:lang w:val="kk-KZ"/>
        </w:rPr>
        <w:t xml:space="preserve"> </w:t>
      </w:r>
      <w:r w:rsidRPr="00170CF5">
        <w:rPr>
          <w:rFonts w:ascii="Times New Roman" w:eastAsia="Times New Roman" w:hAnsi="Times New Roman" w:cs="Times New Roman"/>
          <w:color w:val="000000"/>
          <w:sz w:val="28"/>
          <w:szCs w:val="28"/>
          <w:lang w:val="kk-KZ"/>
        </w:rPr>
        <w:t xml:space="preserve">Құрал тақтасы мен басқару панелі сорғы бөлігіне орнатылады. Ол өрт автоцистерна механизмдерінің жұмысын бақылайды, қозғалтқышты қашықтан басқарады, сумен және </w:t>
      </w:r>
      <w:r w:rsidR="00127FCB" w:rsidRPr="00170CF5">
        <w:rPr>
          <w:rFonts w:ascii="Times New Roman" w:eastAsia="Times New Roman" w:hAnsi="Times New Roman" w:cs="Times New Roman"/>
          <w:color w:val="000000"/>
          <w:sz w:val="28"/>
          <w:szCs w:val="28"/>
          <w:lang w:val="kk-KZ"/>
        </w:rPr>
        <w:t>май</w:t>
      </w:r>
      <w:r w:rsidRPr="00170CF5">
        <w:rPr>
          <w:rFonts w:ascii="Times New Roman" w:eastAsia="Times New Roman" w:hAnsi="Times New Roman" w:cs="Times New Roman"/>
          <w:color w:val="000000"/>
          <w:sz w:val="28"/>
          <w:szCs w:val="28"/>
          <w:lang w:val="kk-KZ"/>
        </w:rPr>
        <w:t xml:space="preserve"> сорғышының </w:t>
      </w:r>
      <w:r w:rsidR="000272C9" w:rsidRPr="00170CF5">
        <w:rPr>
          <w:rFonts w:ascii="Times New Roman" w:eastAsia="Times New Roman" w:hAnsi="Times New Roman" w:cs="Times New Roman"/>
          <w:color w:val="000000"/>
          <w:sz w:val="28"/>
          <w:szCs w:val="28"/>
          <w:lang w:val="kk-KZ"/>
        </w:rPr>
        <w:t>қуаты өшіру қорабын</w:t>
      </w:r>
      <w:r w:rsidRPr="00170CF5">
        <w:rPr>
          <w:rFonts w:ascii="Times New Roman" w:eastAsia="Times New Roman" w:hAnsi="Times New Roman" w:cs="Times New Roman"/>
          <w:color w:val="000000"/>
          <w:sz w:val="28"/>
          <w:szCs w:val="28"/>
          <w:lang w:val="kk-KZ"/>
        </w:rPr>
        <w:t xml:space="preserve"> қосады, сондай-ақ су </w:t>
      </w:r>
      <w:r w:rsidR="00127FCB" w:rsidRPr="00170CF5">
        <w:rPr>
          <w:rFonts w:ascii="Times New Roman" w:eastAsia="Times New Roman" w:hAnsi="Times New Roman" w:cs="Times New Roman"/>
          <w:color w:val="000000"/>
          <w:sz w:val="28"/>
          <w:szCs w:val="28"/>
          <w:lang w:val="kk-KZ"/>
        </w:rPr>
        <w:t xml:space="preserve">және көбіктүзгіш </w:t>
      </w:r>
      <w:r w:rsidRPr="00170CF5">
        <w:rPr>
          <w:rFonts w:ascii="Times New Roman" w:eastAsia="Times New Roman" w:hAnsi="Times New Roman" w:cs="Times New Roman"/>
          <w:color w:val="000000"/>
          <w:sz w:val="28"/>
          <w:szCs w:val="28"/>
          <w:lang w:val="kk-KZ"/>
        </w:rPr>
        <w:t>деңгейін басқарады.</w:t>
      </w:r>
      <w:r w:rsidR="00127FCB" w:rsidRPr="00170CF5">
        <w:rPr>
          <w:rFonts w:ascii="Times New Roman" w:eastAsia="Times New Roman" w:hAnsi="Times New Roman" w:cs="Times New Roman"/>
          <w:color w:val="000000"/>
          <w:sz w:val="28"/>
          <w:szCs w:val="28"/>
          <w:lang w:val="kk-KZ"/>
        </w:rPr>
        <w:t xml:space="preserve"> Приборлар тақтасында орталықтан тепкіш сорғының, сағаттық сағаттың және тахометрдің жұмысын бақылау үшін вакуумметр және манометр орнатылған.</w:t>
      </w:r>
      <w:r w:rsidR="00127FCB" w:rsidRPr="00170CF5">
        <w:rPr>
          <w:rFonts w:ascii="Times New Roman" w:hAnsi="Times New Roman" w:cs="Times New Roman"/>
          <w:lang w:val="kk-KZ"/>
        </w:rPr>
        <w:t xml:space="preserve"> </w:t>
      </w:r>
      <w:r w:rsidR="00127FCB" w:rsidRPr="00170CF5">
        <w:rPr>
          <w:rFonts w:ascii="Times New Roman" w:eastAsia="Times New Roman" w:hAnsi="Times New Roman" w:cs="Times New Roman"/>
          <w:color w:val="000000"/>
          <w:sz w:val="28"/>
          <w:szCs w:val="28"/>
          <w:lang w:val="kk-KZ"/>
        </w:rPr>
        <w:t xml:space="preserve">Басқару панелінде қуат беруді және ілінісуді қосқыш тумблер және орталықтан тепкіш сорғы </w:t>
      </w:r>
      <w:r w:rsidR="000272C9" w:rsidRPr="00170CF5">
        <w:rPr>
          <w:rFonts w:ascii="Times New Roman" w:eastAsia="Times New Roman" w:hAnsi="Times New Roman" w:cs="Times New Roman"/>
          <w:color w:val="000000"/>
          <w:sz w:val="28"/>
          <w:szCs w:val="28"/>
          <w:lang w:val="kk-KZ"/>
        </w:rPr>
        <w:t xml:space="preserve">қуатын өшіру қорабы </w:t>
      </w:r>
      <w:r w:rsidR="00127FCB" w:rsidRPr="00170CF5">
        <w:rPr>
          <w:rFonts w:ascii="Times New Roman" w:eastAsia="Times New Roman" w:hAnsi="Times New Roman" w:cs="Times New Roman"/>
          <w:color w:val="000000"/>
          <w:sz w:val="28"/>
          <w:szCs w:val="28"/>
          <w:lang w:val="kk-KZ"/>
        </w:rPr>
        <w:t>бар. «Қозғалтқышты іске қосу» түймесі оның қашықтан басқару болып табылады. Оң жағында резервуардағы су деңгейін және көбік резервуарындағы көбік түзгішті бақылауға арналған светодио</w:t>
      </w:r>
      <w:r w:rsidR="00E42C01" w:rsidRPr="00170CF5">
        <w:rPr>
          <w:rFonts w:ascii="Times New Roman" w:eastAsia="Times New Roman" w:hAnsi="Times New Roman" w:cs="Times New Roman"/>
          <w:color w:val="000000"/>
          <w:sz w:val="28"/>
          <w:szCs w:val="28"/>
          <w:lang w:val="kk-KZ"/>
        </w:rPr>
        <w:t>дты шамдар бар</w:t>
      </w:r>
      <w:r w:rsidR="00127FCB" w:rsidRPr="00170CF5">
        <w:rPr>
          <w:rFonts w:ascii="Times New Roman" w:eastAsia="Times New Roman" w:hAnsi="Times New Roman" w:cs="Times New Roman"/>
          <w:color w:val="000000"/>
          <w:sz w:val="28"/>
          <w:szCs w:val="28"/>
          <w:lang w:val="kk-KZ"/>
        </w:rPr>
        <w:t>.</w:t>
      </w:r>
    </w:p>
    <w:p w:rsidR="009B7E90" w:rsidRPr="00170CF5" w:rsidRDefault="00E42C01"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Тізбекті қорғау сақтандырғыштар арқылы жүзеге асырылады. </w:t>
      </w:r>
    </w:p>
    <w:p w:rsidR="00E42C01" w:rsidRPr="00170CF5" w:rsidRDefault="00E42C01"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Басқару панелі жүргізуші кабинасында орнатылған. Ол орталықтан тепкіш сорғы жетегінің </w:t>
      </w:r>
      <w:r w:rsidR="00BE5F29">
        <w:rPr>
          <w:rFonts w:ascii="Times New Roman" w:eastAsia="Times New Roman" w:hAnsi="Times New Roman" w:cs="Times New Roman"/>
          <w:color w:val="000000"/>
          <w:sz w:val="28"/>
          <w:szCs w:val="28"/>
          <w:lang w:val="kk-KZ"/>
        </w:rPr>
        <w:t>ҚАҚ-бы</w:t>
      </w:r>
      <w:r w:rsidRPr="00170CF5">
        <w:rPr>
          <w:rFonts w:ascii="Times New Roman" w:eastAsia="Times New Roman" w:hAnsi="Times New Roman" w:cs="Times New Roman"/>
          <w:color w:val="000000"/>
          <w:sz w:val="28"/>
          <w:szCs w:val="28"/>
          <w:lang w:val="kk-KZ"/>
        </w:rPr>
        <w:t xml:space="preserve"> және май сорғышының жұмысын бақылауда, лафетті оқпанға суды беруде, жарықтандырғыштарды қосуды, су деңгейін және көбіктүзгішті басқаруға және бақылауға қызмет етеді.</w:t>
      </w:r>
    </w:p>
    <w:p w:rsidR="009B7E90" w:rsidRPr="00170CF5" w:rsidRDefault="009B7E90" w:rsidP="00CF4D78">
      <w:pPr>
        <w:spacing w:after="0" w:line="240" w:lineRule="auto"/>
        <w:ind w:firstLine="568"/>
        <w:jc w:val="both"/>
        <w:rPr>
          <w:rFonts w:ascii="Times New Roman" w:eastAsia="Times New Roman" w:hAnsi="Times New Roman" w:cs="Times New Roman"/>
          <w:color w:val="000000"/>
          <w:sz w:val="28"/>
          <w:szCs w:val="28"/>
          <w:lang w:val="kk-KZ"/>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37"/>
      </w:tblGrid>
      <w:tr w:rsidR="009B7E90" w:rsidRPr="00170CF5" w:rsidTr="008E1636">
        <w:trPr>
          <w:tblCellSpacing w:w="15" w:type="dxa"/>
          <w:jc w:val="center"/>
        </w:trPr>
        <w:tc>
          <w:tcPr>
            <w:tcW w:w="0" w:type="auto"/>
            <w:vAlign w:val="center"/>
            <w:hideMark/>
          </w:tcPr>
          <w:p w:rsidR="009B7E90" w:rsidRPr="00170CF5" w:rsidRDefault="003B75BF" w:rsidP="00CF4D78">
            <w:pPr>
              <w:spacing w:after="0" w:line="240" w:lineRule="auto"/>
              <w:ind w:firstLine="568"/>
              <w:jc w:val="both"/>
              <w:rPr>
                <w:rFonts w:ascii="Times New Roman" w:eastAsia="Times New Roman" w:hAnsi="Times New Roman" w:cs="Times New Roman"/>
                <w:color w:val="000000"/>
                <w:sz w:val="28"/>
                <w:szCs w:val="28"/>
              </w:rPr>
            </w:pPr>
            <w:r w:rsidRPr="00170CF5">
              <w:rPr>
                <w:rFonts w:ascii="Times New Roman" w:eastAsia="Times New Roman" w:hAnsi="Times New Roman" w:cs="Times New Roman"/>
                <w:noProof/>
                <w:color w:val="000000"/>
                <w:sz w:val="28"/>
                <w:szCs w:val="28"/>
                <w:lang w:eastAsia="ru-RU"/>
              </w:rPr>
              <w:lastRenderedPageBreak/>
              <w:drawing>
                <wp:inline distT="0" distB="0" distL="0" distR="0">
                  <wp:extent cx="5943600" cy="5753100"/>
                  <wp:effectExtent l="0" t="0" r="0" b="0"/>
                  <wp:docPr id="53" name="Рисунок 53" descr="C:\Users\00001-PC\Desktop\Рисунки\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001-PC\Desktop\Рисунки\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753100"/>
                          </a:xfrm>
                          <a:prstGeom prst="rect">
                            <a:avLst/>
                          </a:prstGeom>
                          <a:noFill/>
                          <a:ln>
                            <a:noFill/>
                          </a:ln>
                        </pic:spPr>
                      </pic:pic>
                    </a:graphicData>
                  </a:graphic>
                </wp:inline>
              </w:drawing>
            </w:r>
          </w:p>
        </w:tc>
      </w:tr>
    </w:tbl>
    <w:p w:rsidR="009B7E90" w:rsidRPr="00170CF5" w:rsidRDefault="009B7E90" w:rsidP="00CF4D78">
      <w:pPr>
        <w:spacing w:after="0" w:line="240" w:lineRule="auto"/>
        <w:ind w:firstLine="568"/>
        <w:jc w:val="both"/>
        <w:rPr>
          <w:rFonts w:ascii="Times New Roman" w:eastAsia="Times New Roman" w:hAnsi="Times New Roman" w:cs="Times New Roman"/>
          <w:vanish/>
          <w:sz w:val="28"/>
          <w:szCs w:val="28"/>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878"/>
      </w:tblGrid>
      <w:tr w:rsidR="009B7E90" w:rsidRPr="00170CF5" w:rsidTr="008E1636">
        <w:trPr>
          <w:tblCellSpacing w:w="15" w:type="dxa"/>
          <w:jc w:val="center"/>
        </w:trPr>
        <w:tc>
          <w:tcPr>
            <w:tcW w:w="0" w:type="auto"/>
            <w:vAlign w:val="center"/>
            <w:hideMark/>
          </w:tcPr>
          <w:p w:rsidR="009B7E90" w:rsidRPr="00170CF5" w:rsidRDefault="003B75BF" w:rsidP="00CF4D78">
            <w:pPr>
              <w:spacing w:after="0" w:line="240" w:lineRule="auto"/>
              <w:ind w:firstLine="568"/>
              <w:jc w:val="both"/>
              <w:rPr>
                <w:rFonts w:ascii="Times New Roman" w:eastAsia="Times New Roman" w:hAnsi="Times New Roman" w:cs="Times New Roman"/>
                <w:color w:val="000000"/>
                <w:sz w:val="28"/>
                <w:szCs w:val="28"/>
              </w:rPr>
            </w:pPr>
            <w:r w:rsidRPr="00170CF5">
              <w:rPr>
                <w:rFonts w:ascii="Times New Roman" w:eastAsia="Times New Roman" w:hAnsi="Times New Roman" w:cs="Times New Roman"/>
                <w:noProof/>
                <w:color w:val="000000"/>
                <w:sz w:val="28"/>
                <w:szCs w:val="28"/>
                <w:lang w:eastAsia="ru-RU"/>
              </w:rPr>
              <w:drawing>
                <wp:inline distT="0" distB="0" distL="0" distR="0">
                  <wp:extent cx="5212080" cy="2651760"/>
                  <wp:effectExtent l="0" t="0" r="7620" b="0"/>
                  <wp:docPr id="54" name="Рисунок 54" descr="C:\Users\00001-PC\Desktop\Рисунки\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0001-PC\Desktop\Рисунки\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2080" cy="2651760"/>
                          </a:xfrm>
                          <a:prstGeom prst="rect">
                            <a:avLst/>
                          </a:prstGeom>
                          <a:noFill/>
                          <a:ln>
                            <a:noFill/>
                          </a:ln>
                        </pic:spPr>
                      </pic:pic>
                    </a:graphicData>
                  </a:graphic>
                </wp:inline>
              </w:drawing>
            </w:r>
          </w:p>
        </w:tc>
      </w:tr>
    </w:tbl>
    <w:p w:rsidR="00170CF5" w:rsidRPr="00170CF5" w:rsidRDefault="00170CF5" w:rsidP="00CF4D78">
      <w:pPr>
        <w:spacing w:after="0" w:line="240" w:lineRule="auto"/>
        <w:ind w:firstLine="568"/>
        <w:jc w:val="both"/>
        <w:rPr>
          <w:rFonts w:ascii="Times New Roman" w:eastAsia="Times New Roman" w:hAnsi="Times New Roman" w:cs="Times New Roman"/>
          <w:color w:val="000000"/>
          <w:sz w:val="28"/>
          <w:szCs w:val="28"/>
        </w:rPr>
      </w:pPr>
    </w:p>
    <w:p w:rsidR="00E42C01" w:rsidRPr="00170CF5" w:rsidRDefault="00E42C01" w:rsidP="00CF4D78">
      <w:pPr>
        <w:spacing w:after="0" w:line="240" w:lineRule="auto"/>
        <w:ind w:firstLine="568"/>
        <w:jc w:val="both"/>
        <w:rPr>
          <w:rFonts w:ascii="Times New Roman" w:eastAsia="Times New Roman" w:hAnsi="Times New Roman" w:cs="Times New Roman"/>
          <w:color w:val="000000"/>
          <w:sz w:val="28"/>
          <w:szCs w:val="28"/>
          <w:lang w:val="kk-KZ"/>
        </w:rPr>
      </w:pPr>
      <w:proofErr w:type="spellStart"/>
      <w:r w:rsidRPr="00170CF5">
        <w:rPr>
          <w:rFonts w:ascii="Times New Roman" w:eastAsia="Times New Roman" w:hAnsi="Times New Roman" w:cs="Times New Roman"/>
          <w:color w:val="000000"/>
          <w:sz w:val="28"/>
          <w:szCs w:val="28"/>
        </w:rPr>
        <w:lastRenderedPageBreak/>
        <w:t>Түрлі</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мақсаттарға</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арналған</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ажыратқыштарды</w:t>
      </w:r>
      <w:proofErr w:type="spellEnd"/>
      <w:r w:rsidRPr="00170CF5">
        <w:rPr>
          <w:rFonts w:ascii="Times New Roman" w:eastAsia="Times New Roman" w:hAnsi="Times New Roman" w:cs="Times New Roman"/>
          <w:color w:val="000000"/>
          <w:sz w:val="28"/>
          <w:szCs w:val="28"/>
        </w:rPr>
        <w:t xml:space="preserve"> </w:t>
      </w:r>
      <w:proofErr w:type="spellStart"/>
      <w:r w:rsidRPr="00170CF5">
        <w:rPr>
          <w:rFonts w:ascii="Times New Roman" w:eastAsia="Times New Roman" w:hAnsi="Times New Roman" w:cs="Times New Roman"/>
          <w:color w:val="000000"/>
          <w:sz w:val="28"/>
          <w:szCs w:val="28"/>
        </w:rPr>
        <w:t>орнату</w:t>
      </w:r>
      <w:proofErr w:type="spellEnd"/>
      <w:r w:rsidRPr="00170CF5">
        <w:rPr>
          <w:rFonts w:ascii="Times New Roman" w:eastAsia="Times New Roman" w:hAnsi="Times New Roman" w:cs="Times New Roman"/>
          <w:color w:val="000000"/>
          <w:sz w:val="28"/>
          <w:szCs w:val="28"/>
        </w:rPr>
        <w:t xml:space="preserve"> </w:t>
      </w:r>
      <w:r w:rsidRPr="00BE5F29">
        <w:rPr>
          <w:rFonts w:ascii="Times New Roman" w:eastAsia="Times New Roman" w:hAnsi="Times New Roman" w:cs="Times New Roman"/>
          <w:b/>
          <w:i/>
          <w:color w:val="000000"/>
          <w:sz w:val="28"/>
          <w:szCs w:val="28"/>
          <w:lang w:val="kk-KZ"/>
        </w:rPr>
        <w:t>7.30 суретте</w:t>
      </w:r>
      <w:r w:rsidRPr="00170CF5">
        <w:rPr>
          <w:rFonts w:ascii="Times New Roman" w:eastAsia="Times New Roman" w:hAnsi="Times New Roman" w:cs="Times New Roman"/>
          <w:color w:val="000000"/>
          <w:sz w:val="28"/>
          <w:szCs w:val="28"/>
          <w:lang w:val="kk-KZ"/>
        </w:rPr>
        <w:t xml:space="preserve"> көрсетілген</w:t>
      </w:r>
    </w:p>
    <w:p w:rsidR="00E42C01" w:rsidRDefault="00E42C01" w:rsidP="00CF4D78">
      <w:pPr>
        <w:spacing w:after="0" w:line="240" w:lineRule="auto"/>
        <w:ind w:firstLine="568"/>
        <w:jc w:val="both"/>
        <w:rPr>
          <w:rFonts w:ascii="Times New Roman" w:eastAsia="Times New Roman" w:hAnsi="Times New Roman" w:cs="Times New Roman"/>
          <w:color w:val="000000"/>
          <w:sz w:val="28"/>
          <w:szCs w:val="28"/>
          <w:lang w:val="kk-KZ"/>
        </w:rPr>
      </w:pPr>
      <w:r w:rsidRPr="00170CF5">
        <w:rPr>
          <w:rFonts w:ascii="Times New Roman" w:eastAsia="Times New Roman" w:hAnsi="Times New Roman" w:cs="Times New Roman"/>
          <w:color w:val="000000"/>
          <w:sz w:val="28"/>
          <w:szCs w:val="28"/>
          <w:lang w:val="kk-KZ"/>
        </w:rPr>
        <w:t xml:space="preserve">Егер өрт автоцистернасында лафетті оқпан болмаған жағдайда ажыратқыш «Вентиль» сөндіріледі. Май сорғы жетегінің керек болған жағдайында (мысалы, </w:t>
      </w:r>
      <w:r w:rsidR="000272C9" w:rsidRPr="00170CF5">
        <w:rPr>
          <w:rFonts w:ascii="Times New Roman" w:eastAsia="Times New Roman" w:hAnsi="Times New Roman" w:cs="Times New Roman"/>
          <w:color w:val="000000"/>
          <w:sz w:val="28"/>
          <w:szCs w:val="28"/>
          <w:lang w:val="kk-KZ"/>
        </w:rPr>
        <w:t xml:space="preserve">сатылы автоцистернада) қуатты өшіру қорабын ажыратқыш сөндіріледі. </w:t>
      </w: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CF4D78">
      <w:pPr>
        <w:spacing w:after="0" w:line="240" w:lineRule="auto"/>
        <w:ind w:firstLine="568"/>
        <w:jc w:val="both"/>
        <w:rPr>
          <w:rFonts w:ascii="Times New Roman" w:eastAsia="Times New Roman" w:hAnsi="Times New Roman" w:cs="Times New Roman"/>
          <w:color w:val="000000"/>
          <w:sz w:val="28"/>
          <w:szCs w:val="28"/>
          <w:lang w:val="kk-KZ"/>
        </w:rPr>
      </w:pPr>
    </w:p>
    <w:p w:rsidR="00174453" w:rsidRDefault="00174453" w:rsidP="001744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Көрсетілген материалдар </w:t>
      </w:r>
      <w:r w:rsidRPr="0077037D">
        <w:rPr>
          <w:rFonts w:ascii="Times New Roman" w:hAnsi="Times New Roman" w:cs="Times New Roman"/>
          <w:sz w:val="28"/>
          <w:szCs w:val="28"/>
          <w:lang w:val="kk-KZ"/>
        </w:rPr>
        <w:t>5В100100 – «</w:t>
      </w:r>
      <w:r>
        <w:rPr>
          <w:rFonts w:ascii="Times New Roman" w:hAnsi="Times New Roman" w:cs="Times New Roman"/>
          <w:sz w:val="28"/>
          <w:szCs w:val="28"/>
          <w:lang w:val="kk-KZ"/>
        </w:rPr>
        <w:t>Өрт қауіпсіздігі</w:t>
      </w:r>
      <w:r w:rsidRPr="0077037D">
        <w:rPr>
          <w:rFonts w:ascii="Times New Roman" w:hAnsi="Times New Roman" w:cs="Times New Roman"/>
          <w:sz w:val="28"/>
          <w:szCs w:val="28"/>
          <w:lang w:val="kk-KZ"/>
        </w:rPr>
        <w:t>», 5В103100 – «</w:t>
      </w:r>
      <w:r>
        <w:rPr>
          <w:rFonts w:ascii="Times New Roman" w:hAnsi="Times New Roman" w:cs="Times New Roman"/>
          <w:sz w:val="28"/>
          <w:szCs w:val="28"/>
          <w:lang w:val="kk-KZ"/>
        </w:rPr>
        <w:t>ТЖ қорғау</w:t>
      </w:r>
      <w:r w:rsidRPr="0077037D">
        <w:rPr>
          <w:rFonts w:ascii="Times New Roman" w:hAnsi="Times New Roman" w:cs="Times New Roman"/>
          <w:sz w:val="28"/>
          <w:szCs w:val="28"/>
          <w:lang w:val="kk-KZ"/>
        </w:rPr>
        <w:t>», 5В103200 – «</w:t>
      </w:r>
      <w:r>
        <w:rPr>
          <w:rFonts w:ascii="Times New Roman" w:hAnsi="Times New Roman" w:cs="Times New Roman"/>
          <w:sz w:val="28"/>
          <w:szCs w:val="28"/>
          <w:lang w:val="kk-KZ"/>
        </w:rPr>
        <w:t>АҚ командалық-тактикалық күштері</w:t>
      </w:r>
      <w:r w:rsidRPr="0077037D">
        <w:rPr>
          <w:rFonts w:ascii="Times New Roman" w:hAnsi="Times New Roman" w:cs="Times New Roman"/>
          <w:sz w:val="28"/>
          <w:szCs w:val="28"/>
          <w:lang w:val="kk-KZ"/>
        </w:rPr>
        <w:t>»</w:t>
      </w:r>
      <w:r>
        <w:rPr>
          <w:rFonts w:ascii="Times New Roman" w:hAnsi="Times New Roman" w:cs="Times New Roman"/>
          <w:sz w:val="28"/>
          <w:szCs w:val="28"/>
          <w:lang w:val="kk-KZ"/>
        </w:rPr>
        <w:t xml:space="preserve"> мамандықтары бойынша білім алатын курсанттарға және </w:t>
      </w:r>
      <w:r>
        <w:rPr>
          <w:rFonts w:ascii="Times New Roman" w:hAnsi="Times New Roman" w:cs="Times New Roman"/>
          <w:snapToGrid w:val="0"/>
          <w:color w:val="000000"/>
          <w:sz w:val="28"/>
          <w:szCs w:val="28"/>
          <w:lang w:val="kk-KZ"/>
        </w:rPr>
        <w:t>«Қазақстан Республикасы ІІМ ТЖК Көкшетау техникалық институты» РММ</w:t>
      </w:r>
      <w:r w:rsidRPr="0077037D">
        <w:rPr>
          <w:rFonts w:ascii="Times New Roman" w:hAnsi="Times New Roman" w:cs="Times New Roman"/>
          <w:sz w:val="28"/>
          <w:szCs w:val="28"/>
          <w:lang w:val="kk-KZ"/>
        </w:rPr>
        <w:t xml:space="preserve"> </w:t>
      </w:r>
      <w:r>
        <w:rPr>
          <w:rFonts w:ascii="Times New Roman" w:hAnsi="Times New Roman" w:cs="Times New Roman"/>
          <w:sz w:val="28"/>
          <w:szCs w:val="28"/>
          <w:lang w:val="kk-KZ"/>
        </w:rPr>
        <w:t>сырттай оқу факультетінің тындаушылырына арналған.</w:t>
      </w:r>
      <w:r w:rsidRPr="0077037D">
        <w:rPr>
          <w:rFonts w:ascii="Times New Roman" w:hAnsi="Times New Roman" w:cs="Times New Roman"/>
          <w:sz w:val="28"/>
          <w:szCs w:val="28"/>
          <w:lang w:val="kk-KZ"/>
        </w:rPr>
        <w:t xml:space="preserve"> </w:t>
      </w:r>
      <w:r>
        <w:rPr>
          <w:rFonts w:ascii="Times New Roman" w:hAnsi="Times New Roman" w:cs="Times New Roman"/>
          <w:sz w:val="28"/>
          <w:szCs w:val="28"/>
          <w:lang w:val="kk-KZ"/>
        </w:rPr>
        <w:t>Өрт-техникалық жабдықтарының негіздерін өздігінше оқитын, оны пайдалатынатын тұлғаларға оқу құралы болып қызмет етеді.</w:t>
      </w:r>
    </w:p>
    <w:p w:rsidR="00174453" w:rsidRDefault="00174453" w:rsidP="00174453">
      <w:pPr>
        <w:jc w:val="right"/>
        <w:rPr>
          <w:sz w:val="28"/>
          <w:szCs w:val="28"/>
          <w:lang w:val="kk-KZ"/>
        </w:rPr>
      </w:pPr>
    </w:p>
    <w:p w:rsidR="00174453" w:rsidRDefault="00174453" w:rsidP="00174453">
      <w:pPr>
        <w:jc w:val="right"/>
        <w:rPr>
          <w:sz w:val="28"/>
          <w:szCs w:val="28"/>
          <w:lang w:val="kk-KZ"/>
        </w:rPr>
      </w:pPr>
    </w:p>
    <w:p w:rsidR="00174453" w:rsidRDefault="00174453" w:rsidP="00174453">
      <w:pPr>
        <w:spacing w:after="0" w:line="240" w:lineRule="auto"/>
        <w:ind w:left="4248" w:firstLine="708"/>
        <w:jc w:val="center"/>
        <w:rPr>
          <w:rFonts w:ascii="Times New Roman" w:hAnsi="Times New Roman" w:cs="Times New Roman"/>
          <w:sz w:val="28"/>
          <w:lang w:val="kk-KZ"/>
        </w:rPr>
      </w:pPr>
      <w:r>
        <w:rPr>
          <w:rFonts w:ascii="Times New Roman" w:hAnsi="Times New Roman" w:cs="Times New Roman"/>
          <w:sz w:val="28"/>
          <w:lang w:val="kk-KZ"/>
        </w:rPr>
        <w:t>Сейдалин Мади Муратович</w:t>
      </w:r>
    </w:p>
    <w:p w:rsidR="00174453" w:rsidRDefault="00174453" w:rsidP="00174453">
      <w:pPr>
        <w:jc w:val="right"/>
        <w:rPr>
          <w:sz w:val="28"/>
          <w:szCs w:val="28"/>
          <w:lang w:val="kk-KZ"/>
        </w:rPr>
      </w:pPr>
    </w:p>
    <w:p w:rsidR="00174453" w:rsidRDefault="00174453" w:rsidP="00174453">
      <w:pPr>
        <w:jc w:val="right"/>
        <w:rPr>
          <w:sz w:val="28"/>
          <w:szCs w:val="28"/>
          <w:lang w:val="kk-KZ"/>
        </w:rPr>
      </w:pPr>
    </w:p>
    <w:p w:rsidR="00174453" w:rsidRPr="00174453" w:rsidRDefault="00174453" w:rsidP="0017445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B3187C">
        <w:rPr>
          <w:rFonts w:ascii="Times New Roman" w:hAnsi="Times New Roman" w:cs="Times New Roman"/>
          <w:sz w:val="28"/>
          <w:szCs w:val="28"/>
          <w:lang w:val="kk-KZ"/>
        </w:rPr>
        <w:t>21</w:t>
      </w:r>
      <w:r>
        <w:rPr>
          <w:rFonts w:ascii="Times New Roman" w:hAnsi="Times New Roman" w:cs="Times New Roman"/>
          <w:sz w:val="28"/>
          <w:szCs w:val="28"/>
          <w:lang w:val="kk-KZ"/>
        </w:rPr>
        <w:t>»</w:t>
      </w:r>
      <w:r w:rsidR="00B3187C">
        <w:rPr>
          <w:rFonts w:ascii="Times New Roman" w:hAnsi="Times New Roman" w:cs="Times New Roman"/>
          <w:sz w:val="28"/>
          <w:szCs w:val="28"/>
          <w:lang w:val="kk-KZ"/>
        </w:rPr>
        <w:t xml:space="preserve"> желтоқсан </w:t>
      </w:r>
      <w:r>
        <w:rPr>
          <w:rFonts w:ascii="Times New Roman" w:hAnsi="Times New Roman" w:cs="Times New Roman"/>
          <w:sz w:val="28"/>
          <w:szCs w:val="28"/>
          <w:lang w:val="kk-KZ"/>
        </w:rPr>
        <w:t xml:space="preserve">2018 </w:t>
      </w:r>
      <w:r w:rsidRPr="00174453">
        <w:rPr>
          <w:rFonts w:ascii="Times New Roman" w:hAnsi="Times New Roman" w:cs="Times New Roman"/>
          <w:sz w:val="28"/>
          <w:szCs w:val="28"/>
          <w:lang w:val="kk-KZ"/>
        </w:rPr>
        <w:t>ж. басылым шығаруға қол қойған</w:t>
      </w:r>
    </w:p>
    <w:p w:rsidR="00174453" w:rsidRPr="004C44AF" w:rsidRDefault="00174453" w:rsidP="00174453">
      <w:pPr>
        <w:spacing w:after="0" w:line="240" w:lineRule="auto"/>
        <w:jc w:val="center"/>
        <w:rPr>
          <w:rFonts w:ascii="Times New Roman" w:hAnsi="Times New Roman" w:cs="Times New Roman"/>
          <w:sz w:val="28"/>
          <w:szCs w:val="28"/>
        </w:rPr>
      </w:pPr>
      <w:bookmarkStart w:id="0" w:name="_GoBack"/>
      <w:bookmarkEnd w:id="0"/>
      <w:r w:rsidRPr="00174453">
        <w:rPr>
          <w:rFonts w:ascii="Times New Roman" w:hAnsi="Times New Roman" w:cs="Times New Roman"/>
          <w:sz w:val="28"/>
          <w:szCs w:val="28"/>
          <w:lang w:val="kk-KZ"/>
        </w:rPr>
        <w:t xml:space="preserve">Пішімі </w:t>
      </w:r>
      <w:r w:rsidR="004C44AF">
        <w:rPr>
          <w:rFonts w:ascii="Times New Roman" w:hAnsi="Times New Roman" w:cs="Times New Roman"/>
          <w:sz w:val="28"/>
          <w:szCs w:val="28"/>
        </w:rPr>
        <w:t>__________</w:t>
      </w:r>
    </w:p>
    <w:p w:rsidR="00174453" w:rsidRPr="00174453" w:rsidRDefault="004C44AF" w:rsidP="0017445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Мөр</w:t>
      </w:r>
      <w:r w:rsidR="00174453" w:rsidRPr="00174453">
        <w:rPr>
          <w:rFonts w:ascii="Times New Roman" w:hAnsi="Times New Roman" w:cs="Times New Roman"/>
          <w:sz w:val="28"/>
          <w:szCs w:val="28"/>
          <w:lang w:val="kk-KZ"/>
        </w:rPr>
        <w:t xml:space="preserve"> RISO</w:t>
      </w:r>
    </w:p>
    <w:p w:rsidR="00174453" w:rsidRPr="00174453" w:rsidRDefault="00174453" w:rsidP="00174453">
      <w:pPr>
        <w:spacing w:after="0" w:line="240" w:lineRule="auto"/>
        <w:jc w:val="center"/>
        <w:rPr>
          <w:rFonts w:ascii="Times New Roman" w:hAnsi="Times New Roman" w:cs="Times New Roman"/>
          <w:sz w:val="28"/>
          <w:szCs w:val="28"/>
          <w:lang w:val="kk-KZ"/>
        </w:rPr>
      </w:pPr>
      <w:r w:rsidRPr="00174453">
        <w:rPr>
          <w:rFonts w:ascii="Times New Roman" w:hAnsi="Times New Roman" w:cs="Times New Roman"/>
          <w:sz w:val="28"/>
          <w:szCs w:val="28"/>
          <w:lang w:val="kk-KZ"/>
        </w:rPr>
        <w:t>Баспа табақ көлемі_____     Тапсырыс №_____</w:t>
      </w:r>
    </w:p>
    <w:p w:rsidR="00174453" w:rsidRDefault="00174453" w:rsidP="00174453">
      <w:pPr>
        <w:spacing w:after="0" w:line="240" w:lineRule="auto"/>
        <w:jc w:val="center"/>
        <w:rPr>
          <w:rFonts w:ascii="Times New Roman" w:hAnsi="Times New Roman" w:cs="Times New Roman"/>
          <w:sz w:val="28"/>
          <w:szCs w:val="28"/>
          <w:lang w:val="kk-KZ"/>
        </w:rPr>
      </w:pPr>
      <w:r w:rsidRPr="00174453">
        <w:rPr>
          <w:rFonts w:ascii="Times New Roman" w:hAnsi="Times New Roman" w:cs="Times New Roman"/>
          <w:sz w:val="28"/>
          <w:szCs w:val="28"/>
          <w:lang w:val="kk-KZ"/>
        </w:rPr>
        <w:t>Таралымы________</w:t>
      </w: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Default="00174453" w:rsidP="00174453">
      <w:pPr>
        <w:spacing w:after="0" w:line="240" w:lineRule="auto"/>
        <w:jc w:val="center"/>
        <w:rPr>
          <w:rFonts w:ascii="Times New Roman" w:hAnsi="Times New Roman" w:cs="Times New Roman"/>
          <w:sz w:val="28"/>
          <w:szCs w:val="28"/>
          <w:lang w:val="kk-KZ"/>
        </w:rPr>
      </w:pPr>
    </w:p>
    <w:p w:rsidR="00174453" w:rsidRPr="00174453" w:rsidRDefault="00174453" w:rsidP="00174453">
      <w:pPr>
        <w:spacing w:after="0" w:line="240" w:lineRule="auto"/>
        <w:jc w:val="center"/>
        <w:rPr>
          <w:rFonts w:ascii="Times New Roman" w:hAnsi="Times New Roman" w:cs="Times New Roman"/>
          <w:sz w:val="28"/>
          <w:szCs w:val="28"/>
          <w:lang w:val="kk-KZ"/>
        </w:rPr>
      </w:pPr>
    </w:p>
    <w:p w:rsidR="00174453" w:rsidRPr="00174453" w:rsidRDefault="00174453" w:rsidP="00174453">
      <w:pPr>
        <w:spacing w:after="0" w:line="240" w:lineRule="auto"/>
        <w:rPr>
          <w:rFonts w:ascii="Times New Roman" w:hAnsi="Times New Roman" w:cs="Times New Roman"/>
          <w:sz w:val="28"/>
          <w:szCs w:val="28"/>
          <w:lang w:val="kk-KZ"/>
        </w:rPr>
      </w:pPr>
      <w:r w:rsidRPr="0017445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66675</wp:posOffset>
                </wp:positionV>
                <wp:extent cx="6004560" cy="0"/>
                <wp:effectExtent l="15240" t="9525" r="9525" b="952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45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6E554" id="_x0000_t32" coordsize="21600,21600" o:spt="32" o:oned="t" path="m,l21600,21600e" filled="f">
                <v:path arrowok="t" fillok="f" o:connecttype="none"/>
                <o:lock v:ext="edit" shapetype="t"/>
              </v:shapetype>
              <v:shape id="Прямая со стрелкой 10" o:spid="_x0000_s1026" type="#_x0000_t32" style="position:absolute;margin-left:-4.05pt;margin-top:5.25pt;width:472.8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" strokeweight="1.5pt"/>
            </w:pict>
          </mc:Fallback>
        </mc:AlternateContent>
      </w:r>
    </w:p>
    <w:p w:rsidR="00174453" w:rsidRPr="00174453" w:rsidRDefault="00174453" w:rsidP="00174453">
      <w:pPr>
        <w:spacing w:after="0" w:line="240" w:lineRule="auto"/>
        <w:jc w:val="center"/>
        <w:rPr>
          <w:rFonts w:ascii="Times New Roman" w:hAnsi="Times New Roman" w:cs="Times New Roman"/>
          <w:sz w:val="28"/>
          <w:szCs w:val="28"/>
          <w:lang w:val="kk-KZ"/>
        </w:rPr>
      </w:pPr>
      <w:r w:rsidRPr="00174453">
        <w:rPr>
          <w:rFonts w:ascii="Times New Roman" w:hAnsi="Times New Roman" w:cs="Times New Roman"/>
          <w:sz w:val="28"/>
          <w:szCs w:val="28"/>
          <w:lang w:val="kk-KZ"/>
        </w:rPr>
        <w:t xml:space="preserve">Қазақстан Республикасы ІІМ ТЖК КТИ БР және ҒЗУЖ бойынша бөлімінің типографиясында басылып шығарылды </w:t>
      </w:r>
    </w:p>
    <w:p w:rsidR="00174453" w:rsidRPr="00174453" w:rsidRDefault="00174453" w:rsidP="00174453">
      <w:pPr>
        <w:spacing w:after="0" w:line="240" w:lineRule="auto"/>
        <w:jc w:val="center"/>
        <w:rPr>
          <w:rFonts w:ascii="Times New Roman" w:hAnsi="Times New Roman" w:cs="Times New Roman"/>
          <w:sz w:val="28"/>
          <w:szCs w:val="28"/>
          <w:lang w:val="kk-KZ"/>
        </w:rPr>
      </w:pPr>
      <w:r w:rsidRPr="00174453">
        <w:rPr>
          <w:rFonts w:ascii="Times New Roman" w:hAnsi="Times New Roman" w:cs="Times New Roman"/>
          <w:sz w:val="28"/>
          <w:szCs w:val="28"/>
          <w:lang w:val="kk-KZ"/>
        </w:rPr>
        <w:t>(020000, Ақмола облысы, Көкшетау қ., Ақан сері көшесі, 136</w:t>
      </w:r>
    </w:p>
    <w:p w:rsidR="009B7E90" w:rsidRPr="00170CF5" w:rsidRDefault="00174453" w:rsidP="00174453">
      <w:pPr>
        <w:spacing w:after="0" w:line="240" w:lineRule="auto"/>
        <w:jc w:val="center"/>
        <w:rPr>
          <w:rFonts w:ascii="Times New Roman" w:eastAsia="Times New Roman" w:hAnsi="Times New Roman" w:cs="Times New Roman"/>
          <w:color w:val="000000"/>
          <w:sz w:val="28"/>
          <w:szCs w:val="28"/>
          <w:lang w:val="kk-KZ"/>
        </w:rPr>
      </w:pPr>
      <w:r w:rsidRPr="00174453">
        <w:rPr>
          <w:rFonts w:ascii="Times New Roman" w:hAnsi="Times New Roman" w:cs="Times New Roman"/>
          <w:sz w:val="28"/>
          <w:szCs w:val="28"/>
        </w:rPr>
        <w:t>Тел.: 8(7162) 25-</w:t>
      </w:r>
      <w:r w:rsidRPr="00174453">
        <w:rPr>
          <w:rFonts w:ascii="Times New Roman" w:hAnsi="Times New Roman" w:cs="Times New Roman"/>
          <w:sz w:val="28"/>
          <w:szCs w:val="28"/>
          <w:lang w:val="kk-KZ"/>
        </w:rPr>
        <w:t>58</w:t>
      </w:r>
      <w:r w:rsidRPr="00174453">
        <w:rPr>
          <w:rFonts w:ascii="Times New Roman" w:hAnsi="Times New Roman" w:cs="Times New Roman"/>
          <w:sz w:val="28"/>
          <w:szCs w:val="28"/>
        </w:rPr>
        <w:t>-</w:t>
      </w:r>
      <w:r w:rsidR="00AB6A8F">
        <w:rPr>
          <w:rFonts w:ascii="Times New Roman" w:hAnsi="Times New Roman" w:cs="Times New Roman"/>
          <w:sz w:val="28"/>
          <w:szCs w:val="28"/>
          <w:lang w:val="kk-KZ"/>
        </w:rPr>
        <w:t>59</w:t>
      </w:r>
    </w:p>
    <w:sectPr w:rsidR="009B7E90" w:rsidRPr="00170CF5" w:rsidSect="008D60EA">
      <w:footerReference w:type="default" r:id="rId47"/>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ADB" w:rsidRDefault="00281ADB" w:rsidP="00174453">
      <w:pPr>
        <w:spacing w:after="0" w:line="240" w:lineRule="auto"/>
      </w:pPr>
      <w:r>
        <w:separator/>
      </w:r>
    </w:p>
  </w:endnote>
  <w:endnote w:type="continuationSeparator" w:id="0">
    <w:p w:rsidR="00281ADB" w:rsidRDefault="00281ADB" w:rsidP="0017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584526"/>
      <w:docPartObj>
        <w:docPartGallery w:val="Page Numbers (Bottom of Page)"/>
        <w:docPartUnique/>
      </w:docPartObj>
    </w:sdtPr>
    <w:sdtContent>
      <w:p w:rsidR="008E1636" w:rsidRDefault="008E1636">
        <w:pPr>
          <w:pStyle w:val="ab"/>
          <w:jc w:val="center"/>
        </w:pPr>
        <w:r>
          <w:fldChar w:fldCharType="begin"/>
        </w:r>
        <w:r>
          <w:instrText>PAGE   \* MERGEFORMAT</w:instrText>
        </w:r>
        <w:r>
          <w:fldChar w:fldCharType="separate"/>
        </w:r>
        <w:r w:rsidR="00B3187C">
          <w:rPr>
            <w:noProof/>
          </w:rPr>
          <w:t>41</w:t>
        </w:r>
        <w:r>
          <w:fldChar w:fldCharType="end"/>
        </w:r>
      </w:p>
    </w:sdtContent>
  </w:sdt>
  <w:p w:rsidR="008E1636" w:rsidRDefault="008E1636">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ADB" w:rsidRDefault="00281ADB" w:rsidP="00174453">
      <w:pPr>
        <w:spacing w:after="0" w:line="240" w:lineRule="auto"/>
      </w:pPr>
      <w:r>
        <w:separator/>
      </w:r>
    </w:p>
  </w:footnote>
  <w:footnote w:type="continuationSeparator" w:id="0">
    <w:p w:rsidR="00281ADB" w:rsidRDefault="00281ADB" w:rsidP="00174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D548C"/>
    <w:multiLevelType w:val="hybridMultilevel"/>
    <w:tmpl w:val="6EFC3E50"/>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1" w15:restartNumberingAfterBreak="0">
    <w:nsid w:val="13374E34"/>
    <w:multiLevelType w:val="hybridMultilevel"/>
    <w:tmpl w:val="CDC828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23F128C"/>
    <w:multiLevelType w:val="multilevel"/>
    <w:tmpl w:val="4DB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EF52CE"/>
    <w:multiLevelType w:val="hybridMultilevel"/>
    <w:tmpl w:val="D1FE9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77572E"/>
    <w:multiLevelType w:val="hybridMultilevel"/>
    <w:tmpl w:val="8F2AD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BF082F"/>
    <w:multiLevelType w:val="hybridMultilevel"/>
    <w:tmpl w:val="23083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92736C"/>
    <w:multiLevelType w:val="hybridMultilevel"/>
    <w:tmpl w:val="2E4A1F2C"/>
    <w:lvl w:ilvl="0" w:tplc="1EE8097E">
      <w:start w:val="1"/>
      <w:numFmt w:val="decimal"/>
      <w:pStyle w:val="1"/>
      <w:lvlText w:val="%1."/>
      <w:lvlJc w:val="left"/>
      <w:pPr>
        <w:ind w:left="576" w:hanging="360"/>
      </w:pPr>
      <w:rPr>
        <w:rFonts w:ascii="Times New Roman" w:hAnsi="Times New Roman" w:hint="default"/>
        <w:b/>
        <w:sz w:val="28"/>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7" w15:restartNumberingAfterBreak="0">
    <w:nsid w:val="5B8725D3"/>
    <w:multiLevelType w:val="hybridMultilevel"/>
    <w:tmpl w:val="7374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C081F3A"/>
    <w:multiLevelType w:val="multilevel"/>
    <w:tmpl w:val="B162A60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7"/>
  </w:num>
  <w:num w:numId="5">
    <w:abstractNumId w:val="0"/>
  </w:num>
  <w:num w:numId="6">
    <w:abstractNumId w:val="8"/>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2B1"/>
    <w:rsid w:val="000010F9"/>
    <w:rsid w:val="0000519C"/>
    <w:rsid w:val="00011191"/>
    <w:rsid w:val="00013B48"/>
    <w:rsid w:val="00013FF7"/>
    <w:rsid w:val="00016165"/>
    <w:rsid w:val="0002034D"/>
    <w:rsid w:val="000215F9"/>
    <w:rsid w:val="00023A48"/>
    <w:rsid w:val="00023A7B"/>
    <w:rsid w:val="00024D18"/>
    <w:rsid w:val="0002537A"/>
    <w:rsid w:val="000272C9"/>
    <w:rsid w:val="00027B31"/>
    <w:rsid w:val="00041A09"/>
    <w:rsid w:val="00042015"/>
    <w:rsid w:val="0004302F"/>
    <w:rsid w:val="00043D54"/>
    <w:rsid w:val="000470E9"/>
    <w:rsid w:val="000472D6"/>
    <w:rsid w:val="00053235"/>
    <w:rsid w:val="00053344"/>
    <w:rsid w:val="000541AF"/>
    <w:rsid w:val="00056C80"/>
    <w:rsid w:val="00057648"/>
    <w:rsid w:val="0006108C"/>
    <w:rsid w:val="000617D8"/>
    <w:rsid w:val="00062F30"/>
    <w:rsid w:val="00064320"/>
    <w:rsid w:val="0006432A"/>
    <w:rsid w:val="00064F30"/>
    <w:rsid w:val="0006599B"/>
    <w:rsid w:val="0006675C"/>
    <w:rsid w:val="000676B0"/>
    <w:rsid w:val="00071AD1"/>
    <w:rsid w:val="00072DC4"/>
    <w:rsid w:val="00074CA9"/>
    <w:rsid w:val="00080946"/>
    <w:rsid w:val="000815A1"/>
    <w:rsid w:val="00083375"/>
    <w:rsid w:val="00084376"/>
    <w:rsid w:val="00084FC4"/>
    <w:rsid w:val="00085289"/>
    <w:rsid w:val="00086347"/>
    <w:rsid w:val="00087528"/>
    <w:rsid w:val="00093754"/>
    <w:rsid w:val="0009792C"/>
    <w:rsid w:val="000A34AC"/>
    <w:rsid w:val="000A6383"/>
    <w:rsid w:val="000A6DD2"/>
    <w:rsid w:val="000A7BCE"/>
    <w:rsid w:val="000B3F91"/>
    <w:rsid w:val="000C1CAC"/>
    <w:rsid w:val="000C2315"/>
    <w:rsid w:val="000C349B"/>
    <w:rsid w:val="000C5762"/>
    <w:rsid w:val="000C6BAC"/>
    <w:rsid w:val="000C76D7"/>
    <w:rsid w:val="000D0DA0"/>
    <w:rsid w:val="000D2E95"/>
    <w:rsid w:val="000D4225"/>
    <w:rsid w:val="000D5608"/>
    <w:rsid w:val="000D5D13"/>
    <w:rsid w:val="000E2FCE"/>
    <w:rsid w:val="000E2FF2"/>
    <w:rsid w:val="000E3A1C"/>
    <w:rsid w:val="000E4B34"/>
    <w:rsid w:val="000E5CB2"/>
    <w:rsid w:val="000E6D71"/>
    <w:rsid w:val="000F2559"/>
    <w:rsid w:val="000F3D38"/>
    <w:rsid w:val="000F5B44"/>
    <w:rsid w:val="000F64D0"/>
    <w:rsid w:val="000F656E"/>
    <w:rsid w:val="001051D3"/>
    <w:rsid w:val="001052D7"/>
    <w:rsid w:val="00110783"/>
    <w:rsid w:val="001117E8"/>
    <w:rsid w:val="00111DD5"/>
    <w:rsid w:val="0011456A"/>
    <w:rsid w:val="00124538"/>
    <w:rsid w:val="00127FCB"/>
    <w:rsid w:val="00127FFD"/>
    <w:rsid w:val="00131395"/>
    <w:rsid w:val="0013191C"/>
    <w:rsid w:val="00132556"/>
    <w:rsid w:val="001326CE"/>
    <w:rsid w:val="00132C3D"/>
    <w:rsid w:val="00133A52"/>
    <w:rsid w:val="0013439C"/>
    <w:rsid w:val="00136E78"/>
    <w:rsid w:val="00136FC8"/>
    <w:rsid w:val="0014200B"/>
    <w:rsid w:val="00144454"/>
    <w:rsid w:val="00144E63"/>
    <w:rsid w:val="00150AFA"/>
    <w:rsid w:val="00150EB2"/>
    <w:rsid w:val="00151989"/>
    <w:rsid w:val="001567D5"/>
    <w:rsid w:val="001632F5"/>
    <w:rsid w:val="00163599"/>
    <w:rsid w:val="00166142"/>
    <w:rsid w:val="001661AE"/>
    <w:rsid w:val="00170CF5"/>
    <w:rsid w:val="0017343F"/>
    <w:rsid w:val="00173728"/>
    <w:rsid w:val="00173FE9"/>
    <w:rsid w:val="00174453"/>
    <w:rsid w:val="00175F6E"/>
    <w:rsid w:val="00182447"/>
    <w:rsid w:val="00187CA2"/>
    <w:rsid w:val="00193C47"/>
    <w:rsid w:val="00194FB2"/>
    <w:rsid w:val="001971D6"/>
    <w:rsid w:val="001A0E85"/>
    <w:rsid w:val="001A2CF5"/>
    <w:rsid w:val="001A3059"/>
    <w:rsid w:val="001A39DE"/>
    <w:rsid w:val="001A427B"/>
    <w:rsid w:val="001A7756"/>
    <w:rsid w:val="001A7CF0"/>
    <w:rsid w:val="001B26C8"/>
    <w:rsid w:val="001B27D2"/>
    <w:rsid w:val="001B29BE"/>
    <w:rsid w:val="001B3E51"/>
    <w:rsid w:val="001B493D"/>
    <w:rsid w:val="001B50C7"/>
    <w:rsid w:val="001B58AB"/>
    <w:rsid w:val="001B6BE1"/>
    <w:rsid w:val="001C0C3B"/>
    <w:rsid w:val="001C1A51"/>
    <w:rsid w:val="001C2E2B"/>
    <w:rsid w:val="001C2F20"/>
    <w:rsid w:val="001C381C"/>
    <w:rsid w:val="001D2952"/>
    <w:rsid w:val="001D41AE"/>
    <w:rsid w:val="001D5375"/>
    <w:rsid w:val="001D6208"/>
    <w:rsid w:val="001D751C"/>
    <w:rsid w:val="001E2068"/>
    <w:rsid w:val="001E2683"/>
    <w:rsid w:val="001E48C5"/>
    <w:rsid w:val="001E4E19"/>
    <w:rsid w:val="001E6EB4"/>
    <w:rsid w:val="001F21C8"/>
    <w:rsid w:val="001F2AD1"/>
    <w:rsid w:val="001F34D0"/>
    <w:rsid w:val="001F3C54"/>
    <w:rsid w:val="001F3C90"/>
    <w:rsid w:val="001F616E"/>
    <w:rsid w:val="001F7C88"/>
    <w:rsid w:val="00200E75"/>
    <w:rsid w:val="00201B49"/>
    <w:rsid w:val="00201E12"/>
    <w:rsid w:val="002045FB"/>
    <w:rsid w:val="0020653D"/>
    <w:rsid w:val="00207D45"/>
    <w:rsid w:val="00211387"/>
    <w:rsid w:val="00212F72"/>
    <w:rsid w:val="00213964"/>
    <w:rsid w:val="0021422C"/>
    <w:rsid w:val="002220BA"/>
    <w:rsid w:val="002228B7"/>
    <w:rsid w:val="00222F3D"/>
    <w:rsid w:val="0022686B"/>
    <w:rsid w:val="002348BA"/>
    <w:rsid w:val="00236C4F"/>
    <w:rsid w:val="00237201"/>
    <w:rsid w:val="00240B74"/>
    <w:rsid w:val="0024149E"/>
    <w:rsid w:val="00241C96"/>
    <w:rsid w:val="002443F2"/>
    <w:rsid w:val="00244B0A"/>
    <w:rsid w:val="00246754"/>
    <w:rsid w:val="00251708"/>
    <w:rsid w:val="00251BF9"/>
    <w:rsid w:val="00253087"/>
    <w:rsid w:val="00253930"/>
    <w:rsid w:val="002547AE"/>
    <w:rsid w:val="00255730"/>
    <w:rsid w:val="0026214B"/>
    <w:rsid w:val="00262E1E"/>
    <w:rsid w:val="002669AC"/>
    <w:rsid w:val="00266E40"/>
    <w:rsid w:val="002672A2"/>
    <w:rsid w:val="00267C52"/>
    <w:rsid w:val="0027016E"/>
    <w:rsid w:val="00270171"/>
    <w:rsid w:val="0027557E"/>
    <w:rsid w:val="002766B2"/>
    <w:rsid w:val="00281ADB"/>
    <w:rsid w:val="0028215F"/>
    <w:rsid w:val="00283E5E"/>
    <w:rsid w:val="00284206"/>
    <w:rsid w:val="00285120"/>
    <w:rsid w:val="00287745"/>
    <w:rsid w:val="00290464"/>
    <w:rsid w:val="002912F0"/>
    <w:rsid w:val="00294AD0"/>
    <w:rsid w:val="0029556D"/>
    <w:rsid w:val="00296099"/>
    <w:rsid w:val="002965AD"/>
    <w:rsid w:val="0029769C"/>
    <w:rsid w:val="002A25C0"/>
    <w:rsid w:val="002A4208"/>
    <w:rsid w:val="002A51A9"/>
    <w:rsid w:val="002B16D4"/>
    <w:rsid w:val="002B2B4C"/>
    <w:rsid w:val="002B50DB"/>
    <w:rsid w:val="002B57A7"/>
    <w:rsid w:val="002B6047"/>
    <w:rsid w:val="002C0F55"/>
    <w:rsid w:val="002C26A5"/>
    <w:rsid w:val="002C3CE6"/>
    <w:rsid w:val="002C46AD"/>
    <w:rsid w:val="002C5FDC"/>
    <w:rsid w:val="002D18FF"/>
    <w:rsid w:val="002D4DB7"/>
    <w:rsid w:val="002D5B62"/>
    <w:rsid w:val="002E36B3"/>
    <w:rsid w:val="002E7C3B"/>
    <w:rsid w:val="002F2F16"/>
    <w:rsid w:val="00300E55"/>
    <w:rsid w:val="00302DA2"/>
    <w:rsid w:val="00306517"/>
    <w:rsid w:val="0030681D"/>
    <w:rsid w:val="00306F9B"/>
    <w:rsid w:val="00311130"/>
    <w:rsid w:val="0031174F"/>
    <w:rsid w:val="003123B1"/>
    <w:rsid w:val="00312EA0"/>
    <w:rsid w:val="003130A0"/>
    <w:rsid w:val="00315DF1"/>
    <w:rsid w:val="003216B0"/>
    <w:rsid w:val="0032251B"/>
    <w:rsid w:val="003240E6"/>
    <w:rsid w:val="003258B3"/>
    <w:rsid w:val="00331E5C"/>
    <w:rsid w:val="00332E73"/>
    <w:rsid w:val="00334AFB"/>
    <w:rsid w:val="00335099"/>
    <w:rsid w:val="00335AE7"/>
    <w:rsid w:val="00335CF1"/>
    <w:rsid w:val="00337475"/>
    <w:rsid w:val="003408DA"/>
    <w:rsid w:val="00341F61"/>
    <w:rsid w:val="00343F8D"/>
    <w:rsid w:val="00344377"/>
    <w:rsid w:val="00344ED2"/>
    <w:rsid w:val="00345D57"/>
    <w:rsid w:val="00345FE5"/>
    <w:rsid w:val="00346940"/>
    <w:rsid w:val="00351196"/>
    <w:rsid w:val="00352F18"/>
    <w:rsid w:val="00357397"/>
    <w:rsid w:val="00365A30"/>
    <w:rsid w:val="003666EF"/>
    <w:rsid w:val="00370E08"/>
    <w:rsid w:val="00371297"/>
    <w:rsid w:val="003721C2"/>
    <w:rsid w:val="00373374"/>
    <w:rsid w:val="00375656"/>
    <w:rsid w:val="00375EE4"/>
    <w:rsid w:val="0037642E"/>
    <w:rsid w:val="00376FF5"/>
    <w:rsid w:val="00384901"/>
    <w:rsid w:val="0038507D"/>
    <w:rsid w:val="003857ED"/>
    <w:rsid w:val="00394594"/>
    <w:rsid w:val="003A4108"/>
    <w:rsid w:val="003A56EB"/>
    <w:rsid w:val="003A6E2A"/>
    <w:rsid w:val="003B028C"/>
    <w:rsid w:val="003B088D"/>
    <w:rsid w:val="003B18E7"/>
    <w:rsid w:val="003B1E34"/>
    <w:rsid w:val="003B4D80"/>
    <w:rsid w:val="003B5DDB"/>
    <w:rsid w:val="003B68DD"/>
    <w:rsid w:val="003B75BF"/>
    <w:rsid w:val="003B7BAA"/>
    <w:rsid w:val="003C0C4E"/>
    <w:rsid w:val="003C54D1"/>
    <w:rsid w:val="003C63E1"/>
    <w:rsid w:val="003C64BE"/>
    <w:rsid w:val="003D360F"/>
    <w:rsid w:val="003D4165"/>
    <w:rsid w:val="003D4B72"/>
    <w:rsid w:val="003E4DC4"/>
    <w:rsid w:val="003E63F6"/>
    <w:rsid w:val="003E6B36"/>
    <w:rsid w:val="003F2741"/>
    <w:rsid w:val="003F5C38"/>
    <w:rsid w:val="003F7F59"/>
    <w:rsid w:val="00400DAF"/>
    <w:rsid w:val="00402261"/>
    <w:rsid w:val="00404C14"/>
    <w:rsid w:val="004065ED"/>
    <w:rsid w:val="00410C59"/>
    <w:rsid w:val="00420126"/>
    <w:rsid w:val="0042326B"/>
    <w:rsid w:val="0042333C"/>
    <w:rsid w:val="004251FE"/>
    <w:rsid w:val="004327E5"/>
    <w:rsid w:val="004376AA"/>
    <w:rsid w:val="00442BA8"/>
    <w:rsid w:val="004435E0"/>
    <w:rsid w:val="0044428B"/>
    <w:rsid w:val="00447092"/>
    <w:rsid w:val="00450606"/>
    <w:rsid w:val="0045112A"/>
    <w:rsid w:val="00451F30"/>
    <w:rsid w:val="00453FCD"/>
    <w:rsid w:val="00455F85"/>
    <w:rsid w:val="0045675F"/>
    <w:rsid w:val="004602A4"/>
    <w:rsid w:val="00460811"/>
    <w:rsid w:val="0046247B"/>
    <w:rsid w:val="0046260E"/>
    <w:rsid w:val="00466F3A"/>
    <w:rsid w:val="00467573"/>
    <w:rsid w:val="00474AAF"/>
    <w:rsid w:val="00474C98"/>
    <w:rsid w:val="00474E0C"/>
    <w:rsid w:val="004771EF"/>
    <w:rsid w:val="00481541"/>
    <w:rsid w:val="00481F08"/>
    <w:rsid w:val="00482349"/>
    <w:rsid w:val="004848F8"/>
    <w:rsid w:val="004878B5"/>
    <w:rsid w:val="00491AC9"/>
    <w:rsid w:val="0049425E"/>
    <w:rsid w:val="00495D93"/>
    <w:rsid w:val="0049605E"/>
    <w:rsid w:val="004966DD"/>
    <w:rsid w:val="00496B73"/>
    <w:rsid w:val="004972C4"/>
    <w:rsid w:val="004A0CC8"/>
    <w:rsid w:val="004A1C06"/>
    <w:rsid w:val="004A37CD"/>
    <w:rsid w:val="004B0EA1"/>
    <w:rsid w:val="004B2997"/>
    <w:rsid w:val="004B435D"/>
    <w:rsid w:val="004C0718"/>
    <w:rsid w:val="004C11DB"/>
    <w:rsid w:val="004C33C6"/>
    <w:rsid w:val="004C44AF"/>
    <w:rsid w:val="004C7BBA"/>
    <w:rsid w:val="004D0BF6"/>
    <w:rsid w:val="004D2AD5"/>
    <w:rsid w:val="004D48C3"/>
    <w:rsid w:val="004D5E24"/>
    <w:rsid w:val="004D7E8B"/>
    <w:rsid w:val="004E2463"/>
    <w:rsid w:val="004E3355"/>
    <w:rsid w:val="004E5135"/>
    <w:rsid w:val="004E5C23"/>
    <w:rsid w:val="004F04A2"/>
    <w:rsid w:val="004F3020"/>
    <w:rsid w:val="004F3992"/>
    <w:rsid w:val="004F3AF0"/>
    <w:rsid w:val="004F6468"/>
    <w:rsid w:val="004F75BD"/>
    <w:rsid w:val="00505504"/>
    <w:rsid w:val="00505E99"/>
    <w:rsid w:val="00505EF7"/>
    <w:rsid w:val="0050634D"/>
    <w:rsid w:val="00507615"/>
    <w:rsid w:val="0051461D"/>
    <w:rsid w:val="00515455"/>
    <w:rsid w:val="00515CA0"/>
    <w:rsid w:val="0051797B"/>
    <w:rsid w:val="00520D2F"/>
    <w:rsid w:val="00521AD9"/>
    <w:rsid w:val="00524C92"/>
    <w:rsid w:val="00526F1A"/>
    <w:rsid w:val="0052710E"/>
    <w:rsid w:val="005317E3"/>
    <w:rsid w:val="00531821"/>
    <w:rsid w:val="00535257"/>
    <w:rsid w:val="00536BE0"/>
    <w:rsid w:val="00541F21"/>
    <w:rsid w:val="005423ED"/>
    <w:rsid w:val="00547F55"/>
    <w:rsid w:val="0055077A"/>
    <w:rsid w:val="0055327D"/>
    <w:rsid w:val="00553B6B"/>
    <w:rsid w:val="00556692"/>
    <w:rsid w:val="0056123A"/>
    <w:rsid w:val="00562CDF"/>
    <w:rsid w:val="0056574D"/>
    <w:rsid w:val="00567361"/>
    <w:rsid w:val="00567EDA"/>
    <w:rsid w:val="005721F7"/>
    <w:rsid w:val="00574443"/>
    <w:rsid w:val="00574D39"/>
    <w:rsid w:val="00574EAC"/>
    <w:rsid w:val="00577047"/>
    <w:rsid w:val="005776AF"/>
    <w:rsid w:val="005806DF"/>
    <w:rsid w:val="0058442D"/>
    <w:rsid w:val="0059487A"/>
    <w:rsid w:val="00596717"/>
    <w:rsid w:val="005971BD"/>
    <w:rsid w:val="0059729F"/>
    <w:rsid w:val="005A1DF3"/>
    <w:rsid w:val="005A2285"/>
    <w:rsid w:val="005A2A25"/>
    <w:rsid w:val="005B0661"/>
    <w:rsid w:val="005B21DD"/>
    <w:rsid w:val="005B3A6D"/>
    <w:rsid w:val="005B6AA8"/>
    <w:rsid w:val="005C042C"/>
    <w:rsid w:val="005C0F09"/>
    <w:rsid w:val="005C2715"/>
    <w:rsid w:val="005C2D51"/>
    <w:rsid w:val="005C340A"/>
    <w:rsid w:val="005C3717"/>
    <w:rsid w:val="005C56F6"/>
    <w:rsid w:val="005C6AF1"/>
    <w:rsid w:val="005C6CB6"/>
    <w:rsid w:val="005D1311"/>
    <w:rsid w:val="005D1758"/>
    <w:rsid w:val="005D2CD3"/>
    <w:rsid w:val="005D3D54"/>
    <w:rsid w:val="005D3ED0"/>
    <w:rsid w:val="005D4DAC"/>
    <w:rsid w:val="005E142F"/>
    <w:rsid w:val="005E2D3E"/>
    <w:rsid w:val="005E3D83"/>
    <w:rsid w:val="005E4059"/>
    <w:rsid w:val="005E566E"/>
    <w:rsid w:val="005F0905"/>
    <w:rsid w:val="005F6E07"/>
    <w:rsid w:val="005F70B6"/>
    <w:rsid w:val="006001F4"/>
    <w:rsid w:val="006038DA"/>
    <w:rsid w:val="00604C6E"/>
    <w:rsid w:val="00605464"/>
    <w:rsid w:val="0060645A"/>
    <w:rsid w:val="00607DF1"/>
    <w:rsid w:val="006103B6"/>
    <w:rsid w:val="00614F8C"/>
    <w:rsid w:val="006153C7"/>
    <w:rsid w:val="00615982"/>
    <w:rsid w:val="00616558"/>
    <w:rsid w:val="00616C19"/>
    <w:rsid w:val="00620FFB"/>
    <w:rsid w:val="0062768E"/>
    <w:rsid w:val="00627F11"/>
    <w:rsid w:val="00631DC3"/>
    <w:rsid w:val="006324F2"/>
    <w:rsid w:val="0063299C"/>
    <w:rsid w:val="00633260"/>
    <w:rsid w:val="00651B08"/>
    <w:rsid w:val="006528AD"/>
    <w:rsid w:val="006542EF"/>
    <w:rsid w:val="00657C6E"/>
    <w:rsid w:val="006609C8"/>
    <w:rsid w:val="00666AAB"/>
    <w:rsid w:val="0067097E"/>
    <w:rsid w:val="00671AD9"/>
    <w:rsid w:val="00674040"/>
    <w:rsid w:val="0067473B"/>
    <w:rsid w:val="00674B1F"/>
    <w:rsid w:val="0067591E"/>
    <w:rsid w:val="0067678A"/>
    <w:rsid w:val="00676A20"/>
    <w:rsid w:val="00680C49"/>
    <w:rsid w:val="00682596"/>
    <w:rsid w:val="006842B1"/>
    <w:rsid w:val="00694589"/>
    <w:rsid w:val="00694FC2"/>
    <w:rsid w:val="00695E26"/>
    <w:rsid w:val="00696A85"/>
    <w:rsid w:val="006974DC"/>
    <w:rsid w:val="00697EFF"/>
    <w:rsid w:val="006A409B"/>
    <w:rsid w:val="006A55F4"/>
    <w:rsid w:val="006A6339"/>
    <w:rsid w:val="006A670E"/>
    <w:rsid w:val="006A7561"/>
    <w:rsid w:val="006B113C"/>
    <w:rsid w:val="006B20D4"/>
    <w:rsid w:val="006B6D31"/>
    <w:rsid w:val="006C0267"/>
    <w:rsid w:val="006C0949"/>
    <w:rsid w:val="006C29D2"/>
    <w:rsid w:val="006C419D"/>
    <w:rsid w:val="006C61CF"/>
    <w:rsid w:val="006D0E42"/>
    <w:rsid w:val="006D20DC"/>
    <w:rsid w:val="006D281E"/>
    <w:rsid w:val="006D2E21"/>
    <w:rsid w:val="006D3BD0"/>
    <w:rsid w:val="006D415A"/>
    <w:rsid w:val="006D44B0"/>
    <w:rsid w:val="006D461E"/>
    <w:rsid w:val="006D728F"/>
    <w:rsid w:val="006E040D"/>
    <w:rsid w:val="006E0662"/>
    <w:rsid w:val="006E491F"/>
    <w:rsid w:val="006E7595"/>
    <w:rsid w:val="006F2418"/>
    <w:rsid w:val="006F7566"/>
    <w:rsid w:val="006F7669"/>
    <w:rsid w:val="006F7B8F"/>
    <w:rsid w:val="007018F7"/>
    <w:rsid w:val="00702124"/>
    <w:rsid w:val="007029BA"/>
    <w:rsid w:val="00703CB6"/>
    <w:rsid w:val="00705D0C"/>
    <w:rsid w:val="0070699D"/>
    <w:rsid w:val="00707264"/>
    <w:rsid w:val="00710565"/>
    <w:rsid w:val="00710B22"/>
    <w:rsid w:val="0071162B"/>
    <w:rsid w:val="00711BC2"/>
    <w:rsid w:val="00717E1F"/>
    <w:rsid w:val="00723A30"/>
    <w:rsid w:val="00725842"/>
    <w:rsid w:val="00730B5D"/>
    <w:rsid w:val="00737CC1"/>
    <w:rsid w:val="0074401E"/>
    <w:rsid w:val="00746593"/>
    <w:rsid w:val="007521D4"/>
    <w:rsid w:val="00754DC6"/>
    <w:rsid w:val="00755E88"/>
    <w:rsid w:val="00756E34"/>
    <w:rsid w:val="00761E1E"/>
    <w:rsid w:val="00763F6B"/>
    <w:rsid w:val="0076539F"/>
    <w:rsid w:val="00765DD3"/>
    <w:rsid w:val="00767EE0"/>
    <w:rsid w:val="00772A38"/>
    <w:rsid w:val="00773932"/>
    <w:rsid w:val="0077437A"/>
    <w:rsid w:val="007747F1"/>
    <w:rsid w:val="0077515C"/>
    <w:rsid w:val="00781875"/>
    <w:rsid w:val="00783A75"/>
    <w:rsid w:val="00783D36"/>
    <w:rsid w:val="00786694"/>
    <w:rsid w:val="00790114"/>
    <w:rsid w:val="00790482"/>
    <w:rsid w:val="007905A7"/>
    <w:rsid w:val="007907E6"/>
    <w:rsid w:val="00794938"/>
    <w:rsid w:val="00795A82"/>
    <w:rsid w:val="00795B2B"/>
    <w:rsid w:val="007A06B0"/>
    <w:rsid w:val="007A0D91"/>
    <w:rsid w:val="007A1296"/>
    <w:rsid w:val="007A21AF"/>
    <w:rsid w:val="007A6065"/>
    <w:rsid w:val="007B0E7D"/>
    <w:rsid w:val="007B156E"/>
    <w:rsid w:val="007B20FC"/>
    <w:rsid w:val="007B23C5"/>
    <w:rsid w:val="007B2F12"/>
    <w:rsid w:val="007B5823"/>
    <w:rsid w:val="007B5D61"/>
    <w:rsid w:val="007B69E9"/>
    <w:rsid w:val="007C3665"/>
    <w:rsid w:val="007C4ADD"/>
    <w:rsid w:val="007C6285"/>
    <w:rsid w:val="007C7CA2"/>
    <w:rsid w:val="007D6B02"/>
    <w:rsid w:val="007D7A64"/>
    <w:rsid w:val="007E1F2C"/>
    <w:rsid w:val="007E3B12"/>
    <w:rsid w:val="007E4075"/>
    <w:rsid w:val="007E40B5"/>
    <w:rsid w:val="007E45EC"/>
    <w:rsid w:val="007E75BC"/>
    <w:rsid w:val="007E7DB7"/>
    <w:rsid w:val="007F0BCA"/>
    <w:rsid w:val="007F24FA"/>
    <w:rsid w:val="007F3209"/>
    <w:rsid w:val="007F3B85"/>
    <w:rsid w:val="007F3D06"/>
    <w:rsid w:val="007F4288"/>
    <w:rsid w:val="007F54A1"/>
    <w:rsid w:val="007F5A85"/>
    <w:rsid w:val="007F5C80"/>
    <w:rsid w:val="007F6CBE"/>
    <w:rsid w:val="00800792"/>
    <w:rsid w:val="00801419"/>
    <w:rsid w:val="008027C8"/>
    <w:rsid w:val="008042BA"/>
    <w:rsid w:val="008042E7"/>
    <w:rsid w:val="00804746"/>
    <w:rsid w:val="00804E61"/>
    <w:rsid w:val="00813E8F"/>
    <w:rsid w:val="00814320"/>
    <w:rsid w:val="00814683"/>
    <w:rsid w:val="008153FD"/>
    <w:rsid w:val="00815E4F"/>
    <w:rsid w:val="00816430"/>
    <w:rsid w:val="008167D8"/>
    <w:rsid w:val="00816DF0"/>
    <w:rsid w:val="00822108"/>
    <w:rsid w:val="00822772"/>
    <w:rsid w:val="008274FC"/>
    <w:rsid w:val="00833DB5"/>
    <w:rsid w:val="008363A2"/>
    <w:rsid w:val="0083666F"/>
    <w:rsid w:val="0084148A"/>
    <w:rsid w:val="00842104"/>
    <w:rsid w:val="00842F79"/>
    <w:rsid w:val="00842FE9"/>
    <w:rsid w:val="0084301C"/>
    <w:rsid w:val="008436D5"/>
    <w:rsid w:val="008456FA"/>
    <w:rsid w:val="00846EAC"/>
    <w:rsid w:val="00851047"/>
    <w:rsid w:val="00855C25"/>
    <w:rsid w:val="008635DD"/>
    <w:rsid w:val="00863620"/>
    <w:rsid w:val="0087054A"/>
    <w:rsid w:val="008707E5"/>
    <w:rsid w:val="008723C4"/>
    <w:rsid w:val="00872E8F"/>
    <w:rsid w:val="00874482"/>
    <w:rsid w:val="00874B8F"/>
    <w:rsid w:val="00875E28"/>
    <w:rsid w:val="008821DE"/>
    <w:rsid w:val="008842E8"/>
    <w:rsid w:val="00886F82"/>
    <w:rsid w:val="00894748"/>
    <w:rsid w:val="00895EEF"/>
    <w:rsid w:val="00897A1B"/>
    <w:rsid w:val="008A0505"/>
    <w:rsid w:val="008A0616"/>
    <w:rsid w:val="008A26B5"/>
    <w:rsid w:val="008A45B4"/>
    <w:rsid w:val="008A5B6A"/>
    <w:rsid w:val="008A6B07"/>
    <w:rsid w:val="008B1935"/>
    <w:rsid w:val="008B1FD7"/>
    <w:rsid w:val="008C49DC"/>
    <w:rsid w:val="008C5E82"/>
    <w:rsid w:val="008C6472"/>
    <w:rsid w:val="008D0F3B"/>
    <w:rsid w:val="008D2673"/>
    <w:rsid w:val="008D290F"/>
    <w:rsid w:val="008D60EA"/>
    <w:rsid w:val="008E1636"/>
    <w:rsid w:val="008E2DAE"/>
    <w:rsid w:val="008E317D"/>
    <w:rsid w:val="008E34BA"/>
    <w:rsid w:val="008E3AAE"/>
    <w:rsid w:val="008F079E"/>
    <w:rsid w:val="008F10E7"/>
    <w:rsid w:val="008F439D"/>
    <w:rsid w:val="008F62E8"/>
    <w:rsid w:val="0090078C"/>
    <w:rsid w:val="0090377B"/>
    <w:rsid w:val="00905357"/>
    <w:rsid w:val="0090582F"/>
    <w:rsid w:val="00907CC4"/>
    <w:rsid w:val="0091000D"/>
    <w:rsid w:val="0091067B"/>
    <w:rsid w:val="00913832"/>
    <w:rsid w:val="00913BEF"/>
    <w:rsid w:val="00913FE8"/>
    <w:rsid w:val="00914A85"/>
    <w:rsid w:val="0091515D"/>
    <w:rsid w:val="0091758F"/>
    <w:rsid w:val="00917591"/>
    <w:rsid w:val="009203E1"/>
    <w:rsid w:val="009205F3"/>
    <w:rsid w:val="00920695"/>
    <w:rsid w:val="00922571"/>
    <w:rsid w:val="00922F7C"/>
    <w:rsid w:val="00924EE2"/>
    <w:rsid w:val="009254EA"/>
    <w:rsid w:val="00927CDD"/>
    <w:rsid w:val="009325A8"/>
    <w:rsid w:val="00935A32"/>
    <w:rsid w:val="0093790D"/>
    <w:rsid w:val="00942BAC"/>
    <w:rsid w:val="009458EE"/>
    <w:rsid w:val="009476A5"/>
    <w:rsid w:val="0095019A"/>
    <w:rsid w:val="009550DB"/>
    <w:rsid w:val="00955FC4"/>
    <w:rsid w:val="009569CA"/>
    <w:rsid w:val="00957C85"/>
    <w:rsid w:val="009649DD"/>
    <w:rsid w:val="00967002"/>
    <w:rsid w:val="00967F05"/>
    <w:rsid w:val="00970664"/>
    <w:rsid w:val="00970917"/>
    <w:rsid w:val="009711DA"/>
    <w:rsid w:val="0097164B"/>
    <w:rsid w:val="009723D8"/>
    <w:rsid w:val="0097283B"/>
    <w:rsid w:val="00980CB6"/>
    <w:rsid w:val="00983C6D"/>
    <w:rsid w:val="00983DFD"/>
    <w:rsid w:val="009842D2"/>
    <w:rsid w:val="00984769"/>
    <w:rsid w:val="00984AF5"/>
    <w:rsid w:val="009877D7"/>
    <w:rsid w:val="00991858"/>
    <w:rsid w:val="00991AE7"/>
    <w:rsid w:val="009938B2"/>
    <w:rsid w:val="0099423E"/>
    <w:rsid w:val="0099461F"/>
    <w:rsid w:val="00994848"/>
    <w:rsid w:val="0099535A"/>
    <w:rsid w:val="00995DAF"/>
    <w:rsid w:val="009A2884"/>
    <w:rsid w:val="009A30BC"/>
    <w:rsid w:val="009A435C"/>
    <w:rsid w:val="009A4789"/>
    <w:rsid w:val="009A5721"/>
    <w:rsid w:val="009A6245"/>
    <w:rsid w:val="009A69CF"/>
    <w:rsid w:val="009A6B75"/>
    <w:rsid w:val="009A711A"/>
    <w:rsid w:val="009A7CE0"/>
    <w:rsid w:val="009A7E27"/>
    <w:rsid w:val="009A7ECC"/>
    <w:rsid w:val="009B0193"/>
    <w:rsid w:val="009B3953"/>
    <w:rsid w:val="009B497C"/>
    <w:rsid w:val="009B7D6C"/>
    <w:rsid w:val="009B7E90"/>
    <w:rsid w:val="009C06F2"/>
    <w:rsid w:val="009C1664"/>
    <w:rsid w:val="009C17A7"/>
    <w:rsid w:val="009C3B01"/>
    <w:rsid w:val="009C5654"/>
    <w:rsid w:val="009C59E7"/>
    <w:rsid w:val="009D6E03"/>
    <w:rsid w:val="009E239A"/>
    <w:rsid w:val="009E3B38"/>
    <w:rsid w:val="009E3B39"/>
    <w:rsid w:val="009E5C4B"/>
    <w:rsid w:val="009E69BF"/>
    <w:rsid w:val="009F08E1"/>
    <w:rsid w:val="009F1946"/>
    <w:rsid w:val="009F1D02"/>
    <w:rsid w:val="009F4F2E"/>
    <w:rsid w:val="00A00F2C"/>
    <w:rsid w:val="00A05D58"/>
    <w:rsid w:val="00A10BFD"/>
    <w:rsid w:val="00A11555"/>
    <w:rsid w:val="00A13D70"/>
    <w:rsid w:val="00A13DF7"/>
    <w:rsid w:val="00A14388"/>
    <w:rsid w:val="00A2146B"/>
    <w:rsid w:val="00A22A2B"/>
    <w:rsid w:val="00A23842"/>
    <w:rsid w:val="00A23A11"/>
    <w:rsid w:val="00A24725"/>
    <w:rsid w:val="00A256B3"/>
    <w:rsid w:val="00A27795"/>
    <w:rsid w:val="00A309D2"/>
    <w:rsid w:val="00A3139B"/>
    <w:rsid w:val="00A35078"/>
    <w:rsid w:val="00A40E3F"/>
    <w:rsid w:val="00A42507"/>
    <w:rsid w:val="00A42861"/>
    <w:rsid w:val="00A46AFC"/>
    <w:rsid w:val="00A51DFA"/>
    <w:rsid w:val="00A52B5A"/>
    <w:rsid w:val="00A53A64"/>
    <w:rsid w:val="00A53FDD"/>
    <w:rsid w:val="00A54AF2"/>
    <w:rsid w:val="00A55ABC"/>
    <w:rsid w:val="00A56CAD"/>
    <w:rsid w:val="00A65BEA"/>
    <w:rsid w:val="00A73667"/>
    <w:rsid w:val="00A74623"/>
    <w:rsid w:val="00A74DA5"/>
    <w:rsid w:val="00A7601D"/>
    <w:rsid w:val="00A76B56"/>
    <w:rsid w:val="00A80A03"/>
    <w:rsid w:val="00A81DFE"/>
    <w:rsid w:val="00A82012"/>
    <w:rsid w:val="00A86E7A"/>
    <w:rsid w:val="00A943EE"/>
    <w:rsid w:val="00A94E59"/>
    <w:rsid w:val="00AA757E"/>
    <w:rsid w:val="00AB1619"/>
    <w:rsid w:val="00AB174E"/>
    <w:rsid w:val="00AB2111"/>
    <w:rsid w:val="00AB6A8F"/>
    <w:rsid w:val="00AB7D27"/>
    <w:rsid w:val="00AC0AE3"/>
    <w:rsid w:val="00AC26E0"/>
    <w:rsid w:val="00AC2AB4"/>
    <w:rsid w:val="00AC39E6"/>
    <w:rsid w:val="00AC5B4E"/>
    <w:rsid w:val="00AC693A"/>
    <w:rsid w:val="00AC6A7E"/>
    <w:rsid w:val="00AC6D41"/>
    <w:rsid w:val="00AD3358"/>
    <w:rsid w:val="00AD405F"/>
    <w:rsid w:val="00AD43E4"/>
    <w:rsid w:val="00AD6FD2"/>
    <w:rsid w:val="00AE3B26"/>
    <w:rsid w:val="00AE59BE"/>
    <w:rsid w:val="00AE6923"/>
    <w:rsid w:val="00AF1400"/>
    <w:rsid w:val="00AF391E"/>
    <w:rsid w:val="00AF4391"/>
    <w:rsid w:val="00B028D3"/>
    <w:rsid w:val="00B0310B"/>
    <w:rsid w:val="00B04EF7"/>
    <w:rsid w:val="00B06648"/>
    <w:rsid w:val="00B07E0D"/>
    <w:rsid w:val="00B10C0D"/>
    <w:rsid w:val="00B12B5A"/>
    <w:rsid w:val="00B14BB8"/>
    <w:rsid w:val="00B16203"/>
    <w:rsid w:val="00B17FA6"/>
    <w:rsid w:val="00B2092D"/>
    <w:rsid w:val="00B214E4"/>
    <w:rsid w:val="00B23880"/>
    <w:rsid w:val="00B239D4"/>
    <w:rsid w:val="00B255C9"/>
    <w:rsid w:val="00B256D8"/>
    <w:rsid w:val="00B261E7"/>
    <w:rsid w:val="00B3168A"/>
    <w:rsid w:val="00B3187C"/>
    <w:rsid w:val="00B32144"/>
    <w:rsid w:val="00B32673"/>
    <w:rsid w:val="00B34426"/>
    <w:rsid w:val="00B40290"/>
    <w:rsid w:val="00B4490B"/>
    <w:rsid w:val="00B44945"/>
    <w:rsid w:val="00B5072D"/>
    <w:rsid w:val="00B516E2"/>
    <w:rsid w:val="00B51BDD"/>
    <w:rsid w:val="00B526A7"/>
    <w:rsid w:val="00B54483"/>
    <w:rsid w:val="00B54CC1"/>
    <w:rsid w:val="00B556ED"/>
    <w:rsid w:val="00B55A6C"/>
    <w:rsid w:val="00B55B6B"/>
    <w:rsid w:val="00B56CF1"/>
    <w:rsid w:val="00B61BB2"/>
    <w:rsid w:val="00B644CE"/>
    <w:rsid w:val="00B6744D"/>
    <w:rsid w:val="00B70213"/>
    <w:rsid w:val="00B72B93"/>
    <w:rsid w:val="00B73A74"/>
    <w:rsid w:val="00B740AF"/>
    <w:rsid w:val="00B74613"/>
    <w:rsid w:val="00B762F9"/>
    <w:rsid w:val="00B806F5"/>
    <w:rsid w:val="00B80D20"/>
    <w:rsid w:val="00B8382C"/>
    <w:rsid w:val="00B86F07"/>
    <w:rsid w:val="00B86FDC"/>
    <w:rsid w:val="00B87D8A"/>
    <w:rsid w:val="00B87F02"/>
    <w:rsid w:val="00B902DC"/>
    <w:rsid w:val="00B928C1"/>
    <w:rsid w:val="00BA1F6B"/>
    <w:rsid w:val="00BA600F"/>
    <w:rsid w:val="00BA701D"/>
    <w:rsid w:val="00BA7D9F"/>
    <w:rsid w:val="00BB1F9E"/>
    <w:rsid w:val="00BB2B59"/>
    <w:rsid w:val="00BB3CB6"/>
    <w:rsid w:val="00BB4BFD"/>
    <w:rsid w:val="00BB70D8"/>
    <w:rsid w:val="00BC149F"/>
    <w:rsid w:val="00BC3F78"/>
    <w:rsid w:val="00BC6068"/>
    <w:rsid w:val="00BC6B78"/>
    <w:rsid w:val="00BD08CB"/>
    <w:rsid w:val="00BD13C2"/>
    <w:rsid w:val="00BD4C1D"/>
    <w:rsid w:val="00BD570F"/>
    <w:rsid w:val="00BD7138"/>
    <w:rsid w:val="00BD71F8"/>
    <w:rsid w:val="00BE007B"/>
    <w:rsid w:val="00BE07D0"/>
    <w:rsid w:val="00BE2E74"/>
    <w:rsid w:val="00BE57D3"/>
    <w:rsid w:val="00BE5932"/>
    <w:rsid w:val="00BE5F29"/>
    <w:rsid w:val="00BE732F"/>
    <w:rsid w:val="00BF1A48"/>
    <w:rsid w:val="00BF26F2"/>
    <w:rsid w:val="00BF3F34"/>
    <w:rsid w:val="00BF63EC"/>
    <w:rsid w:val="00BF6EC9"/>
    <w:rsid w:val="00C00985"/>
    <w:rsid w:val="00C00F47"/>
    <w:rsid w:val="00C01BF9"/>
    <w:rsid w:val="00C03DBA"/>
    <w:rsid w:val="00C06861"/>
    <w:rsid w:val="00C07E1C"/>
    <w:rsid w:val="00C13661"/>
    <w:rsid w:val="00C1366F"/>
    <w:rsid w:val="00C1532F"/>
    <w:rsid w:val="00C167A2"/>
    <w:rsid w:val="00C16CDD"/>
    <w:rsid w:val="00C17462"/>
    <w:rsid w:val="00C21C64"/>
    <w:rsid w:val="00C252F7"/>
    <w:rsid w:val="00C3286A"/>
    <w:rsid w:val="00C3483A"/>
    <w:rsid w:val="00C34B96"/>
    <w:rsid w:val="00C34DC6"/>
    <w:rsid w:val="00C37DD8"/>
    <w:rsid w:val="00C40D12"/>
    <w:rsid w:val="00C42F4D"/>
    <w:rsid w:val="00C4365B"/>
    <w:rsid w:val="00C439D4"/>
    <w:rsid w:val="00C43E34"/>
    <w:rsid w:val="00C47532"/>
    <w:rsid w:val="00C51A18"/>
    <w:rsid w:val="00C52554"/>
    <w:rsid w:val="00C525B5"/>
    <w:rsid w:val="00C549B2"/>
    <w:rsid w:val="00C55795"/>
    <w:rsid w:val="00C569FE"/>
    <w:rsid w:val="00C60676"/>
    <w:rsid w:val="00C63EE3"/>
    <w:rsid w:val="00C65277"/>
    <w:rsid w:val="00C65286"/>
    <w:rsid w:val="00C65B56"/>
    <w:rsid w:val="00C674AC"/>
    <w:rsid w:val="00C67B6F"/>
    <w:rsid w:val="00C70F05"/>
    <w:rsid w:val="00C713B4"/>
    <w:rsid w:val="00C71470"/>
    <w:rsid w:val="00C7171F"/>
    <w:rsid w:val="00C73CEB"/>
    <w:rsid w:val="00C74E34"/>
    <w:rsid w:val="00C766A1"/>
    <w:rsid w:val="00C773DB"/>
    <w:rsid w:val="00C80F7B"/>
    <w:rsid w:val="00C908E1"/>
    <w:rsid w:val="00C93A53"/>
    <w:rsid w:val="00C97167"/>
    <w:rsid w:val="00C97CD0"/>
    <w:rsid w:val="00CA2858"/>
    <w:rsid w:val="00CA705F"/>
    <w:rsid w:val="00CA7947"/>
    <w:rsid w:val="00CB0DC6"/>
    <w:rsid w:val="00CB0FF3"/>
    <w:rsid w:val="00CB16F1"/>
    <w:rsid w:val="00CB7950"/>
    <w:rsid w:val="00CC09F8"/>
    <w:rsid w:val="00CC19E1"/>
    <w:rsid w:val="00CC286D"/>
    <w:rsid w:val="00CC2B22"/>
    <w:rsid w:val="00CC4C65"/>
    <w:rsid w:val="00CC5839"/>
    <w:rsid w:val="00CD0FA6"/>
    <w:rsid w:val="00CD23A1"/>
    <w:rsid w:val="00CD3778"/>
    <w:rsid w:val="00CD46B2"/>
    <w:rsid w:val="00CD4F90"/>
    <w:rsid w:val="00CD5BE3"/>
    <w:rsid w:val="00CE5EC4"/>
    <w:rsid w:val="00CE6B92"/>
    <w:rsid w:val="00CE73C7"/>
    <w:rsid w:val="00CF234B"/>
    <w:rsid w:val="00CF3725"/>
    <w:rsid w:val="00CF4D78"/>
    <w:rsid w:val="00CF4EC7"/>
    <w:rsid w:val="00CF6C08"/>
    <w:rsid w:val="00CF6C44"/>
    <w:rsid w:val="00CF7CE2"/>
    <w:rsid w:val="00D024E3"/>
    <w:rsid w:val="00D03A6C"/>
    <w:rsid w:val="00D10611"/>
    <w:rsid w:val="00D10712"/>
    <w:rsid w:val="00D12A38"/>
    <w:rsid w:val="00D130B1"/>
    <w:rsid w:val="00D17A96"/>
    <w:rsid w:val="00D21BA4"/>
    <w:rsid w:val="00D225A9"/>
    <w:rsid w:val="00D245FD"/>
    <w:rsid w:val="00D2657B"/>
    <w:rsid w:val="00D26E09"/>
    <w:rsid w:val="00D337C8"/>
    <w:rsid w:val="00D40830"/>
    <w:rsid w:val="00D41428"/>
    <w:rsid w:val="00D42024"/>
    <w:rsid w:val="00D43CDF"/>
    <w:rsid w:val="00D47F64"/>
    <w:rsid w:val="00D5042A"/>
    <w:rsid w:val="00D50B21"/>
    <w:rsid w:val="00D52844"/>
    <w:rsid w:val="00D61116"/>
    <w:rsid w:val="00D62443"/>
    <w:rsid w:val="00D638BD"/>
    <w:rsid w:val="00D64DE7"/>
    <w:rsid w:val="00D65028"/>
    <w:rsid w:val="00D668FF"/>
    <w:rsid w:val="00D719B6"/>
    <w:rsid w:val="00D75104"/>
    <w:rsid w:val="00D76992"/>
    <w:rsid w:val="00D76A97"/>
    <w:rsid w:val="00D77AD6"/>
    <w:rsid w:val="00D80E78"/>
    <w:rsid w:val="00D83D9F"/>
    <w:rsid w:val="00D85109"/>
    <w:rsid w:val="00D8767F"/>
    <w:rsid w:val="00D87B2C"/>
    <w:rsid w:val="00D87DE5"/>
    <w:rsid w:val="00D9207B"/>
    <w:rsid w:val="00D94720"/>
    <w:rsid w:val="00DA2121"/>
    <w:rsid w:val="00DA30E7"/>
    <w:rsid w:val="00DA33B9"/>
    <w:rsid w:val="00DA4057"/>
    <w:rsid w:val="00DA46A5"/>
    <w:rsid w:val="00DA5E5E"/>
    <w:rsid w:val="00DB1766"/>
    <w:rsid w:val="00DB1D0E"/>
    <w:rsid w:val="00DB3402"/>
    <w:rsid w:val="00DB733B"/>
    <w:rsid w:val="00DC2D62"/>
    <w:rsid w:val="00DC5547"/>
    <w:rsid w:val="00DC6BA8"/>
    <w:rsid w:val="00DC74BC"/>
    <w:rsid w:val="00DD491A"/>
    <w:rsid w:val="00DD4D28"/>
    <w:rsid w:val="00DE12F2"/>
    <w:rsid w:val="00DE6A93"/>
    <w:rsid w:val="00DE7148"/>
    <w:rsid w:val="00DE7532"/>
    <w:rsid w:val="00DF0A87"/>
    <w:rsid w:val="00DF0EA8"/>
    <w:rsid w:val="00DF0FA5"/>
    <w:rsid w:val="00DF32F1"/>
    <w:rsid w:val="00E01EC2"/>
    <w:rsid w:val="00E03093"/>
    <w:rsid w:val="00E11245"/>
    <w:rsid w:val="00E12D1D"/>
    <w:rsid w:val="00E13C78"/>
    <w:rsid w:val="00E155D4"/>
    <w:rsid w:val="00E16593"/>
    <w:rsid w:val="00E17CA1"/>
    <w:rsid w:val="00E20F91"/>
    <w:rsid w:val="00E22958"/>
    <w:rsid w:val="00E2333F"/>
    <w:rsid w:val="00E23E1F"/>
    <w:rsid w:val="00E25216"/>
    <w:rsid w:val="00E277DF"/>
    <w:rsid w:val="00E42A68"/>
    <w:rsid w:val="00E42C01"/>
    <w:rsid w:val="00E43DCC"/>
    <w:rsid w:val="00E45E45"/>
    <w:rsid w:val="00E45FB7"/>
    <w:rsid w:val="00E5174F"/>
    <w:rsid w:val="00E571CD"/>
    <w:rsid w:val="00E62A8C"/>
    <w:rsid w:val="00E675C3"/>
    <w:rsid w:val="00E67CA3"/>
    <w:rsid w:val="00E73D59"/>
    <w:rsid w:val="00E7444C"/>
    <w:rsid w:val="00E77659"/>
    <w:rsid w:val="00E7777B"/>
    <w:rsid w:val="00E80D31"/>
    <w:rsid w:val="00E81BC2"/>
    <w:rsid w:val="00E82E01"/>
    <w:rsid w:val="00E83236"/>
    <w:rsid w:val="00E861E2"/>
    <w:rsid w:val="00E8698C"/>
    <w:rsid w:val="00E8794A"/>
    <w:rsid w:val="00E9215E"/>
    <w:rsid w:val="00E96ABD"/>
    <w:rsid w:val="00EA486D"/>
    <w:rsid w:val="00EA503C"/>
    <w:rsid w:val="00EA6FA4"/>
    <w:rsid w:val="00EA72D6"/>
    <w:rsid w:val="00EB18F8"/>
    <w:rsid w:val="00EB36FA"/>
    <w:rsid w:val="00EB41F6"/>
    <w:rsid w:val="00EC09C3"/>
    <w:rsid w:val="00EC0C1A"/>
    <w:rsid w:val="00EC3580"/>
    <w:rsid w:val="00EC47F3"/>
    <w:rsid w:val="00EC48DA"/>
    <w:rsid w:val="00EC73EC"/>
    <w:rsid w:val="00ED1C21"/>
    <w:rsid w:val="00ED1D19"/>
    <w:rsid w:val="00ED5705"/>
    <w:rsid w:val="00EE47C1"/>
    <w:rsid w:val="00EE5214"/>
    <w:rsid w:val="00EE6BD9"/>
    <w:rsid w:val="00EE750D"/>
    <w:rsid w:val="00EF098B"/>
    <w:rsid w:val="00EF2590"/>
    <w:rsid w:val="00EF2BDA"/>
    <w:rsid w:val="00EF4B54"/>
    <w:rsid w:val="00EF5C8C"/>
    <w:rsid w:val="00EF684F"/>
    <w:rsid w:val="00EF707A"/>
    <w:rsid w:val="00F01133"/>
    <w:rsid w:val="00F06F5E"/>
    <w:rsid w:val="00F07C5E"/>
    <w:rsid w:val="00F1636F"/>
    <w:rsid w:val="00F225B5"/>
    <w:rsid w:val="00F23669"/>
    <w:rsid w:val="00F23A5C"/>
    <w:rsid w:val="00F23FB2"/>
    <w:rsid w:val="00F2672F"/>
    <w:rsid w:val="00F30CBD"/>
    <w:rsid w:val="00F32AD5"/>
    <w:rsid w:val="00F3633B"/>
    <w:rsid w:val="00F44F52"/>
    <w:rsid w:val="00F45F15"/>
    <w:rsid w:val="00F50E12"/>
    <w:rsid w:val="00F51630"/>
    <w:rsid w:val="00F560FC"/>
    <w:rsid w:val="00F61F5D"/>
    <w:rsid w:val="00F6283A"/>
    <w:rsid w:val="00F62B6E"/>
    <w:rsid w:val="00F63864"/>
    <w:rsid w:val="00F65654"/>
    <w:rsid w:val="00F66AA7"/>
    <w:rsid w:val="00F70558"/>
    <w:rsid w:val="00F7331D"/>
    <w:rsid w:val="00F76B28"/>
    <w:rsid w:val="00F80AC8"/>
    <w:rsid w:val="00F80C32"/>
    <w:rsid w:val="00F81C90"/>
    <w:rsid w:val="00F8486D"/>
    <w:rsid w:val="00F92B98"/>
    <w:rsid w:val="00F93EDC"/>
    <w:rsid w:val="00F96458"/>
    <w:rsid w:val="00F968DD"/>
    <w:rsid w:val="00F96D39"/>
    <w:rsid w:val="00FA011A"/>
    <w:rsid w:val="00FA1D71"/>
    <w:rsid w:val="00FA2388"/>
    <w:rsid w:val="00FA44DC"/>
    <w:rsid w:val="00FA4B48"/>
    <w:rsid w:val="00FA6C68"/>
    <w:rsid w:val="00FA73F0"/>
    <w:rsid w:val="00FB2D83"/>
    <w:rsid w:val="00FB37B7"/>
    <w:rsid w:val="00FB4852"/>
    <w:rsid w:val="00FB657A"/>
    <w:rsid w:val="00FC055D"/>
    <w:rsid w:val="00FC2895"/>
    <w:rsid w:val="00FC28D4"/>
    <w:rsid w:val="00FC3490"/>
    <w:rsid w:val="00FC590C"/>
    <w:rsid w:val="00FC6995"/>
    <w:rsid w:val="00FD0017"/>
    <w:rsid w:val="00FD5010"/>
    <w:rsid w:val="00FD69FB"/>
    <w:rsid w:val="00FE184B"/>
    <w:rsid w:val="00FE45BD"/>
    <w:rsid w:val="00FE590A"/>
    <w:rsid w:val="00FE66D6"/>
    <w:rsid w:val="00FE7320"/>
    <w:rsid w:val="00FE7776"/>
    <w:rsid w:val="00FF160C"/>
    <w:rsid w:val="00FF6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14D70"/>
  <w15:docId w15:val="{6A4F5F4C-C4F7-4F0C-8B96-0F636277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C348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0D91"/>
    <w:pPr>
      <w:ind w:left="720"/>
      <w:contextualSpacing/>
    </w:pPr>
  </w:style>
  <w:style w:type="paragraph" w:styleId="a4">
    <w:name w:val="Balloon Text"/>
    <w:basedOn w:val="a"/>
    <w:link w:val="a5"/>
    <w:uiPriority w:val="99"/>
    <w:semiHidden/>
    <w:unhideWhenUsed/>
    <w:rsid w:val="000472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72D6"/>
    <w:rPr>
      <w:rFonts w:ascii="Tahoma" w:hAnsi="Tahoma" w:cs="Tahoma"/>
      <w:sz w:val="16"/>
      <w:szCs w:val="16"/>
    </w:rPr>
  </w:style>
  <w:style w:type="character" w:styleId="a6">
    <w:name w:val="line number"/>
    <w:basedOn w:val="a0"/>
    <w:uiPriority w:val="99"/>
    <w:semiHidden/>
    <w:unhideWhenUsed/>
    <w:rsid w:val="00C34DC6"/>
  </w:style>
  <w:style w:type="character" w:customStyle="1" w:styleId="a7">
    <w:name w:val="Без интервала Знак"/>
    <w:link w:val="a8"/>
    <w:uiPriority w:val="1"/>
    <w:locked/>
    <w:rsid w:val="008842E8"/>
    <w:rPr>
      <w:rFonts w:ascii="Calibri" w:hAnsi="Calibri" w:cs="Calibri"/>
    </w:rPr>
  </w:style>
  <w:style w:type="paragraph" w:styleId="a8">
    <w:name w:val="No Spacing"/>
    <w:link w:val="a7"/>
    <w:uiPriority w:val="1"/>
    <w:qFormat/>
    <w:rsid w:val="008842E8"/>
    <w:pPr>
      <w:spacing w:after="0" w:line="240" w:lineRule="auto"/>
    </w:pPr>
    <w:rPr>
      <w:rFonts w:ascii="Calibri" w:hAnsi="Calibri" w:cs="Calibri"/>
    </w:rPr>
  </w:style>
  <w:style w:type="paragraph" w:styleId="a9">
    <w:name w:val="header"/>
    <w:basedOn w:val="a"/>
    <w:link w:val="aa"/>
    <w:uiPriority w:val="99"/>
    <w:unhideWhenUsed/>
    <w:rsid w:val="0017445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4453"/>
  </w:style>
  <w:style w:type="paragraph" w:styleId="ab">
    <w:name w:val="footer"/>
    <w:basedOn w:val="a"/>
    <w:link w:val="ac"/>
    <w:uiPriority w:val="99"/>
    <w:unhideWhenUsed/>
    <w:rsid w:val="001744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4453"/>
  </w:style>
  <w:style w:type="character" w:customStyle="1" w:styleId="11">
    <w:name w:val="Заголовок 1 Знак"/>
    <w:basedOn w:val="a0"/>
    <w:link w:val="10"/>
    <w:uiPriority w:val="9"/>
    <w:rsid w:val="00C3483A"/>
    <w:rPr>
      <w:rFonts w:asciiTheme="majorHAnsi" w:eastAsiaTheme="majorEastAsia" w:hAnsiTheme="majorHAnsi" w:cstheme="majorBidi"/>
      <w:color w:val="365F91" w:themeColor="accent1" w:themeShade="BF"/>
      <w:sz w:val="32"/>
      <w:szCs w:val="32"/>
    </w:rPr>
  </w:style>
  <w:style w:type="paragraph" w:styleId="ad">
    <w:name w:val="TOC Heading"/>
    <w:basedOn w:val="10"/>
    <w:next w:val="a"/>
    <w:uiPriority w:val="39"/>
    <w:unhideWhenUsed/>
    <w:qFormat/>
    <w:rsid w:val="00C3483A"/>
    <w:pPr>
      <w:spacing w:line="259" w:lineRule="auto"/>
      <w:outlineLvl w:val="9"/>
    </w:pPr>
    <w:rPr>
      <w:lang w:eastAsia="ru-RU"/>
    </w:rPr>
  </w:style>
  <w:style w:type="paragraph" w:styleId="1">
    <w:name w:val="toc 1"/>
    <w:basedOn w:val="a"/>
    <w:next w:val="a"/>
    <w:autoRedefine/>
    <w:uiPriority w:val="39"/>
    <w:unhideWhenUsed/>
    <w:rsid w:val="00C3483A"/>
    <w:pPr>
      <w:numPr>
        <w:numId w:val="9"/>
      </w:numPr>
      <w:spacing w:after="100" w:line="259" w:lineRule="auto"/>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01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08A2E-17E7-40A9-B8FE-9E2CBC0E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Pages>
  <Words>8865</Words>
  <Characters>50533</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00001-PC</cp:lastModifiedBy>
  <cp:revision>50</cp:revision>
  <dcterms:created xsi:type="dcterms:W3CDTF">2018-10-08T06:19:00Z</dcterms:created>
  <dcterms:modified xsi:type="dcterms:W3CDTF">2018-12-24T05:40:00Z</dcterms:modified>
</cp:coreProperties>
</file>